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86A73" w:rsidRPr="00D600F4" w:rsidRDefault="004B566C" w:rsidP="00C445AD">
      <w:pPr>
        <w:pStyle w:val="FP"/>
        <w:tabs>
          <w:tab w:val="left" w:pos="567"/>
        </w:tabs>
        <w:rPr>
          <w:rFonts w:ascii="Arial" w:eastAsiaTheme="minorEastAsia" w:hAnsi="Arial" w:cs="Arial" w:hint="eastAsia"/>
          <w:b/>
          <w:sz w:val="24"/>
          <w:szCs w:val="24"/>
          <w:lang w:eastAsia="ko-KR"/>
        </w:rPr>
      </w:pPr>
      <w:r w:rsidRPr="00C445AD">
        <w:rPr>
          <w:rFonts w:ascii="Arial" w:hAnsi="Arial" w:cs="Arial"/>
          <w:b/>
          <w:sz w:val="24"/>
          <w:szCs w:val="24"/>
        </w:rPr>
        <w:t xml:space="preserve">3GPP </w:t>
      </w:r>
      <w:r w:rsidR="00F86A73" w:rsidRPr="00C445AD">
        <w:rPr>
          <w:rFonts w:ascii="Arial" w:hAnsi="Arial" w:cs="Arial"/>
          <w:b/>
          <w:sz w:val="24"/>
          <w:szCs w:val="24"/>
        </w:rPr>
        <w:t>TSG</w:t>
      </w:r>
      <w:r w:rsidR="00D45B2F" w:rsidRPr="00C445AD">
        <w:rPr>
          <w:rFonts w:ascii="Arial" w:hAnsi="Arial" w:cs="Arial"/>
          <w:b/>
          <w:sz w:val="24"/>
          <w:szCs w:val="24"/>
        </w:rPr>
        <w:t xml:space="preserve"> </w:t>
      </w:r>
      <w:r w:rsidRPr="00C445AD">
        <w:rPr>
          <w:rFonts w:ascii="Arial" w:hAnsi="Arial" w:cs="Arial"/>
          <w:b/>
          <w:sz w:val="24"/>
          <w:szCs w:val="24"/>
        </w:rPr>
        <w:t>RAN</w:t>
      </w:r>
      <w:r w:rsidR="00F86A73" w:rsidRPr="00C445AD">
        <w:rPr>
          <w:rFonts w:ascii="Arial" w:hAnsi="Arial" w:cs="Arial"/>
          <w:b/>
          <w:sz w:val="24"/>
          <w:szCs w:val="24"/>
        </w:rPr>
        <w:t xml:space="preserve"> meeting </w:t>
      </w:r>
      <w:proofErr w:type="gramStart"/>
      <w:r w:rsidR="00F86A73" w:rsidRPr="00C445AD">
        <w:rPr>
          <w:rFonts w:ascii="Arial" w:hAnsi="Arial" w:cs="Arial"/>
          <w:b/>
          <w:sz w:val="24"/>
          <w:szCs w:val="24"/>
        </w:rPr>
        <w:t>#</w:t>
      </w:r>
      <w:r w:rsidR="00C21339">
        <w:rPr>
          <w:rFonts w:ascii="Arial" w:hAnsi="Arial" w:cs="Arial"/>
          <w:b/>
          <w:sz w:val="24"/>
          <w:szCs w:val="24"/>
        </w:rPr>
        <w:t>81</w:t>
      </w:r>
      <w:r w:rsidR="00F86A73"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F86A73" w:rsidRPr="00C445AD">
        <w:rPr>
          <w:rFonts w:ascii="Arial" w:hAnsi="Arial" w:cs="Arial"/>
          <w:b/>
          <w:sz w:val="24"/>
          <w:szCs w:val="24"/>
        </w:rPr>
        <w:t>RP-</w:t>
      </w:r>
      <w:r w:rsidRPr="00C445AD">
        <w:rPr>
          <w:rFonts w:ascii="Arial" w:hAnsi="Arial" w:cs="Arial"/>
          <w:b/>
          <w:sz w:val="24"/>
          <w:szCs w:val="24"/>
        </w:rPr>
        <w:t>1</w:t>
      </w:r>
      <w:r w:rsidR="00C80116">
        <w:rPr>
          <w:rFonts w:ascii="Arial" w:hAnsi="Arial" w:cs="Arial"/>
          <w:b/>
          <w:sz w:val="24"/>
          <w:szCs w:val="24"/>
        </w:rPr>
        <w:t>8</w:t>
      </w:r>
      <w:r w:rsidR="00D600F4">
        <w:rPr>
          <w:rFonts w:ascii="Arial" w:eastAsiaTheme="minorEastAsia" w:hAnsi="Arial" w:cs="Arial" w:hint="eastAsia"/>
          <w:b/>
          <w:sz w:val="24"/>
          <w:szCs w:val="24"/>
          <w:lang w:eastAsia="ko-KR"/>
        </w:rPr>
        <w:t>1637</w:t>
      </w:r>
      <w:bookmarkStart w:id="0" w:name="_GoBack"/>
      <w:bookmarkEnd w:id="0"/>
      <w:proofErr w:type="gramEnd"/>
    </w:p>
    <w:p w:rsidR="00F86A73" w:rsidRPr="004B566C" w:rsidRDefault="00C21339" w:rsidP="004B566C">
      <w:pPr>
        <w:tabs>
          <w:tab w:val="left" w:pos="567"/>
        </w:tabs>
        <w:rPr>
          <w:rFonts w:ascii="Arial" w:hAnsi="Arial" w:cs="Arial"/>
          <w:b/>
          <w:sz w:val="24"/>
        </w:rPr>
      </w:pPr>
      <w:r>
        <w:rPr>
          <w:rFonts w:ascii="Arial" w:hAnsi="Arial" w:cs="Arial"/>
          <w:b/>
          <w:sz w:val="24"/>
        </w:rPr>
        <w:t>Gold Coast, Australia</w:t>
      </w:r>
      <w:r w:rsidR="00C266F9">
        <w:rPr>
          <w:rFonts w:ascii="Arial" w:hAnsi="Arial" w:cs="Arial"/>
          <w:b/>
          <w:sz w:val="24"/>
        </w:rPr>
        <w:t>,</w:t>
      </w:r>
      <w:r w:rsidR="00D17794" w:rsidRPr="00D17794">
        <w:rPr>
          <w:rFonts w:ascii="Arial" w:hAnsi="Arial" w:cs="Arial"/>
          <w:b/>
          <w:sz w:val="24"/>
        </w:rPr>
        <w:t xml:space="preserve"> </w:t>
      </w:r>
      <w:r>
        <w:rPr>
          <w:rFonts w:ascii="Arial" w:hAnsi="Arial" w:cs="Arial"/>
          <w:b/>
          <w:sz w:val="24"/>
        </w:rPr>
        <w:t>September</w:t>
      </w:r>
      <w:r w:rsidR="00AE08EB">
        <w:rPr>
          <w:rFonts w:ascii="Arial" w:hAnsi="Arial" w:cs="Arial"/>
          <w:b/>
          <w:sz w:val="24"/>
        </w:rPr>
        <w:t xml:space="preserve"> </w:t>
      </w:r>
      <w:r w:rsidR="007113A1">
        <w:rPr>
          <w:rFonts w:ascii="Arial" w:hAnsi="Arial" w:cs="Arial"/>
          <w:b/>
          <w:sz w:val="24"/>
        </w:rPr>
        <w:t>1</w:t>
      </w:r>
      <w:r>
        <w:rPr>
          <w:rFonts w:ascii="Arial" w:hAnsi="Arial" w:cs="Arial"/>
          <w:b/>
          <w:sz w:val="24"/>
        </w:rPr>
        <w:t>0</w:t>
      </w:r>
      <w:r w:rsidR="00AE08EB">
        <w:rPr>
          <w:rFonts w:ascii="Arial" w:hAnsi="Arial" w:cs="Arial"/>
          <w:b/>
          <w:sz w:val="24"/>
        </w:rPr>
        <w:t>-</w:t>
      </w:r>
      <w:r>
        <w:rPr>
          <w:rFonts w:ascii="Arial" w:hAnsi="Arial" w:cs="Arial"/>
          <w:b/>
          <w:sz w:val="24"/>
        </w:rPr>
        <w:t>13</w:t>
      </w:r>
      <w:r w:rsidR="00D17794" w:rsidRPr="00D17794">
        <w:rPr>
          <w:rFonts w:ascii="Arial" w:hAnsi="Arial" w:cs="Arial"/>
          <w:b/>
          <w:sz w:val="24"/>
        </w:rPr>
        <w:t>, 201</w:t>
      </w:r>
      <w:r w:rsidR="00C80116">
        <w:rPr>
          <w:rFonts w:ascii="Arial" w:hAnsi="Arial" w:cs="Arial"/>
          <w:b/>
          <w:sz w:val="24"/>
        </w:rPr>
        <w:t>8</w:t>
      </w:r>
    </w:p>
    <w:p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rsidR="00D45B2F" w:rsidRPr="00903802" w:rsidRDefault="00D45B2F" w:rsidP="00D45B2F">
      <w:pPr>
        <w:tabs>
          <w:tab w:val="left" w:pos="567"/>
        </w:tabs>
        <w:rPr>
          <w:rFonts w:ascii="Arial" w:eastAsiaTheme="minorEastAsia" w:hAnsi="Arial" w:cs="Arial"/>
          <w:lang w:eastAsia="ko-KR"/>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0B2B18" w:rsidRPr="00903802">
        <w:rPr>
          <w:rFonts w:ascii="Arial" w:eastAsiaTheme="minorEastAsia" w:hAnsi="Arial" w:cs="Arial" w:hint="eastAsia"/>
          <w:lang w:eastAsia="ko-KR"/>
        </w:rPr>
        <w:t>9.3.6</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97"/>
        <w:gridCol w:w="1321"/>
        <w:gridCol w:w="1097"/>
        <w:gridCol w:w="1236"/>
        <w:gridCol w:w="40"/>
        <w:gridCol w:w="1205"/>
        <w:gridCol w:w="1326"/>
        <w:gridCol w:w="1164"/>
      </w:tblGrid>
      <w:tr w:rsidR="00903802" w:rsidRPr="00903802" w:rsidTr="00C21339">
        <w:tc>
          <w:tcPr>
            <w:tcW w:w="2697" w:type="dxa"/>
            <w:shd w:val="clear" w:color="auto" w:fill="auto"/>
          </w:tcPr>
          <w:p w:rsidR="00593315" w:rsidRPr="00903802" w:rsidRDefault="00C21339" w:rsidP="001A248F">
            <w:pPr>
              <w:tabs>
                <w:tab w:val="left" w:pos="567"/>
              </w:tabs>
              <w:spacing w:after="0"/>
              <w:rPr>
                <w:rFonts w:ascii="Arial" w:hAnsi="Arial" w:cs="Arial"/>
                <w:b/>
              </w:rPr>
            </w:pPr>
            <w:r w:rsidRPr="00903802">
              <w:rPr>
                <w:rFonts w:ascii="Arial" w:hAnsi="Arial" w:cs="Arial"/>
                <w:b/>
              </w:rPr>
              <w:t xml:space="preserve">WI / SI </w:t>
            </w:r>
            <w:r w:rsidR="00593315" w:rsidRPr="00903802">
              <w:rPr>
                <w:rFonts w:ascii="Arial" w:hAnsi="Arial" w:cs="Arial"/>
                <w:b/>
              </w:rPr>
              <w:t>Name</w:t>
            </w:r>
          </w:p>
        </w:tc>
        <w:tc>
          <w:tcPr>
            <w:tcW w:w="7389" w:type="dxa"/>
            <w:gridSpan w:val="7"/>
          </w:tcPr>
          <w:p w:rsidR="00593315" w:rsidRPr="00903802" w:rsidRDefault="000B2B18" w:rsidP="001A248F">
            <w:pPr>
              <w:tabs>
                <w:tab w:val="left" w:pos="567"/>
              </w:tabs>
              <w:spacing w:after="0"/>
              <w:rPr>
                <w:rFonts w:ascii="Arial" w:hAnsi="Arial" w:cs="Arial"/>
              </w:rPr>
            </w:pPr>
            <w:r w:rsidRPr="00903802">
              <w:rPr>
                <w:rFonts w:ascii="Arial" w:hAnsi="Arial" w:cs="Arial"/>
              </w:rPr>
              <w:t>Study on NR V2X</w:t>
            </w:r>
          </w:p>
        </w:tc>
      </w:tr>
      <w:tr w:rsidR="00903802" w:rsidRPr="00903802" w:rsidTr="00C21339">
        <w:tc>
          <w:tcPr>
            <w:tcW w:w="2697" w:type="dxa"/>
            <w:shd w:val="clear" w:color="auto" w:fill="auto"/>
          </w:tcPr>
          <w:p w:rsidR="00593315" w:rsidRPr="00903802" w:rsidRDefault="00593315" w:rsidP="001A248F">
            <w:pPr>
              <w:tabs>
                <w:tab w:val="left" w:pos="567"/>
              </w:tabs>
              <w:spacing w:after="0"/>
              <w:rPr>
                <w:rFonts w:ascii="Arial" w:hAnsi="Arial" w:cs="Arial"/>
                <w:bCs/>
              </w:rPr>
            </w:pPr>
            <w:r w:rsidRPr="00903802">
              <w:rPr>
                <w:rFonts w:ascii="Arial" w:hAnsi="Arial" w:cs="Arial"/>
                <w:bCs/>
              </w:rPr>
              <w:t>included in this status report</w:t>
            </w:r>
          </w:p>
        </w:tc>
        <w:tc>
          <w:tcPr>
            <w:tcW w:w="1321" w:type="dxa"/>
          </w:tcPr>
          <w:p w:rsidR="00593315" w:rsidRPr="00903802" w:rsidRDefault="00593315" w:rsidP="001A248F">
            <w:pPr>
              <w:tabs>
                <w:tab w:val="left" w:pos="567"/>
              </w:tabs>
              <w:spacing w:after="0"/>
              <w:rPr>
                <w:rFonts w:ascii="Arial" w:hAnsi="Arial" w:cs="Arial"/>
              </w:rPr>
            </w:pPr>
            <w:r w:rsidRPr="00903802">
              <w:rPr>
                <w:rFonts w:ascii="Arial" w:hAnsi="Arial" w:cs="Arial"/>
              </w:rPr>
              <w:t>Core part:</w:t>
            </w:r>
          </w:p>
        </w:tc>
        <w:tc>
          <w:tcPr>
            <w:tcW w:w="1097" w:type="dxa"/>
          </w:tcPr>
          <w:p w:rsidR="00593315" w:rsidRPr="00903802" w:rsidRDefault="00A87FCC" w:rsidP="001A248F">
            <w:pPr>
              <w:tabs>
                <w:tab w:val="left" w:pos="567"/>
              </w:tabs>
              <w:spacing w:after="0"/>
              <w:rPr>
                <w:rFonts w:ascii="Arial" w:eastAsiaTheme="minorEastAsia" w:hAnsi="Arial" w:cs="Arial"/>
                <w:lang w:eastAsia="ko-KR"/>
              </w:rPr>
            </w:pPr>
            <w:r>
              <w:rPr>
                <w:rFonts w:ascii="Arial" w:eastAsiaTheme="minorEastAsia" w:hAnsi="Arial" w:cs="Arial" w:hint="eastAsia"/>
                <w:lang w:eastAsia="ko-KR"/>
              </w:rPr>
              <w:t>Yes</w:t>
            </w:r>
          </w:p>
        </w:tc>
        <w:tc>
          <w:tcPr>
            <w:tcW w:w="1236" w:type="dxa"/>
          </w:tcPr>
          <w:p w:rsidR="00593315" w:rsidRPr="00903802" w:rsidRDefault="00593315" w:rsidP="001A248F">
            <w:pPr>
              <w:tabs>
                <w:tab w:val="left" w:pos="567"/>
              </w:tabs>
              <w:spacing w:after="0"/>
              <w:rPr>
                <w:rFonts w:ascii="Arial" w:hAnsi="Arial" w:cs="Arial"/>
              </w:rPr>
            </w:pPr>
            <w:r w:rsidRPr="00903802">
              <w:rPr>
                <w:rFonts w:ascii="Arial" w:hAnsi="Arial" w:cs="Arial"/>
              </w:rPr>
              <w:t>Perf. part:</w:t>
            </w:r>
          </w:p>
        </w:tc>
        <w:tc>
          <w:tcPr>
            <w:tcW w:w="1245" w:type="dxa"/>
            <w:gridSpan w:val="2"/>
          </w:tcPr>
          <w:p w:rsidR="00593315" w:rsidRPr="00903802" w:rsidRDefault="00C21339" w:rsidP="0036248C">
            <w:pPr>
              <w:tabs>
                <w:tab w:val="left" w:pos="567"/>
              </w:tabs>
              <w:spacing w:after="0"/>
              <w:rPr>
                <w:rFonts w:ascii="Arial" w:hAnsi="Arial" w:cs="Arial"/>
                <w:lang w:eastAsia="ja-JP"/>
              </w:rPr>
            </w:pPr>
            <w:r w:rsidRPr="00903802">
              <w:rPr>
                <w:rFonts w:ascii="Arial" w:hAnsi="Arial" w:cs="Arial"/>
                <w:lang w:eastAsia="ja-JP"/>
              </w:rPr>
              <w:t>No</w:t>
            </w:r>
          </w:p>
        </w:tc>
        <w:tc>
          <w:tcPr>
            <w:tcW w:w="1326" w:type="dxa"/>
          </w:tcPr>
          <w:p w:rsidR="00593315" w:rsidRPr="00903802" w:rsidRDefault="00593315" w:rsidP="001A248F">
            <w:pPr>
              <w:tabs>
                <w:tab w:val="left" w:pos="567"/>
              </w:tabs>
              <w:spacing w:after="0"/>
              <w:rPr>
                <w:rFonts w:ascii="Arial" w:hAnsi="Arial" w:cs="Arial"/>
              </w:rPr>
            </w:pPr>
            <w:r w:rsidRPr="00903802">
              <w:rPr>
                <w:rFonts w:ascii="Arial" w:hAnsi="Arial" w:cs="Arial"/>
              </w:rPr>
              <w:t>Testing part:</w:t>
            </w:r>
          </w:p>
        </w:tc>
        <w:tc>
          <w:tcPr>
            <w:tcW w:w="1164" w:type="dxa"/>
          </w:tcPr>
          <w:p w:rsidR="00593315" w:rsidRPr="00903802" w:rsidRDefault="0036248C" w:rsidP="0036248C">
            <w:pPr>
              <w:tabs>
                <w:tab w:val="left" w:pos="567"/>
              </w:tabs>
              <w:spacing w:after="0"/>
              <w:rPr>
                <w:rFonts w:ascii="Arial" w:hAnsi="Arial" w:cs="Arial"/>
                <w:lang w:eastAsia="ja-JP"/>
              </w:rPr>
            </w:pPr>
            <w:r w:rsidRPr="00903802">
              <w:rPr>
                <w:rFonts w:ascii="Arial" w:hAnsi="Arial" w:cs="Arial" w:hint="eastAsia"/>
                <w:lang w:eastAsia="ja-JP"/>
              </w:rPr>
              <w:t>No</w:t>
            </w:r>
          </w:p>
        </w:tc>
      </w:tr>
      <w:tr w:rsidR="00903802" w:rsidRPr="00903802" w:rsidTr="00C21339">
        <w:tc>
          <w:tcPr>
            <w:tcW w:w="2697" w:type="dxa"/>
          </w:tcPr>
          <w:p w:rsidR="0036248C" w:rsidRPr="00903802" w:rsidRDefault="0036248C" w:rsidP="001A248F">
            <w:pPr>
              <w:tabs>
                <w:tab w:val="left" w:pos="567"/>
              </w:tabs>
              <w:spacing w:after="0"/>
              <w:rPr>
                <w:rFonts w:ascii="Arial" w:hAnsi="Arial" w:cs="Arial"/>
                <w:b/>
              </w:rPr>
            </w:pPr>
            <w:r w:rsidRPr="00903802">
              <w:rPr>
                <w:rFonts w:ascii="Arial" w:hAnsi="Arial" w:cs="Arial"/>
                <w:b/>
              </w:rPr>
              <w:t>Acronym</w:t>
            </w:r>
          </w:p>
        </w:tc>
        <w:tc>
          <w:tcPr>
            <w:tcW w:w="7389" w:type="dxa"/>
            <w:gridSpan w:val="7"/>
          </w:tcPr>
          <w:p w:rsidR="0036248C" w:rsidRPr="00903802" w:rsidRDefault="000B2B18" w:rsidP="008836AC">
            <w:pPr>
              <w:tabs>
                <w:tab w:val="left" w:pos="567"/>
              </w:tabs>
              <w:spacing w:after="0"/>
              <w:rPr>
                <w:rFonts w:ascii="Arial" w:hAnsi="Arial" w:cs="Arial"/>
              </w:rPr>
            </w:pPr>
            <w:r w:rsidRPr="00903802">
              <w:rPr>
                <w:rFonts w:ascii="Arial" w:hAnsi="Arial" w:cs="Arial"/>
              </w:rPr>
              <w:t>FS_NR_V2X</w:t>
            </w:r>
          </w:p>
        </w:tc>
      </w:tr>
      <w:tr w:rsidR="00903802" w:rsidRPr="00903802" w:rsidTr="00C21339">
        <w:tc>
          <w:tcPr>
            <w:tcW w:w="2697" w:type="dxa"/>
          </w:tcPr>
          <w:p w:rsidR="0036248C" w:rsidRPr="00903802" w:rsidRDefault="0036248C" w:rsidP="001A248F">
            <w:pPr>
              <w:tabs>
                <w:tab w:val="left" w:pos="567"/>
              </w:tabs>
              <w:spacing w:after="0"/>
              <w:rPr>
                <w:rFonts w:ascii="Arial" w:hAnsi="Arial" w:cs="Arial"/>
                <w:b/>
              </w:rPr>
            </w:pPr>
            <w:r w:rsidRPr="00903802">
              <w:rPr>
                <w:rFonts w:ascii="Arial" w:hAnsi="Arial" w:cs="Arial"/>
                <w:b/>
              </w:rPr>
              <w:t>Unique ID</w:t>
            </w:r>
          </w:p>
        </w:tc>
        <w:tc>
          <w:tcPr>
            <w:tcW w:w="7389" w:type="dxa"/>
            <w:gridSpan w:val="7"/>
          </w:tcPr>
          <w:p w:rsidR="0036248C" w:rsidRPr="00903802" w:rsidRDefault="000B2B18" w:rsidP="008836AC">
            <w:pPr>
              <w:tabs>
                <w:tab w:val="left" w:pos="567"/>
              </w:tabs>
              <w:spacing w:after="0"/>
              <w:rPr>
                <w:rFonts w:ascii="Arial" w:hAnsi="Arial" w:cs="Arial"/>
                <w:lang w:eastAsia="ja-JP"/>
              </w:rPr>
            </w:pPr>
            <w:r w:rsidRPr="00903802">
              <w:rPr>
                <w:rFonts w:ascii="Arial" w:hAnsi="Arial" w:cs="Arial"/>
                <w:lang w:eastAsia="ja-JP"/>
              </w:rPr>
              <w:t>800096</w:t>
            </w:r>
          </w:p>
        </w:tc>
      </w:tr>
      <w:tr w:rsidR="00903802" w:rsidRPr="00903802" w:rsidTr="00C21339">
        <w:tc>
          <w:tcPr>
            <w:tcW w:w="2697" w:type="dxa"/>
          </w:tcPr>
          <w:p w:rsidR="00B6300F" w:rsidRPr="00903802" w:rsidRDefault="00B6300F" w:rsidP="001A248F">
            <w:pPr>
              <w:tabs>
                <w:tab w:val="left" w:pos="567"/>
              </w:tabs>
              <w:spacing w:after="0"/>
              <w:rPr>
                <w:rFonts w:ascii="Arial" w:hAnsi="Arial" w:cs="Arial"/>
                <w:b/>
              </w:rPr>
            </w:pPr>
            <w:r w:rsidRPr="00903802">
              <w:rPr>
                <w:rFonts w:ascii="Arial" w:hAnsi="Arial" w:cs="Arial"/>
                <w:b/>
              </w:rPr>
              <w:t xml:space="preserve">TSG </w:t>
            </w:r>
            <w:proofErr w:type="spellStart"/>
            <w:r w:rsidRPr="00903802">
              <w:rPr>
                <w:rFonts w:ascii="Arial" w:hAnsi="Arial" w:cs="Arial"/>
                <w:b/>
              </w:rPr>
              <w:t>Tdoc</w:t>
            </w:r>
            <w:proofErr w:type="spellEnd"/>
            <w:r w:rsidRPr="00903802">
              <w:rPr>
                <w:rFonts w:ascii="Arial" w:hAnsi="Arial" w:cs="Arial"/>
                <w:b/>
              </w:rPr>
              <w:t xml:space="preserve"> of latest approved WI/SI description </w:t>
            </w:r>
            <w:r w:rsidR="00EE4CC9" w:rsidRPr="00903802">
              <w:rPr>
                <w:rFonts w:ascii="Arial" w:hAnsi="Arial" w:cs="Arial"/>
                <w:b/>
              </w:rPr>
              <w:t>(if any)</w:t>
            </w:r>
          </w:p>
        </w:tc>
        <w:tc>
          <w:tcPr>
            <w:tcW w:w="7389" w:type="dxa"/>
            <w:gridSpan w:val="7"/>
          </w:tcPr>
          <w:p w:rsidR="00B6300F" w:rsidRPr="00903802" w:rsidRDefault="000B2B18" w:rsidP="008836AC">
            <w:pPr>
              <w:tabs>
                <w:tab w:val="left" w:pos="567"/>
              </w:tabs>
              <w:spacing w:after="0"/>
              <w:rPr>
                <w:rFonts w:ascii="Arial" w:eastAsiaTheme="minorEastAsia" w:hAnsi="Arial" w:cs="Arial"/>
                <w:lang w:eastAsia="ko-KR"/>
              </w:rPr>
            </w:pPr>
            <w:r w:rsidRPr="00903802">
              <w:rPr>
                <w:rFonts w:ascii="Arial" w:hAnsi="Arial" w:cs="Arial" w:hint="eastAsia"/>
                <w:lang w:eastAsia="ja-JP"/>
              </w:rPr>
              <w:t>RP</w:t>
            </w:r>
            <w:r w:rsidRPr="00903802">
              <w:rPr>
                <w:rFonts w:ascii="Arial" w:eastAsiaTheme="minorEastAsia" w:hAnsi="Arial" w:cs="Arial" w:hint="eastAsia"/>
                <w:lang w:eastAsia="ko-KR"/>
              </w:rPr>
              <w:t>-181480</w:t>
            </w:r>
          </w:p>
        </w:tc>
      </w:tr>
      <w:tr w:rsidR="00903802" w:rsidRPr="00903802" w:rsidTr="009F4BC7">
        <w:tc>
          <w:tcPr>
            <w:tcW w:w="2697" w:type="dxa"/>
          </w:tcPr>
          <w:p w:rsidR="005776DD" w:rsidRPr="00903802" w:rsidRDefault="005776DD" w:rsidP="001A248F">
            <w:pPr>
              <w:tabs>
                <w:tab w:val="left" w:pos="567"/>
              </w:tabs>
              <w:spacing w:after="0"/>
              <w:rPr>
                <w:rFonts w:ascii="Arial" w:hAnsi="Arial" w:cs="Arial"/>
                <w:b/>
              </w:rPr>
            </w:pPr>
            <w:r w:rsidRPr="00903802">
              <w:rPr>
                <w:rFonts w:ascii="Arial" w:hAnsi="Arial" w:cs="Arial"/>
                <w:b/>
              </w:rPr>
              <w:t>Target Completion Date</w:t>
            </w:r>
          </w:p>
        </w:tc>
        <w:tc>
          <w:tcPr>
            <w:tcW w:w="3694" w:type="dxa"/>
            <w:gridSpan w:val="4"/>
          </w:tcPr>
          <w:p w:rsidR="005776DD" w:rsidRPr="00903802" w:rsidRDefault="005776DD" w:rsidP="000B2B18">
            <w:pPr>
              <w:tabs>
                <w:tab w:val="left" w:pos="567"/>
              </w:tabs>
              <w:spacing w:after="0"/>
              <w:rPr>
                <w:rFonts w:ascii="Arial" w:hAnsi="Arial" w:cs="Arial"/>
                <w:lang w:eastAsia="ja-JP"/>
              </w:rPr>
            </w:pPr>
            <w:r w:rsidRPr="00903802">
              <w:rPr>
                <w:rFonts w:ascii="Arial" w:hAnsi="Arial" w:cs="Arial"/>
                <w:lang w:eastAsia="ja-JP"/>
              </w:rPr>
              <w:t xml:space="preserve">Core part: </w:t>
            </w:r>
            <w:r w:rsidR="000B2B18" w:rsidRPr="00903802">
              <w:rPr>
                <w:rFonts w:ascii="Arial" w:eastAsiaTheme="minorEastAsia" w:hAnsi="Arial" w:cs="Arial" w:hint="eastAsia"/>
                <w:lang w:eastAsia="ko-KR"/>
              </w:rPr>
              <w:t>03/2019</w:t>
            </w:r>
          </w:p>
        </w:tc>
        <w:tc>
          <w:tcPr>
            <w:tcW w:w="3695" w:type="dxa"/>
            <w:gridSpan w:val="3"/>
          </w:tcPr>
          <w:p w:rsidR="005776DD" w:rsidRPr="00A87FCC" w:rsidRDefault="006D1C93" w:rsidP="000B2B18">
            <w:pPr>
              <w:tabs>
                <w:tab w:val="left" w:pos="567"/>
              </w:tabs>
              <w:spacing w:after="0"/>
              <w:rPr>
                <w:rFonts w:ascii="Arial" w:eastAsiaTheme="minorEastAsia" w:hAnsi="Arial" w:cs="Arial"/>
                <w:lang w:eastAsia="ko-KR"/>
              </w:rPr>
            </w:pPr>
            <w:r w:rsidRPr="00903802">
              <w:rPr>
                <w:rFonts w:ascii="Arial" w:hAnsi="Arial" w:cs="Arial"/>
                <w:lang w:eastAsia="ja-JP"/>
              </w:rPr>
              <w:t xml:space="preserve">Performance part: </w:t>
            </w:r>
            <w:r w:rsidR="00A87FCC">
              <w:rPr>
                <w:rFonts w:ascii="Arial" w:eastAsiaTheme="minorEastAsia" w:hAnsi="Arial" w:cs="Arial" w:hint="eastAsia"/>
                <w:lang w:eastAsia="ko-KR"/>
              </w:rPr>
              <w:t>N/A</w:t>
            </w:r>
          </w:p>
        </w:tc>
      </w:tr>
      <w:tr w:rsidR="00903802" w:rsidRPr="00903802" w:rsidTr="00493091">
        <w:tc>
          <w:tcPr>
            <w:tcW w:w="2697" w:type="dxa"/>
          </w:tcPr>
          <w:p w:rsidR="005776DD" w:rsidRPr="00903802" w:rsidRDefault="005776DD" w:rsidP="001A248F">
            <w:pPr>
              <w:tabs>
                <w:tab w:val="left" w:pos="567"/>
              </w:tabs>
              <w:spacing w:after="0"/>
              <w:rPr>
                <w:rFonts w:ascii="Arial" w:hAnsi="Arial" w:cs="Arial"/>
                <w:b/>
              </w:rPr>
            </w:pPr>
            <w:r w:rsidRPr="00903802">
              <w:rPr>
                <w:rFonts w:ascii="Arial" w:hAnsi="Arial" w:cs="Arial"/>
                <w:b/>
              </w:rPr>
              <w:t>Is the WI/SI complete?</w:t>
            </w:r>
          </w:p>
        </w:tc>
        <w:tc>
          <w:tcPr>
            <w:tcW w:w="3694" w:type="dxa"/>
            <w:gridSpan w:val="4"/>
          </w:tcPr>
          <w:p w:rsidR="005776DD" w:rsidRPr="00903802" w:rsidRDefault="005776DD" w:rsidP="000B2B18">
            <w:pPr>
              <w:tabs>
                <w:tab w:val="left" w:pos="567"/>
              </w:tabs>
              <w:spacing w:after="0"/>
              <w:rPr>
                <w:rFonts w:ascii="Arial" w:hAnsi="Arial" w:cs="Arial"/>
                <w:lang w:eastAsia="ja-JP"/>
              </w:rPr>
            </w:pPr>
            <w:r w:rsidRPr="00903802">
              <w:rPr>
                <w:rFonts w:ascii="Arial" w:hAnsi="Arial" w:cs="Arial"/>
                <w:lang w:eastAsia="ja-JP"/>
              </w:rPr>
              <w:t>Core part: No</w:t>
            </w:r>
          </w:p>
        </w:tc>
        <w:tc>
          <w:tcPr>
            <w:tcW w:w="3695" w:type="dxa"/>
            <w:gridSpan w:val="3"/>
          </w:tcPr>
          <w:p w:rsidR="005776DD" w:rsidRPr="00903802" w:rsidRDefault="005776DD" w:rsidP="000B2B18">
            <w:pPr>
              <w:tabs>
                <w:tab w:val="left" w:pos="567"/>
              </w:tabs>
              <w:spacing w:after="0"/>
              <w:rPr>
                <w:rFonts w:ascii="Arial" w:hAnsi="Arial" w:cs="Arial"/>
                <w:lang w:eastAsia="ja-JP"/>
              </w:rPr>
            </w:pPr>
            <w:r w:rsidRPr="00903802">
              <w:rPr>
                <w:rFonts w:ascii="Arial" w:hAnsi="Arial" w:cs="Arial"/>
                <w:lang w:eastAsia="ja-JP"/>
              </w:rPr>
              <w:t>Performance Part: No</w:t>
            </w:r>
          </w:p>
        </w:tc>
      </w:tr>
    </w:tbl>
    <w:p w:rsidR="00D45B2F" w:rsidRDefault="00D45B2F" w:rsidP="000D17BC">
      <w:pPr>
        <w:tabs>
          <w:tab w:val="left" w:pos="567"/>
        </w:tabs>
        <w:spacing w:after="0"/>
        <w:rPr>
          <w:rFonts w:ascii="Arial" w:hAnsi="Arial" w:cs="Arial"/>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8"/>
        <w:gridCol w:w="1340"/>
        <w:gridCol w:w="7489"/>
      </w:tblGrid>
      <w:tr w:rsidR="00EF4800" w:rsidRPr="008836AC" w:rsidTr="001A248F">
        <w:tc>
          <w:tcPr>
            <w:tcW w:w="2758"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rsidR="00EF4800" w:rsidRPr="008836AC" w:rsidRDefault="00945322" w:rsidP="001A248F">
            <w:pPr>
              <w:tabs>
                <w:tab w:val="left" w:pos="567"/>
              </w:tabs>
              <w:spacing w:after="0"/>
              <w:rPr>
                <w:rFonts w:ascii="Arial" w:hAnsi="Arial" w:cs="Arial"/>
                <w:color w:val="FF0000"/>
              </w:rPr>
            </w:pPr>
            <w:r w:rsidRPr="00903802">
              <w:rPr>
                <w:rFonts w:ascii="Arial" w:hAnsi="Arial" w:cs="Arial"/>
              </w:rPr>
              <w:t>TSG RAN WG1</w:t>
            </w:r>
          </w:p>
        </w:tc>
      </w:tr>
      <w:tr w:rsidR="006C4E32" w:rsidRPr="008836AC" w:rsidTr="001A248F">
        <w:tc>
          <w:tcPr>
            <w:tcW w:w="1418" w:type="dxa"/>
            <w:vMerge w:val="restart"/>
            <w:vAlign w:val="center"/>
          </w:tcPr>
          <w:p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rsidR="006C4E32" w:rsidRPr="008836AC" w:rsidRDefault="00945322" w:rsidP="0036248C">
            <w:pPr>
              <w:tabs>
                <w:tab w:val="left" w:pos="567"/>
              </w:tabs>
              <w:spacing w:after="0"/>
              <w:rPr>
                <w:rFonts w:ascii="Arial" w:hAnsi="Arial" w:cs="Arial"/>
                <w:lang w:eastAsia="ja-JP"/>
              </w:rPr>
            </w:pPr>
            <w:r w:rsidRPr="00945322">
              <w:rPr>
                <w:rFonts w:ascii="Arial" w:hAnsi="Arial" w:cs="Arial"/>
                <w:lang w:eastAsia="ja-JP"/>
              </w:rPr>
              <w:t>SEO, Hanbyul</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rsidR="006C4E32" w:rsidRPr="008836AC" w:rsidRDefault="00945322" w:rsidP="001A248F">
            <w:pPr>
              <w:tabs>
                <w:tab w:val="left" w:pos="567"/>
              </w:tabs>
              <w:spacing w:after="0"/>
              <w:rPr>
                <w:rFonts w:ascii="Arial" w:hAnsi="Arial" w:cs="Arial"/>
                <w:lang w:eastAsia="ja-JP"/>
              </w:rPr>
            </w:pPr>
            <w:r w:rsidRPr="00945322">
              <w:rPr>
                <w:rFonts w:ascii="Arial" w:hAnsi="Arial" w:cs="Arial"/>
                <w:lang w:eastAsia="ja-JP"/>
              </w:rPr>
              <w:t>LG Electronics</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rsidR="006C4E32" w:rsidRPr="008836AC" w:rsidRDefault="00945322" w:rsidP="001A248F">
            <w:pPr>
              <w:tabs>
                <w:tab w:val="left" w:pos="567"/>
              </w:tabs>
              <w:spacing w:after="0"/>
              <w:rPr>
                <w:rFonts w:ascii="Arial" w:hAnsi="Arial" w:cs="Arial"/>
              </w:rPr>
            </w:pPr>
            <w:r>
              <w:rPr>
                <w:rFonts w:ascii="Arial" w:eastAsiaTheme="minorEastAsia" w:hAnsi="Arial" w:cs="Arial" w:hint="eastAsia"/>
                <w:lang w:eastAsia="ko-KR"/>
              </w:rPr>
              <w:t>h</w:t>
            </w:r>
            <w:r w:rsidRPr="00945322">
              <w:rPr>
                <w:rFonts w:ascii="Arial" w:hAnsi="Arial" w:cs="Arial"/>
              </w:rPr>
              <w:t>anbyul.seo@lge.com</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836AC" w:rsidRDefault="00C21339" w:rsidP="00C4666A">
            <w:pPr>
              <w:pStyle w:val="TAL"/>
              <w:jc w:val="center"/>
              <w:rPr>
                <w:color w:val="FF0000"/>
                <w:lang w:eastAsia="ja-JP"/>
              </w:rPr>
            </w:pPr>
            <w:r>
              <w:rPr>
                <w:color w:val="FF0000"/>
                <w:lang w:eastAsia="ja-JP"/>
              </w:rPr>
              <w:t>No</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 xml:space="preserve">If you answered </w:t>
      </w:r>
      <w:proofErr w:type="gramStart"/>
      <w:r w:rsidRPr="00A86AB5">
        <w:rPr>
          <w:rFonts w:ascii="Arial" w:hAnsi="Arial" w:cs="Arial"/>
          <w:i/>
        </w:rPr>
        <w:t>Yes</w:t>
      </w:r>
      <w:proofErr w:type="gramEnd"/>
      <w:r w:rsidRPr="00A86AB5">
        <w:rPr>
          <w:rFonts w:ascii="Arial" w:hAnsi="Arial" w:cs="Arial"/>
          <w:i/>
        </w:rPr>
        <w:t>:</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w:t>
      </w:r>
      <w:proofErr w:type="gramStart"/>
      <w:r w:rsidR="00011C3B" w:rsidRPr="00A86AB5">
        <w:rPr>
          <w:rFonts w:ascii="Arial" w:hAnsi="Arial" w:cs="Arial"/>
          <w:i/>
        </w:rPr>
        <w:t>basis are</w:t>
      </w:r>
      <w:proofErr w:type="gramEnd"/>
      <w:r w:rsidR="00011C3B" w:rsidRPr="00A86AB5">
        <w:rPr>
          <w:rFonts w:ascii="Arial" w:hAnsi="Arial" w:cs="Arial"/>
          <w:i/>
        </w:rPr>
        <w:t xml:space="preserv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Default="003B7182" w:rsidP="00C17C6C">
      <w:pPr>
        <w:spacing w:after="0"/>
        <w:rPr>
          <w:rFonts w:ascii="Arial" w:hAnsi="Arial" w:cs="Arial"/>
        </w:rPr>
      </w:pPr>
    </w:p>
    <w:p w:rsidR="00011C3B" w:rsidRPr="003B7182" w:rsidRDefault="00011C3B" w:rsidP="00C17C6C">
      <w:pPr>
        <w:spacing w:after="0"/>
        <w:rPr>
          <w:rFonts w:ascii="Arial" w:hAnsi="Arial" w:cs="Arial"/>
        </w:rPr>
      </w:pPr>
    </w:p>
    <w:p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2"/>
        <w:rPr>
          <w:rFonts w:eastAsiaTheme="minorEastAsia"/>
          <w:lang w:eastAsia="ko-KR"/>
        </w:rPr>
      </w:pPr>
      <w:r>
        <w:rPr>
          <w:lang w:eastAsia="ja-JP"/>
        </w:rPr>
        <w:t>2.1</w:t>
      </w:r>
      <w:r>
        <w:rPr>
          <w:lang w:eastAsia="ja-JP"/>
        </w:rPr>
        <w:tab/>
      </w:r>
      <w:r w:rsidR="00610E37" w:rsidRPr="0003665A">
        <w:rPr>
          <w:rFonts w:hint="eastAsia"/>
          <w:lang w:eastAsia="ja-JP"/>
        </w:rPr>
        <w:t>RAN1</w:t>
      </w:r>
    </w:p>
    <w:p w:rsidR="00945322" w:rsidRDefault="00903802" w:rsidP="00945322">
      <w:pPr>
        <w:spacing w:after="0"/>
        <w:rPr>
          <w:rFonts w:eastAsiaTheme="minorEastAsia"/>
          <w:lang w:eastAsia="ko-KR"/>
        </w:rPr>
      </w:pPr>
      <w:r>
        <w:rPr>
          <w:rFonts w:eastAsiaTheme="minorEastAsia" w:hint="eastAsia"/>
          <w:lang w:eastAsia="ko-KR"/>
        </w:rPr>
        <w:t>206</w:t>
      </w:r>
      <w:r w:rsidR="0048667B">
        <w:rPr>
          <w:rFonts w:eastAsiaTheme="minorEastAsia" w:hint="eastAsia"/>
          <w:lang w:eastAsia="ko-KR"/>
        </w:rPr>
        <w:t xml:space="preserve"> contributions were submitted to RAN1#94.</w:t>
      </w:r>
    </w:p>
    <w:p w:rsidR="00701410" w:rsidRDefault="00701410" w:rsidP="00701410">
      <w:pPr>
        <w:pStyle w:val="4"/>
        <w:rPr>
          <w:rFonts w:eastAsiaTheme="minorEastAsia"/>
          <w:lang w:eastAsia="ko-KR"/>
        </w:rPr>
      </w:pPr>
      <w:r>
        <w:rPr>
          <w:lang w:eastAsia="ja-JP"/>
        </w:rPr>
        <w:t>2.1.1</w:t>
      </w:r>
      <w:r>
        <w:rPr>
          <w:lang w:eastAsia="ja-JP"/>
        </w:rPr>
        <w:tab/>
        <w:t>Agreements</w:t>
      </w:r>
    </w:p>
    <w:p w:rsidR="0048667B" w:rsidRDefault="0048667B" w:rsidP="0048667B">
      <w:pPr>
        <w:rPr>
          <w:rFonts w:eastAsiaTheme="minorEastAsia"/>
          <w:lang w:eastAsia="ko-KR"/>
        </w:rPr>
      </w:pPr>
      <w:r>
        <w:rPr>
          <w:rFonts w:eastAsiaTheme="minorEastAsia" w:hint="eastAsia"/>
          <w:lang w:eastAsia="ko-KR"/>
        </w:rPr>
        <w:t xml:space="preserve">RAN1 endorsed the skeleton of TR 38.885 </w:t>
      </w:r>
      <w:r w:rsidR="00903802">
        <w:rPr>
          <w:rFonts w:eastAsiaTheme="minorEastAsia" w:hint="eastAsia"/>
          <w:lang w:eastAsia="ko-KR"/>
        </w:rPr>
        <w:t>(</w:t>
      </w:r>
      <w:r w:rsidRPr="0048667B">
        <w:rPr>
          <w:rFonts w:eastAsiaTheme="minorEastAsia"/>
          <w:lang w:eastAsia="ko-KR"/>
        </w:rPr>
        <w:t>R1-1808942</w:t>
      </w:r>
      <w:r w:rsidR="00903802">
        <w:rPr>
          <w:rFonts w:eastAsiaTheme="minorEastAsia" w:hint="eastAsia"/>
          <w:lang w:eastAsia="ko-KR"/>
        </w:rPr>
        <w:t>) [114].</w:t>
      </w:r>
    </w:p>
    <w:p w:rsidR="0048667B" w:rsidRDefault="0048667B" w:rsidP="0048667B">
      <w:pPr>
        <w:rPr>
          <w:rFonts w:eastAsiaTheme="minorEastAsia"/>
          <w:lang w:eastAsia="ko-KR"/>
        </w:rPr>
      </w:pPr>
      <w:r>
        <w:rPr>
          <w:rFonts w:eastAsiaTheme="minorEastAsia" w:hint="eastAsia"/>
          <w:lang w:eastAsia="ko-KR"/>
        </w:rPr>
        <w:t xml:space="preserve">For </w:t>
      </w:r>
      <w:proofErr w:type="spellStart"/>
      <w:r>
        <w:rPr>
          <w:rFonts w:eastAsiaTheme="minorEastAsia"/>
          <w:lang w:eastAsia="ko-KR"/>
        </w:rPr>
        <w:t>sidelink</w:t>
      </w:r>
      <w:proofErr w:type="spellEnd"/>
      <w:r>
        <w:rPr>
          <w:rFonts w:eastAsiaTheme="minorEastAsia"/>
          <w:lang w:eastAsia="ko-KR"/>
        </w:rPr>
        <w:t xml:space="preserve"> design</w:t>
      </w:r>
      <w:r>
        <w:rPr>
          <w:rFonts w:eastAsiaTheme="minorEastAsia" w:hint="eastAsia"/>
          <w:lang w:eastAsia="ko-KR"/>
        </w:rPr>
        <w:t>, RAN1 made the following agreements:</w:t>
      </w:r>
    </w:p>
    <w:p w:rsidR="0048667B" w:rsidRPr="0048667B" w:rsidRDefault="0048667B" w:rsidP="0048667B">
      <w:pPr>
        <w:pStyle w:val="afd"/>
        <w:numPr>
          <w:ilvl w:val="0"/>
          <w:numId w:val="19"/>
        </w:numPr>
        <w:ind w:leftChars="0"/>
        <w:rPr>
          <w:rFonts w:eastAsiaTheme="minorEastAsia"/>
          <w:lang w:eastAsia="ko-KR"/>
        </w:rPr>
      </w:pPr>
      <w:r w:rsidRPr="00126E76">
        <w:rPr>
          <w:rFonts w:ascii="Times New Roman" w:eastAsiaTheme="minorEastAsia" w:hAnsi="Times New Roman" w:hint="eastAsia"/>
          <w:kern w:val="0"/>
          <w:sz w:val="20"/>
          <w:szCs w:val="20"/>
          <w:lang w:val="en-GB" w:eastAsia="ko-KR"/>
        </w:rPr>
        <w:t xml:space="preserve">Agreements on RAN1 assumption on the unicast/broadcast </w:t>
      </w:r>
      <w:r w:rsidR="00C921F7">
        <w:rPr>
          <w:rFonts w:ascii="Times New Roman" w:eastAsiaTheme="minorEastAsia" w:hAnsi="Times New Roman" w:hint="eastAsia"/>
          <w:color w:val="FF0000"/>
          <w:kern w:val="0"/>
          <w:sz w:val="20"/>
          <w:szCs w:val="20"/>
          <w:lang w:val="en-GB" w:eastAsia="ko-KR"/>
        </w:rPr>
        <w:t xml:space="preserve">=&gt; </w:t>
      </w:r>
      <w:proofErr w:type="gramStart"/>
      <w:r w:rsidR="00C921F7">
        <w:rPr>
          <w:rFonts w:ascii="Times New Roman" w:eastAsiaTheme="minorEastAsia" w:hAnsi="Times New Roman" w:hint="eastAsia"/>
          <w:color w:val="FF0000"/>
          <w:kern w:val="0"/>
          <w:sz w:val="20"/>
          <w:szCs w:val="20"/>
          <w:lang w:val="en-GB" w:eastAsia="ko-KR"/>
        </w:rPr>
        <w:t>This</w:t>
      </w:r>
      <w:proofErr w:type="gramEnd"/>
      <w:r w:rsidR="00C921F7">
        <w:rPr>
          <w:rFonts w:ascii="Times New Roman" w:eastAsiaTheme="minorEastAsia" w:hAnsi="Times New Roman" w:hint="eastAsia"/>
          <w:color w:val="FF0000"/>
          <w:kern w:val="0"/>
          <w:sz w:val="20"/>
          <w:szCs w:val="20"/>
          <w:lang w:val="en-GB" w:eastAsia="ko-KR"/>
        </w:rPr>
        <w:t xml:space="preserve"> </w:t>
      </w:r>
      <w:r w:rsidR="00C921F7">
        <w:rPr>
          <w:rFonts w:ascii="Times New Roman" w:eastAsiaTheme="minorEastAsia" w:hAnsi="Times New Roman"/>
          <w:color w:val="FF0000"/>
          <w:kern w:val="0"/>
          <w:sz w:val="20"/>
          <w:szCs w:val="20"/>
          <w:lang w:val="en-GB" w:eastAsia="ko-KR"/>
        </w:rPr>
        <w:t>agreement</w:t>
      </w:r>
      <w:r w:rsidR="00C921F7">
        <w:rPr>
          <w:rFonts w:ascii="Times New Roman" w:eastAsiaTheme="minorEastAsia" w:hAnsi="Times New Roman" w:hint="eastAsia"/>
          <w:color w:val="FF0000"/>
          <w:kern w:val="0"/>
          <w:sz w:val="20"/>
          <w:szCs w:val="20"/>
          <w:lang w:val="en-GB" w:eastAsia="ko-KR"/>
        </w:rPr>
        <w:t xml:space="preserve"> may have cross-TSG impact.</w:t>
      </w:r>
    </w:p>
    <w:p w:rsidR="0048667B" w:rsidRPr="0048667B" w:rsidRDefault="0048667B" w:rsidP="0048667B">
      <w:pPr>
        <w:pStyle w:val="afd"/>
        <w:numPr>
          <w:ilvl w:val="1"/>
          <w:numId w:val="19"/>
        </w:numPr>
        <w:ind w:leftChars="0"/>
        <w:rPr>
          <w:rFonts w:ascii="Times New Roman" w:eastAsiaTheme="minorEastAsia" w:hAnsi="Times New Roman"/>
          <w:kern w:val="0"/>
          <w:sz w:val="20"/>
          <w:szCs w:val="20"/>
          <w:lang w:val="en-GB" w:eastAsia="ko-KR"/>
        </w:rPr>
      </w:pPr>
      <w:r w:rsidRPr="0048667B">
        <w:rPr>
          <w:rFonts w:ascii="Times New Roman" w:eastAsiaTheme="minorEastAsia" w:hAnsi="Times New Roman"/>
          <w:kern w:val="0"/>
          <w:sz w:val="20"/>
          <w:szCs w:val="20"/>
          <w:lang w:val="en-GB" w:eastAsia="ko-KR"/>
        </w:rPr>
        <w:lastRenderedPageBreak/>
        <w:t xml:space="preserve">RAN1 assumes that higher layer decides if a certain data has to be transmitted in a unicast, </w:t>
      </w:r>
      <w:proofErr w:type="spellStart"/>
      <w:r w:rsidRPr="0048667B">
        <w:rPr>
          <w:rFonts w:ascii="Times New Roman" w:eastAsiaTheme="minorEastAsia" w:hAnsi="Times New Roman"/>
          <w:kern w:val="0"/>
          <w:sz w:val="20"/>
          <w:szCs w:val="20"/>
          <w:lang w:val="en-GB" w:eastAsia="ko-KR"/>
        </w:rPr>
        <w:t>groupcast</w:t>
      </w:r>
      <w:proofErr w:type="spellEnd"/>
      <w:r w:rsidRPr="0048667B">
        <w:rPr>
          <w:rFonts w:ascii="Times New Roman" w:eastAsiaTheme="minorEastAsia" w:hAnsi="Times New Roman"/>
          <w:kern w:val="0"/>
          <w:sz w:val="20"/>
          <w:szCs w:val="20"/>
          <w:lang w:val="en-GB" w:eastAsia="ko-KR"/>
        </w:rPr>
        <w:t xml:space="preserve">, or broadcast manner and inform the physical layer of the decision. For a transmission for unicast or </w:t>
      </w:r>
      <w:proofErr w:type="spellStart"/>
      <w:r w:rsidRPr="0048667B">
        <w:rPr>
          <w:rFonts w:ascii="Times New Roman" w:eastAsiaTheme="minorEastAsia" w:hAnsi="Times New Roman"/>
          <w:kern w:val="0"/>
          <w:sz w:val="20"/>
          <w:szCs w:val="20"/>
          <w:lang w:val="en-GB" w:eastAsia="ko-KR"/>
        </w:rPr>
        <w:t>groupcast</w:t>
      </w:r>
      <w:proofErr w:type="spellEnd"/>
      <w:r w:rsidRPr="0048667B">
        <w:rPr>
          <w:rFonts w:ascii="Times New Roman" w:eastAsiaTheme="minorEastAsia" w:hAnsi="Times New Roman"/>
          <w:kern w:val="0"/>
          <w:sz w:val="20"/>
          <w:szCs w:val="20"/>
          <w:lang w:val="en-GB" w:eastAsia="ko-KR"/>
        </w:rPr>
        <w:t xml:space="preserve">, RAN1 assumes that the UE has established the session to which the transmission belongs to. Note that RAN1 has not made agreement about the difference among transmissions in unicast, </w:t>
      </w:r>
      <w:proofErr w:type="spellStart"/>
      <w:r w:rsidRPr="0048667B">
        <w:rPr>
          <w:rFonts w:ascii="Times New Roman" w:eastAsiaTheme="minorEastAsia" w:hAnsi="Times New Roman"/>
          <w:kern w:val="0"/>
          <w:sz w:val="20"/>
          <w:szCs w:val="20"/>
          <w:lang w:val="en-GB" w:eastAsia="ko-KR"/>
        </w:rPr>
        <w:t>groupcast</w:t>
      </w:r>
      <w:proofErr w:type="spellEnd"/>
      <w:r w:rsidRPr="0048667B">
        <w:rPr>
          <w:rFonts w:ascii="Times New Roman" w:eastAsiaTheme="minorEastAsia" w:hAnsi="Times New Roman"/>
          <w:kern w:val="0"/>
          <w:sz w:val="20"/>
          <w:szCs w:val="20"/>
          <w:lang w:val="en-GB" w:eastAsia="ko-KR"/>
        </w:rPr>
        <w:t>, and broadcast manner.</w:t>
      </w:r>
    </w:p>
    <w:p w:rsidR="0048667B" w:rsidRPr="0048667B" w:rsidRDefault="0048667B" w:rsidP="0048667B">
      <w:pPr>
        <w:pStyle w:val="afd"/>
        <w:numPr>
          <w:ilvl w:val="1"/>
          <w:numId w:val="19"/>
        </w:numPr>
        <w:ind w:leftChars="0"/>
        <w:rPr>
          <w:rFonts w:ascii="Times New Roman" w:eastAsiaTheme="minorEastAsia" w:hAnsi="Times New Roman"/>
          <w:kern w:val="0"/>
          <w:sz w:val="20"/>
          <w:szCs w:val="20"/>
          <w:lang w:val="en-GB" w:eastAsia="ko-KR"/>
        </w:rPr>
      </w:pPr>
      <w:r w:rsidRPr="0048667B">
        <w:rPr>
          <w:rFonts w:ascii="Times New Roman" w:eastAsiaTheme="minorEastAsia" w:hAnsi="Times New Roman"/>
          <w:kern w:val="0"/>
          <w:sz w:val="20"/>
          <w:szCs w:val="20"/>
          <w:lang w:val="en-GB" w:eastAsia="ko-KR"/>
        </w:rPr>
        <w:t xml:space="preserve">RAN1 assumes that the physical layer knows the following information for a certain transmission belonging to a unicast or </w:t>
      </w:r>
      <w:proofErr w:type="spellStart"/>
      <w:r w:rsidRPr="0048667B">
        <w:rPr>
          <w:rFonts w:ascii="Times New Roman" w:eastAsiaTheme="minorEastAsia" w:hAnsi="Times New Roman"/>
          <w:kern w:val="0"/>
          <w:sz w:val="20"/>
          <w:szCs w:val="20"/>
          <w:lang w:val="en-GB" w:eastAsia="ko-KR"/>
        </w:rPr>
        <w:t>groupcast</w:t>
      </w:r>
      <w:proofErr w:type="spellEnd"/>
      <w:r w:rsidRPr="0048667B">
        <w:rPr>
          <w:rFonts w:ascii="Times New Roman" w:eastAsiaTheme="minorEastAsia" w:hAnsi="Times New Roman"/>
          <w:kern w:val="0"/>
          <w:sz w:val="20"/>
          <w:szCs w:val="20"/>
          <w:lang w:val="en-GB" w:eastAsia="ko-KR"/>
        </w:rPr>
        <w:t xml:space="preserve"> session. Note RAN1 has not made agreement about the usage of this information.</w:t>
      </w:r>
    </w:p>
    <w:p w:rsidR="0048667B" w:rsidRPr="0048667B" w:rsidRDefault="0048667B" w:rsidP="0048667B">
      <w:pPr>
        <w:pStyle w:val="afd"/>
        <w:numPr>
          <w:ilvl w:val="2"/>
          <w:numId w:val="19"/>
        </w:numPr>
        <w:ind w:leftChars="0"/>
        <w:rPr>
          <w:rFonts w:ascii="Times New Roman" w:eastAsiaTheme="minorEastAsia" w:hAnsi="Times New Roman"/>
          <w:kern w:val="0"/>
          <w:sz w:val="20"/>
          <w:szCs w:val="20"/>
          <w:lang w:val="en-GB" w:eastAsia="ko-KR"/>
        </w:rPr>
      </w:pPr>
      <w:r w:rsidRPr="0048667B">
        <w:rPr>
          <w:rFonts w:ascii="Times New Roman" w:eastAsiaTheme="minorEastAsia" w:hAnsi="Times New Roman"/>
          <w:kern w:val="0"/>
          <w:sz w:val="20"/>
          <w:szCs w:val="20"/>
          <w:lang w:val="en-GB" w:eastAsia="ko-KR"/>
        </w:rPr>
        <w:t>ID</w:t>
      </w:r>
    </w:p>
    <w:p w:rsidR="0048667B" w:rsidRPr="0048667B" w:rsidRDefault="0048667B" w:rsidP="0048667B">
      <w:pPr>
        <w:pStyle w:val="afd"/>
        <w:numPr>
          <w:ilvl w:val="3"/>
          <w:numId w:val="19"/>
        </w:numPr>
        <w:ind w:leftChars="0"/>
        <w:rPr>
          <w:rFonts w:ascii="Times New Roman" w:eastAsiaTheme="minorEastAsia" w:hAnsi="Times New Roman"/>
          <w:kern w:val="0"/>
          <w:sz w:val="20"/>
          <w:szCs w:val="20"/>
          <w:lang w:val="en-GB" w:eastAsia="ko-KR"/>
        </w:rPr>
      </w:pPr>
      <w:proofErr w:type="spellStart"/>
      <w:r w:rsidRPr="0048667B">
        <w:rPr>
          <w:rFonts w:ascii="Times New Roman" w:eastAsiaTheme="minorEastAsia" w:hAnsi="Times New Roman"/>
          <w:kern w:val="0"/>
          <w:sz w:val="20"/>
          <w:szCs w:val="20"/>
          <w:lang w:val="en-GB" w:eastAsia="ko-KR"/>
        </w:rPr>
        <w:t>Groupcast</w:t>
      </w:r>
      <w:proofErr w:type="spellEnd"/>
      <w:r w:rsidRPr="0048667B">
        <w:rPr>
          <w:rFonts w:ascii="Times New Roman" w:eastAsiaTheme="minorEastAsia" w:hAnsi="Times New Roman"/>
          <w:kern w:val="0"/>
          <w:sz w:val="20"/>
          <w:szCs w:val="20"/>
          <w:lang w:val="en-GB" w:eastAsia="ko-KR"/>
        </w:rPr>
        <w:t>: destination group ID, FFS: source ID</w:t>
      </w:r>
    </w:p>
    <w:p w:rsidR="0048667B" w:rsidRPr="0048667B" w:rsidRDefault="0048667B" w:rsidP="0048667B">
      <w:pPr>
        <w:pStyle w:val="afd"/>
        <w:numPr>
          <w:ilvl w:val="3"/>
          <w:numId w:val="19"/>
        </w:numPr>
        <w:ind w:leftChars="0"/>
        <w:rPr>
          <w:rFonts w:ascii="Times New Roman" w:eastAsiaTheme="minorEastAsia" w:hAnsi="Times New Roman"/>
          <w:kern w:val="0"/>
          <w:sz w:val="20"/>
          <w:szCs w:val="20"/>
          <w:lang w:val="en-GB" w:eastAsia="ko-KR"/>
        </w:rPr>
      </w:pPr>
      <w:r w:rsidRPr="0048667B">
        <w:rPr>
          <w:rFonts w:ascii="Times New Roman" w:eastAsiaTheme="minorEastAsia" w:hAnsi="Times New Roman"/>
          <w:kern w:val="0"/>
          <w:sz w:val="20"/>
          <w:szCs w:val="20"/>
          <w:lang w:val="en-GB" w:eastAsia="ko-KR"/>
        </w:rPr>
        <w:t>Unicast: destination ID, FFS: source ID</w:t>
      </w:r>
    </w:p>
    <w:p w:rsidR="0048667B" w:rsidRPr="0048667B" w:rsidRDefault="0048667B" w:rsidP="0048667B">
      <w:pPr>
        <w:pStyle w:val="afd"/>
        <w:numPr>
          <w:ilvl w:val="3"/>
          <w:numId w:val="19"/>
        </w:numPr>
        <w:ind w:leftChars="0"/>
        <w:rPr>
          <w:rFonts w:ascii="Times New Roman" w:eastAsiaTheme="minorEastAsia" w:hAnsi="Times New Roman"/>
          <w:kern w:val="0"/>
          <w:sz w:val="20"/>
          <w:szCs w:val="20"/>
          <w:lang w:val="en-GB" w:eastAsia="ko-KR"/>
        </w:rPr>
      </w:pPr>
      <w:r w:rsidRPr="0048667B">
        <w:rPr>
          <w:rFonts w:ascii="Times New Roman" w:eastAsiaTheme="minorEastAsia" w:hAnsi="Times New Roman"/>
          <w:kern w:val="0"/>
          <w:sz w:val="20"/>
          <w:szCs w:val="20"/>
          <w:lang w:val="en-GB" w:eastAsia="ko-KR"/>
        </w:rPr>
        <w:t xml:space="preserve">HARQ process ID (FFS for </w:t>
      </w:r>
      <w:proofErr w:type="spellStart"/>
      <w:r w:rsidRPr="0048667B">
        <w:rPr>
          <w:rFonts w:ascii="Times New Roman" w:eastAsiaTheme="minorEastAsia" w:hAnsi="Times New Roman"/>
          <w:kern w:val="0"/>
          <w:sz w:val="20"/>
          <w:szCs w:val="20"/>
          <w:lang w:val="en-GB" w:eastAsia="ko-KR"/>
        </w:rPr>
        <w:t>groupcast</w:t>
      </w:r>
      <w:proofErr w:type="spellEnd"/>
      <w:r w:rsidRPr="0048667B">
        <w:rPr>
          <w:rFonts w:ascii="Times New Roman" w:eastAsiaTheme="minorEastAsia" w:hAnsi="Times New Roman"/>
          <w:kern w:val="0"/>
          <w:sz w:val="20"/>
          <w:szCs w:val="20"/>
          <w:lang w:val="en-GB" w:eastAsia="ko-KR"/>
        </w:rPr>
        <w:t>)</w:t>
      </w:r>
    </w:p>
    <w:p w:rsidR="0048667B" w:rsidRPr="0048667B" w:rsidRDefault="0048667B" w:rsidP="0048667B">
      <w:pPr>
        <w:pStyle w:val="afd"/>
        <w:numPr>
          <w:ilvl w:val="2"/>
          <w:numId w:val="19"/>
        </w:numPr>
        <w:ind w:leftChars="0"/>
        <w:rPr>
          <w:rFonts w:ascii="Times New Roman" w:eastAsiaTheme="minorEastAsia" w:hAnsi="Times New Roman"/>
          <w:kern w:val="0"/>
          <w:sz w:val="20"/>
          <w:szCs w:val="20"/>
          <w:lang w:val="en-GB" w:eastAsia="ko-KR"/>
        </w:rPr>
      </w:pPr>
      <w:r w:rsidRPr="0048667B">
        <w:rPr>
          <w:rFonts w:ascii="Times New Roman" w:eastAsiaTheme="minorEastAsia" w:hAnsi="Times New Roman"/>
          <w:kern w:val="0"/>
          <w:sz w:val="20"/>
          <w:szCs w:val="20"/>
          <w:lang w:val="en-GB" w:eastAsia="ko-KR"/>
        </w:rPr>
        <w:t>RAN1 can continue discussion on other information</w:t>
      </w:r>
    </w:p>
    <w:p w:rsidR="0048667B" w:rsidRDefault="0048667B" w:rsidP="0048667B">
      <w:pPr>
        <w:pStyle w:val="afd"/>
        <w:numPr>
          <w:ilvl w:val="1"/>
          <w:numId w:val="19"/>
        </w:numPr>
        <w:ind w:leftChars="0"/>
        <w:rPr>
          <w:rFonts w:ascii="Times New Roman" w:eastAsiaTheme="minorEastAsia" w:hAnsi="Times New Roman"/>
          <w:kern w:val="0"/>
          <w:sz w:val="20"/>
          <w:szCs w:val="20"/>
          <w:lang w:val="en-GB" w:eastAsia="ko-KR"/>
        </w:rPr>
      </w:pPr>
      <w:r>
        <w:rPr>
          <w:rFonts w:ascii="Times New Roman" w:eastAsiaTheme="minorEastAsia" w:hAnsi="Times New Roman" w:hint="eastAsia"/>
          <w:kern w:val="0"/>
          <w:sz w:val="20"/>
          <w:szCs w:val="20"/>
          <w:lang w:val="en-GB" w:eastAsia="ko-KR"/>
        </w:rPr>
        <w:t xml:space="preserve">An LS </w:t>
      </w:r>
      <w:r w:rsidR="00903802">
        <w:rPr>
          <w:rFonts w:ascii="Times New Roman" w:eastAsiaTheme="minorEastAsia" w:hAnsi="Times New Roman" w:hint="eastAsia"/>
          <w:kern w:val="0"/>
          <w:sz w:val="20"/>
          <w:szCs w:val="20"/>
          <w:lang w:val="en-GB" w:eastAsia="ko-KR"/>
        </w:rPr>
        <w:t>(</w:t>
      </w:r>
      <w:r w:rsidR="00903802" w:rsidRPr="0048667B">
        <w:rPr>
          <w:rFonts w:ascii="Times New Roman" w:eastAsiaTheme="minorEastAsia" w:hAnsi="Times New Roman"/>
          <w:kern w:val="0"/>
          <w:sz w:val="20"/>
          <w:szCs w:val="20"/>
          <w:lang w:val="en-GB" w:eastAsia="ko-KR"/>
        </w:rPr>
        <w:t>R1-1809907</w:t>
      </w:r>
      <w:r w:rsidR="00903802">
        <w:rPr>
          <w:rFonts w:ascii="Times New Roman" w:eastAsiaTheme="minorEastAsia" w:hAnsi="Times New Roman" w:hint="eastAsia"/>
          <w:kern w:val="0"/>
          <w:sz w:val="20"/>
          <w:szCs w:val="20"/>
          <w:lang w:val="en-GB" w:eastAsia="ko-KR"/>
        </w:rPr>
        <w:t xml:space="preserve">) </w:t>
      </w:r>
      <w:r>
        <w:rPr>
          <w:rFonts w:ascii="Times New Roman" w:eastAsiaTheme="minorEastAsia" w:hAnsi="Times New Roman" w:hint="eastAsia"/>
          <w:kern w:val="0"/>
          <w:sz w:val="20"/>
          <w:szCs w:val="20"/>
          <w:lang w:val="en-GB" w:eastAsia="ko-KR"/>
        </w:rPr>
        <w:t xml:space="preserve">was sent to RAN2 and SA2 regarding this agreement </w:t>
      </w:r>
      <w:r w:rsidR="00903802">
        <w:rPr>
          <w:rFonts w:ascii="Times New Roman" w:eastAsiaTheme="minorEastAsia" w:hAnsi="Times New Roman" w:hint="eastAsia"/>
          <w:kern w:val="0"/>
          <w:sz w:val="20"/>
          <w:szCs w:val="20"/>
          <w:lang w:val="en-GB" w:eastAsia="ko-KR"/>
        </w:rPr>
        <w:t>[196].</w:t>
      </w:r>
    </w:p>
    <w:p w:rsidR="0048667B" w:rsidRDefault="0048667B" w:rsidP="0048667B">
      <w:pPr>
        <w:pStyle w:val="afd"/>
        <w:numPr>
          <w:ilvl w:val="0"/>
          <w:numId w:val="19"/>
        </w:numPr>
        <w:ind w:leftChars="0"/>
        <w:rPr>
          <w:rFonts w:ascii="Times New Roman" w:eastAsiaTheme="minorEastAsia" w:hAnsi="Times New Roman"/>
          <w:kern w:val="0"/>
          <w:sz w:val="20"/>
          <w:szCs w:val="20"/>
          <w:lang w:val="en-GB" w:eastAsia="ko-KR"/>
        </w:rPr>
      </w:pPr>
      <w:r>
        <w:rPr>
          <w:rFonts w:ascii="Times New Roman" w:eastAsiaTheme="minorEastAsia" w:hAnsi="Times New Roman" w:hint="eastAsia"/>
          <w:kern w:val="0"/>
          <w:sz w:val="20"/>
          <w:szCs w:val="20"/>
          <w:lang w:val="en-GB" w:eastAsia="ko-KR"/>
        </w:rPr>
        <w:t xml:space="preserve">Agreements on the SL enhancement for unicast and/or </w:t>
      </w:r>
      <w:proofErr w:type="spellStart"/>
      <w:r>
        <w:rPr>
          <w:rFonts w:ascii="Times New Roman" w:eastAsiaTheme="minorEastAsia" w:hAnsi="Times New Roman" w:hint="eastAsia"/>
          <w:kern w:val="0"/>
          <w:sz w:val="20"/>
          <w:szCs w:val="20"/>
          <w:lang w:val="en-GB" w:eastAsia="ko-KR"/>
        </w:rPr>
        <w:t>groupcast</w:t>
      </w:r>
      <w:proofErr w:type="spellEnd"/>
    </w:p>
    <w:p w:rsidR="0048667B" w:rsidRPr="0048667B" w:rsidRDefault="0048667B" w:rsidP="0048667B">
      <w:pPr>
        <w:pStyle w:val="afd"/>
        <w:numPr>
          <w:ilvl w:val="1"/>
          <w:numId w:val="19"/>
        </w:numPr>
        <w:ind w:leftChars="0"/>
        <w:rPr>
          <w:rFonts w:ascii="Times New Roman" w:eastAsiaTheme="minorEastAsia" w:hAnsi="Times New Roman"/>
          <w:kern w:val="0"/>
          <w:sz w:val="20"/>
          <w:szCs w:val="20"/>
          <w:lang w:val="en-GB" w:eastAsia="ko-KR"/>
        </w:rPr>
      </w:pPr>
      <w:r w:rsidRPr="0048667B">
        <w:rPr>
          <w:rFonts w:ascii="Times New Roman" w:eastAsiaTheme="minorEastAsia" w:hAnsi="Times New Roman"/>
          <w:kern w:val="0"/>
          <w:sz w:val="20"/>
          <w:szCs w:val="20"/>
          <w:lang w:val="en-GB" w:eastAsia="ko-KR"/>
        </w:rPr>
        <w:t xml:space="preserve">RAN1 to study the following topics for the SL enhancement for unicast and/or </w:t>
      </w:r>
      <w:proofErr w:type="spellStart"/>
      <w:r w:rsidRPr="0048667B">
        <w:rPr>
          <w:rFonts w:ascii="Times New Roman" w:eastAsiaTheme="minorEastAsia" w:hAnsi="Times New Roman"/>
          <w:kern w:val="0"/>
          <w:sz w:val="20"/>
          <w:szCs w:val="20"/>
          <w:lang w:val="en-GB" w:eastAsia="ko-KR"/>
        </w:rPr>
        <w:t>groupcast</w:t>
      </w:r>
      <w:proofErr w:type="spellEnd"/>
      <w:r w:rsidRPr="0048667B">
        <w:rPr>
          <w:rFonts w:ascii="Times New Roman" w:eastAsiaTheme="minorEastAsia" w:hAnsi="Times New Roman"/>
          <w:kern w:val="0"/>
          <w:sz w:val="20"/>
          <w:szCs w:val="20"/>
          <w:lang w:val="en-GB" w:eastAsia="ko-KR"/>
        </w:rPr>
        <w:t>. Other topics are not precluded.</w:t>
      </w:r>
    </w:p>
    <w:p w:rsidR="0048667B" w:rsidRPr="0048667B" w:rsidRDefault="0048667B" w:rsidP="0048667B">
      <w:pPr>
        <w:pStyle w:val="afd"/>
        <w:numPr>
          <w:ilvl w:val="2"/>
          <w:numId w:val="19"/>
        </w:numPr>
        <w:ind w:leftChars="0"/>
        <w:rPr>
          <w:rFonts w:ascii="Times New Roman" w:eastAsiaTheme="minorEastAsia" w:hAnsi="Times New Roman"/>
          <w:kern w:val="0"/>
          <w:sz w:val="20"/>
          <w:szCs w:val="20"/>
          <w:lang w:val="en-GB" w:eastAsia="ko-KR"/>
        </w:rPr>
      </w:pPr>
      <w:r w:rsidRPr="0048667B">
        <w:rPr>
          <w:rFonts w:ascii="Times New Roman" w:eastAsiaTheme="minorEastAsia" w:hAnsi="Times New Roman"/>
          <w:kern w:val="0"/>
          <w:sz w:val="20"/>
          <w:szCs w:val="20"/>
          <w:lang w:val="en-GB" w:eastAsia="ko-KR"/>
        </w:rPr>
        <w:t>HARQ feedback</w:t>
      </w:r>
    </w:p>
    <w:p w:rsidR="0048667B" w:rsidRPr="0048667B" w:rsidRDefault="0048667B" w:rsidP="0048667B">
      <w:pPr>
        <w:pStyle w:val="afd"/>
        <w:numPr>
          <w:ilvl w:val="2"/>
          <w:numId w:val="19"/>
        </w:numPr>
        <w:ind w:leftChars="0"/>
        <w:rPr>
          <w:rFonts w:ascii="Times New Roman" w:eastAsiaTheme="minorEastAsia" w:hAnsi="Times New Roman"/>
          <w:kern w:val="0"/>
          <w:sz w:val="20"/>
          <w:szCs w:val="20"/>
          <w:lang w:val="en-GB" w:eastAsia="ko-KR"/>
        </w:rPr>
      </w:pPr>
      <w:r w:rsidRPr="0048667B">
        <w:rPr>
          <w:rFonts w:ascii="Times New Roman" w:eastAsiaTheme="minorEastAsia" w:hAnsi="Times New Roman"/>
          <w:kern w:val="0"/>
          <w:sz w:val="20"/>
          <w:szCs w:val="20"/>
          <w:lang w:val="en-GB" w:eastAsia="ko-KR"/>
        </w:rPr>
        <w:t>CSI acquisition</w:t>
      </w:r>
    </w:p>
    <w:p w:rsidR="0048667B" w:rsidRPr="0048667B" w:rsidRDefault="0048667B" w:rsidP="0048667B">
      <w:pPr>
        <w:pStyle w:val="afd"/>
        <w:numPr>
          <w:ilvl w:val="2"/>
          <w:numId w:val="19"/>
        </w:numPr>
        <w:ind w:leftChars="0"/>
        <w:rPr>
          <w:rFonts w:ascii="Times New Roman" w:eastAsiaTheme="minorEastAsia" w:hAnsi="Times New Roman"/>
          <w:kern w:val="0"/>
          <w:sz w:val="20"/>
          <w:szCs w:val="20"/>
          <w:lang w:val="en-GB" w:eastAsia="ko-KR"/>
        </w:rPr>
      </w:pPr>
      <w:r w:rsidRPr="0048667B">
        <w:rPr>
          <w:rFonts w:ascii="Times New Roman" w:eastAsiaTheme="minorEastAsia" w:hAnsi="Times New Roman"/>
          <w:kern w:val="0"/>
          <w:sz w:val="20"/>
          <w:szCs w:val="20"/>
          <w:lang w:val="en-GB" w:eastAsia="ko-KR"/>
        </w:rPr>
        <w:t>Open loop and/or closed-loop power control</w:t>
      </w:r>
    </w:p>
    <w:p w:rsidR="0048667B" w:rsidRPr="0048667B" w:rsidRDefault="0048667B" w:rsidP="0048667B">
      <w:pPr>
        <w:pStyle w:val="afd"/>
        <w:numPr>
          <w:ilvl w:val="2"/>
          <w:numId w:val="19"/>
        </w:numPr>
        <w:ind w:leftChars="0"/>
        <w:rPr>
          <w:rFonts w:ascii="Times New Roman" w:eastAsiaTheme="minorEastAsia" w:hAnsi="Times New Roman"/>
          <w:kern w:val="0"/>
          <w:sz w:val="20"/>
          <w:szCs w:val="20"/>
          <w:lang w:val="en-GB" w:eastAsia="ko-KR"/>
        </w:rPr>
      </w:pPr>
      <w:r w:rsidRPr="0048667B">
        <w:rPr>
          <w:rFonts w:ascii="Times New Roman" w:eastAsiaTheme="minorEastAsia" w:hAnsi="Times New Roman"/>
          <w:kern w:val="0"/>
          <w:sz w:val="20"/>
          <w:szCs w:val="20"/>
          <w:lang w:val="en-GB" w:eastAsia="ko-KR"/>
        </w:rPr>
        <w:t>Link adaptation</w:t>
      </w:r>
    </w:p>
    <w:p w:rsidR="0048667B" w:rsidRPr="0048667B" w:rsidRDefault="0048667B" w:rsidP="0048667B">
      <w:pPr>
        <w:pStyle w:val="afd"/>
        <w:numPr>
          <w:ilvl w:val="2"/>
          <w:numId w:val="19"/>
        </w:numPr>
        <w:ind w:leftChars="0"/>
        <w:rPr>
          <w:rFonts w:ascii="Times New Roman" w:eastAsiaTheme="minorEastAsia" w:hAnsi="Times New Roman"/>
          <w:kern w:val="0"/>
          <w:sz w:val="20"/>
          <w:szCs w:val="20"/>
          <w:lang w:val="en-GB" w:eastAsia="ko-KR"/>
        </w:rPr>
      </w:pPr>
      <w:r w:rsidRPr="0048667B">
        <w:rPr>
          <w:rFonts w:ascii="Times New Roman" w:eastAsiaTheme="minorEastAsia" w:hAnsi="Times New Roman"/>
          <w:kern w:val="0"/>
          <w:sz w:val="20"/>
          <w:szCs w:val="20"/>
          <w:lang w:val="en-GB" w:eastAsia="ko-KR"/>
        </w:rPr>
        <w:t>Multi-antenna transmission scheme</w:t>
      </w:r>
    </w:p>
    <w:p w:rsidR="0048667B" w:rsidRDefault="0048667B" w:rsidP="0048667B">
      <w:pPr>
        <w:pStyle w:val="afd"/>
        <w:numPr>
          <w:ilvl w:val="0"/>
          <w:numId w:val="19"/>
        </w:numPr>
        <w:ind w:leftChars="0"/>
        <w:rPr>
          <w:rFonts w:ascii="Times New Roman" w:eastAsiaTheme="minorEastAsia" w:hAnsi="Times New Roman"/>
          <w:kern w:val="0"/>
          <w:sz w:val="20"/>
          <w:szCs w:val="20"/>
          <w:lang w:val="en-GB" w:eastAsia="ko-KR"/>
        </w:rPr>
      </w:pPr>
      <w:r>
        <w:rPr>
          <w:rFonts w:ascii="Times New Roman" w:eastAsiaTheme="minorEastAsia" w:hAnsi="Times New Roman" w:hint="eastAsia"/>
          <w:kern w:val="0"/>
          <w:sz w:val="20"/>
          <w:szCs w:val="20"/>
          <w:lang w:val="en-GB" w:eastAsia="ko-KR"/>
        </w:rPr>
        <w:t xml:space="preserve">Agreements on the physical </w:t>
      </w:r>
      <w:proofErr w:type="spellStart"/>
      <w:r>
        <w:rPr>
          <w:rFonts w:ascii="Times New Roman" w:eastAsiaTheme="minorEastAsia" w:hAnsi="Times New Roman" w:hint="eastAsia"/>
          <w:kern w:val="0"/>
          <w:sz w:val="20"/>
          <w:szCs w:val="20"/>
          <w:lang w:val="en-GB" w:eastAsia="ko-KR"/>
        </w:rPr>
        <w:t>sidelink</w:t>
      </w:r>
      <w:proofErr w:type="spellEnd"/>
      <w:r>
        <w:rPr>
          <w:rFonts w:ascii="Times New Roman" w:eastAsiaTheme="minorEastAsia" w:hAnsi="Times New Roman" w:hint="eastAsia"/>
          <w:kern w:val="0"/>
          <w:sz w:val="20"/>
          <w:szCs w:val="20"/>
          <w:lang w:val="en-GB" w:eastAsia="ko-KR"/>
        </w:rPr>
        <w:t xml:space="preserve"> channels</w:t>
      </w:r>
    </w:p>
    <w:p w:rsidR="0048667B" w:rsidRPr="00D8683B" w:rsidRDefault="0048667B" w:rsidP="0048667B">
      <w:pPr>
        <w:numPr>
          <w:ilvl w:val="1"/>
          <w:numId w:val="19"/>
        </w:numPr>
        <w:overflowPunct/>
        <w:autoSpaceDE/>
        <w:autoSpaceDN/>
        <w:adjustRightInd/>
        <w:spacing w:after="0"/>
        <w:textAlignment w:val="auto"/>
      </w:pPr>
      <w:r w:rsidRPr="00D8683B">
        <w:t xml:space="preserve">At least PSCCH and PSSCH are defined for NR V2X. PSCCH </w:t>
      </w:r>
      <w:r w:rsidRPr="00D8683B">
        <w:rPr>
          <w:rFonts w:hint="eastAsia"/>
        </w:rPr>
        <w:t>at least carries</w:t>
      </w:r>
      <w:r w:rsidRPr="00D8683B">
        <w:t xml:space="preserve"> information necessary to </w:t>
      </w:r>
      <w:r w:rsidRPr="00D8683B">
        <w:rPr>
          <w:rFonts w:hint="eastAsia"/>
        </w:rPr>
        <w:t>decode</w:t>
      </w:r>
      <w:r w:rsidRPr="00D8683B">
        <w:t xml:space="preserve"> PSSCH.</w:t>
      </w:r>
    </w:p>
    <w:p w:rsidR="0048667B" w:rsidRPr="00D8683B" w:rsidRDefault="0048667B" w:rsidP="0048667B">
      <w:pPr>
        <w:numPr>
          <w:ilvl w:val="2"/>
          <w:numId w:val="19"/>
        </w:numPr>
        <w:overflowPunct/>
        <w:autoSpaceDE/>
        <w:autoSpaceDN/>
        <w:adjustRightInd/>
        <w:spacing w:after="0"/>
        <w:textAlignment w:val="auto"/>
      </w:pPr>
      <w:r w:rsidRPr="00D8683B">
        <w:rPr>
          <w:rFonts w:hint="eastAsia"/>
        </w:rPr>
        <w:t>Note: PSBCH will be discussed in the synchronization agenda.</w:t>
      </w:r>
    </w:p>
    <w:p w:rsidR="0048667B" w:rsidRPr="0052772E" w:rsidRDefault="0048667B" w:rsidP="0048667B">
      <w:pPr>
        <w:numPr>
          <w:ilvl w:val="1"/>
          <w:numId w:val="19"/>
        </w:numPr>
        <w:overflowPunct/>
        <w:autoSpaceDE/>
        <w:autoSpaceDN/>
        <w:adjustRightInd/>
        <w:spacing w:after="0"/>
        <w:textAlignment w:val="auto"/>
      </w:pPr>
      <w:r w:rsidRPr="0052772E">
        <w:rPr>
          <w:rFonts w:hint="eastAsia"/>
        </w:rPr>
        <w:t xml:space="preserve">RAN1 continues study on the necessity of other channels. </w:t>
      </w:r>
    </w:p>
    <w:p w:rsidR="0048667B" w:rsidRPr="0052772E" w:rsidRDefault="0048667B" w:rsidP="0048667B">
      <w:pPr>
        <w:numPr>
          <w:ilvl w:val="1"/>
          <w:numId w:val="19"/>
        </w:numPr>
        <w:overflowPunct/>
        <w:autoSpaceDE/>
        <w:autoSpaceDN/>
        <w:adjustRightInd/>
        <w:spacing w:after="0"/>
        <w:textAlignment w:val="auto"/>
      </w:pPr>
      <w:r w:rsidRPr="0052772E">
        <w:rPr>
          <w:rFonts w:hint="eastAsia"/>
        </w:rPr>
        <w:t>Further study on</w:t>
      </w:r>
    </w:p>
    <w:p w:rsidR="0048667B" w:rsidRPr="0052772E" w:rsidRDefault="0048667B" w:rsidP="0048667B">
      <w:pPr>
        <w:numPr>
          <w:ilvl w:val="2"/>
          <w:numId w:val="19"/>
        </w:numPr>
        <w:overflowPunct/>
        <w:autoSpaceDE/>
        <w:autoSpaceDN/>
        <w:adjustRightInd/>
        <w:spacing w:after="0"/>
        <w:textAlignment w:val="auto"/>
      </w:pPr>
      <w:r w:rsidRPr="0052772E">
        <w:t>W</w:t>
      </w:r>
      <w:r w:rsidRPr="0052772E">
        <w:rPr>
          <w:rFonts w:hint="eastAsia"/>
        </w:rPr>
        <w:t xml:space="preserve">hether/which </w:t>
      </w:r>
      <w:proofErr w:type="spellStart"/>
      <w:r w:rsidRPr="0052772E">
        <w:rPr>
          <w:rFonts w:hint="eastAsia"/>
        </w:rPr>
        <w:t>sidelink</w:t>
      </w:r>
      <w:proofErr w:type="spellEnd"/>
      <w:r w:rsidRPr="0052772E">
        <w:rPr>
          <w:rFonts w:hint="eastAsia"/>
        </w:rPr>
        <w:t xml:space="preserve"> feedback information is carried by PSCCH or by another channel/signal.</w:t>
      </w:r>
    </w:p>
    <w:p w:rsidR="0048667B" w:rsidRPr="0052772E" w:rsidRDefault="0048667B" w:rsidP="0048667B">
      <w:pPr>
        <w:numPr>
          <w:ilvl w:val="2"/>
          <w:numId w:val="19"/>
        </w:numPr>
        <w:overflowPunct/>
        <w:autoSpaceDE/>
        <w:autoSpaceDN/>
        <w:adjustRightInd/>
        <w:spacing w:after="0"/>
        <w:textAlignment w:val="auto"/>
      </w:pPr>
      <w:r w:rsidRPr="0052772E">
        <w:t>W</w:t>
      </w:r>
      <w:r w:rsidRPr="0052772E">
        <w:rPr>
          <w:rFonts w:hint="eastAsia"/>
        </w:rPr>
        <w:t>hether/which information to assist resource allocation and/or schedule UE</w:t>
      </w:r>
      <w:r w:rsidRPr="0052772E">
        <w:t>’</w:t>
      </w:r>
      <w:r w:rsidRPr="0052772E">
        <w:rPr>
          <w:rFonts w:hint="eastAsia"/>
        </w:rPr>
        <w:t>s transmission resource(s) is carried by PSCCH or by another channel/signal.</w:t>
      </w:r>
    </w:p>
    <w:p w:rsidR="0048667B" w:rsidRPr="0052772E" w:rsidRDefault="0048667B" w:rsidP="0048667B">
      <w:pPr>
        <w:numPr>
          <w:ilvl w:val="2"/>
          <w:numId w:val="19"/>
        </w:numPr>
        <w:overflowPunct/>
        <w:autoSpaceDE/>
        <w:autoSpaceDN/>
        <w:adjustRightInd/>
        <w:spacing w:after="0"/>
        <w:textAlignment w:val="auto"/>
      </w:pPr>
      <w:r w:rsidRPr="0052772E">
        <w:rPr>
          <w:rFonts w:hint="eastAsia"/>
        </w:rPr>
        <w:t xml:space="preserve">PSCCH format(s) and content(s) for unicast, </w:t>
      </w:r>
      <w:proofErr w:type="spellStart"/>
      <w:r w:rsidRPr="0052772E">
        <w:rPr>
          <w:rFonts w:hint="eastAsia"/>
        </w:rPr>
        <w:t>groupcast</w:t>
      </w:r>
      <w:proofErr w:type="spellEnd"/>
      <w:r w:rsidRPr="0052772E">
        <w:rPr>
          <w:rFonts w:hint="eastAsia"/>
        </w:rPr>
        <w:t>, and broadcast</w:t>
      </w:r>
    </w:p>
    <w:p w:rsidR="0048667B" w:rsidRDefault="0048667B" w:rsidP="0048667B">
      <w:pPr>
        <w:pStyle w:val="afd"/>
        <w:numPr>
          <w:ilvl w:val="0"/>
          <w:numId w:val="19"/>
        </w:numPr>
        <w:ind w:leftChars="0"/>
        <w:rPr>
          <w:rFonts w:ascii="Times New Roman" w:eastAsiaTheme="minorEastAsia" w:hAnsi="Times New Roman"/>
          <w:kern w:val="0"/>
          <w:sz w:val="20"/>
          <w:szCs w:val="20"/>
          <w:lang w:val="en-GB" w:eastAsia="ko-KR"/>
        </w:rPr>
      </w:pPr>
      <w:r>
        <w:rPr>
          <w:rFonts w:ascii="Times New Roman" w:eastAsiaTheme="minorEastAsia" w:hAnsi="Times New Roman" w:hint="eastAsia"/>
          <w:kern w:val="0"/>
          <w:sz w:val="20"/>
          <w:szCs w:val="20"/>
          <w:lang w:val="en-GB" w:eastAsia="ko-KR"/>
        </w:rPr>
        <w:t xml:space="preserve">Agreements on </w:t>
      </w:r>
      <w:r w:rsidR="00C921F7">
        <w:rPr>
          <w:rFonts w:ascii="Times New Roman" w:eastAsiaTheme="minorEastAsia" w:hAnsi="Times New Roman" w:hint="eastAsia"/>
          <w:kern w:val="0"/>
          <w:sz w:val="20"/>
          <w:szCs w:val="20"/>
          <w:lang w:val="en-GB" w:eastAsia="ko-KR"/>
        </w:rPr>
        <w:t xml:space="preserve">the aspects to be studied for physical </w:t>
      </w:r>
      <w:proofErr w:type="spellStart"/>
      <w:r w:rsidR="00C921F7">
        <w:rPr>
          <w:rFonts w:ascii="Times New Roman" w:eastAsiaTheme="minorEastAsia" w:hAnsi="Times New Roman" w:hint="eastAsia"/>
          <w:kern w:val="0"/>
          <w:sz w:val="20"/>
          <w:szCs w:val="20"/>
          <w:lang w:val="en-GB" w:eastAsia="ko-KR"/>
        </w:rPr>
        <w:t>sidleink</w:t>
      </w:r>
      <w:proofErr w:type="spellEnd"/>
      <w:r w:rsidR="00C921F7">
        <w:rPr>
          <w:rFonts w:ascii="Times New Roman" w:eastAsiaTheme="minorEastAsia" w:hAnsi="Times New Roman" w:hint="eastAsia"/>
          <w:kern w:val="0"/>
          <w:sz w:val="20"/>
          <w:szCs w:val="20"/>
          <w:lang w:val="en-GB" w:eastAsia="ko-KR"/>
        </w:rPr>
        <w:t xml:space="preserve"> channels</w:t>
      </w:r>
    </w:p>
    <w:p w:rsidR="00C921F7" w:rsidRPr="00C921F7" w:rsidRDefault="00C921F7" w:rsidP="00C921F7">
      <w:pPr>
        <w:pStyle w:val="afd"/>
        <w:numPr>
          <w:ilvl w:val="1"/>
          <w:numId w:val="19"/>
        </w:numPr>
        <w:ind w:leftChars="0"/>
        <w:rPr>
          <w:rFonts w:ascii="Times New Roman" w:eastAsiaTheme="minorEastAsia" w:hAnsi="Times New Roman"/>
          <w:kern w:val="0"/>
          <w:sz w:val="20"/>
          <w:szCs w:val="20"/>
          <w:lang w:val="en-GB" w:eastAsia="ko-KR"/>
        </w:rPr>
      </w:pPr>
      <w:r w:rsidRPr="00C921F7">
        <w:rPr>
          <w:rFonts w:ascii="Times New Roman" w:eastAsiaTheme="minorEastAsia" w:hAnsi="Times New Roman"/>
          <w:kern w:val="0"/>
          <w:sz w:val="20"/>
          <w:szCs w:val="20"/>
          <w:lang w:val="en-GB" w:eastAsia="ko-KR"/>
        </w:rPr>
        <w:t>RAN1 to continue study on the physical channel considering at least the following aspects:</w:t>
      </w:r>
    </w:p>
    <w:p w:rsidR="00C921F7" w:rsidRPr="00C921F7" w:rsidRDefault="00C921F7" w:rsidP="00C921F7">
      <w:pPr>
        <w:pStyle w:val="afd"/>
        <w:numPr>
          <w:ilvl w:val="2"/>
          <w:numId w:val="19"/>
        </w:numPr>
        <w:ind w:leftChars="0"/>
        <w:rPr>
          <w:rFonts w:ascii="Times New Roman" w:eastAsiaTheme="minorEastAsia" w:hAnsi="Times New Roman"/>
          <w:kern w:val="0"/>
          <w:sz w:val="20"/>
          <w:szCs w:val="20"/>
          <w:lang w:val="en-GB" w:eastAsia="ko-KR"/>
        </w:rPr>
      </w:pPr>
      <w:r w:rsidRPr="00C921F7">
        <w:rPr>
          <w:rFonts w:ascii="Times New Roman" w:eastAsiaTheme="minorEastAsia" w:hAnsi="Times New Roman"/>
          <w:kern w:val="0"/>
          <w:sz w:val="20"/>
          <w:szCs w:val="20"/>
          <w:lang w:val="en-GB" w:eastAsia="ko-KR"/>
        </w:rPr>
        <w:t>Waveform</w:t>
      </w:r>
    </w:p>
    <w:p w:rsidR="00C921F7" w:rsidRPr="00C921F7" w:rsidRDefault="00C921F7" w:rsidP="00C921F7">
      <w:pPr>
        <w:pStyle w:val="afd"/>
        <w:numPr>
          <w:ilvl w:val="3"/>
          <w:numId w:val="19"/>
        </w:numPr>
        <w:ind w:leftChars="0"/>
        <w:rPr>
          <w:rFonts w:ascii="Times New Roman" w:eastAsiaTheme="minorEastAsia" w:hAnsi="Times New Roman"/>
          <w:kern w:val="0"/>
          <w:sz w:val="20"/>
          <w:szCs w:val="20"/>
          <w:lang w:val="en-GB" w:eastAsia="ko-KR"/>
        </w:rPr>
      </w:pPr>
      <w:r w:rsidRPr="00C921F7">
        <w:rPr>
          <w:rFonts w:ascii="Times New Roman" w:eastAsiaTheme="minorEastAsia" w:hAnsi="Times New Roman"/>
          <w:kern w:val="0"/>
          <w:sz w:val="20"/>
          <w:szCs w:val="20"/>
          <w:lang w:val="en-GB" w:eastAsia="ko-KR"/>
        </w:rPr>
        <w:t>Candidates: CP-OFDM, DFT-s-OFDM</w:t>
      </w:r>
    </w:p>
    <w:p w:rsidR="00C921F7" w:rsidRPr="00C921F7" w:rsidRDefault="00C921F7" w:rsidP="00C921F7">
      <w:pPr>
        <w:pStyle w:val="afd"/>
        <w:numPr>
          <w:ilvl w:val="3"/>
          <w:numId w:val="19"/>
        </w:numPr>
        <w:ind w:leftChars="0"/>
        <w:rPr>
          <w:rFonts w:ascii="Times New Roman" w:eastAsiaTheme="minorEastAsia" w:hAnsi="Times New Roman"/>
          <w:kern w:val="0"/>
          <w:sz w:val="20"/>
          <w:szCs w:val="20"/>
          <w:lang w:val="en-GB" w:eastAsia="ko-KR"/>
        </w:rPr>
      </w:pPr>
      <w:r w:rsidRPr="00C921F7">
        <w:rPr>
          <w:rFonts w:ascii="Times New Roman" w:eastAsiaTheme="minorEastAsia" w:hAnsi="Times New Roman"/>
          <w:kern w:val="0"/>
          <w:sz w:val="20"/>
          <w:szCs w:val="20"/>
          <w:lang w:val="en-GB" w:eastAsia="ko-KR"/>
        </w:rPr>
        <w:t>Proposals from companies:</w:t>
      </w:r>
    </w:p>
    <w:p w:rsidR="00C921F7" w:rsidRPr="00C921F7" w:rsidRDefault="00C921F7" w:rsidP="00C921F7">
      <w:pPr>
        <w:pStyle w:val="afd"/>
        <w:numPr>
          <w:ilvl w:val="4"/>
          <w:numId w:val="19"/>
        </w:numPr>
        <w:ind w:leftChars="0"/>
        <w:rPr>
          <w:rFonts w:ascii="Times New Roman" w:eastAsiaTheme="minorEastAsia" w:hAnsi="Times New Roman"/>
          <w:kern w:val="0"/>
          <w:sz w:val="20"/>
          <w:szCs w:val="20"/>
          <w:lang w:val="en-GB" w:eastAsia="ko-KR"/>
        </w:rPr>
      </w:pPr>
      <w:r w:rsidRPr="00C921F7">
        <w:rPr>
          <w:rFonts w:ascii="Times New Roman" w:eastAsiaTheme="minorEastAsia" w:hAnsi="Times New Roman"/>
          <w:kern w:val="0"/>
          <w:sz w:val="20"/>
          <w:szCs w:val="20"/>
          <w:lang w:val="en-GB" w:eastAsia="ko-KR"/>
        </w:rPr>
        <w:t>CP-OFDM only</w:t>
      </w:r>
    </w:p>
    <w:p w:rsidR="00C921F7" w:rsidRPr="00C921F7" w:rsidRDefault="00C921F7" w:rsidP="00C921F7">
      <w:pPr>
        <w:pStyle w:val="afd"/>
        <w:numPr>
          <w:ilvl w:val="4"/>
          <w:numId w:val="19"/>
        </w:numPr>
        <w:ind w:leftChars="0"/>
        <w:rPr>
          <w:rFonts w:ascii="Times New Roman" w:eastAsiaTheme="minorEastAsia" w:hAnsi="Times New Roman"/>
          <w:kern w:val="0"/>
          <w:sz w:val="20"/>
          <w:szCs w:val="20"/>
          <w:lang w:val="en-GB" w:eastAsia="ko-KR"/>
        </w:rPr>
      </w:pPr>
      <w:r w:rsidRPr="00C921F7">
        <w:rPr>
          <w:rFonts w:ascii="Times New Roman" w:eastAsiaTheme="minorEastAsia" w:hAnsi="Times New Roman"/>
          <w:kern w:val="0"/>
          <w:sz w:val="20"/>
          <w:szCs w:val="20"/>
          <w:lang w:val="en-GB" w:eastAsia="ko-KR"/>
        </w:rPr>
        <w:t>Support both</w:t>
      </w:r>
    </w:p>
    <w:p w:rsidR="00C921F7" w:rsidRPr="00C921F7" w:rsidRDefault="00C921F7" w:rsidP="00C921F7">
      <w:pPr>
        <w:pStyle w:val="afd"/>
        <w:numPr>
          <w:ilvl w:val="3"/>
          <w:numId w:val="19"/>
        </w:numPr>
        <w:ind w:leftChars="0"/>
        <w:rPr>
          <w:rFonts w:ascii="Times New Roman" w:eastAsiaTheme="minorEastAsia" w:hAnsi="Times New Roman"/>
          <w:kern w:val="0"/>
          <w:sz w:val="20"/>
          <w:szCs w:val="20"/>
          <w:lang w:val="en-GB" w:eastAsia="ko-KR"/>
        </w:rPr>
      </w:pPr>
      <w:r w:rsidRPr="00C921F7">
        <w:rPr>
          <w:rFonts w:ascii="Times New Roman" w:eastAsiaTheme="minorEastAsia" w:hAnsi="Times New Roman"/>
          <w:kern w:val="0"/>
          <w:sz w:val="20"/>
          <w:szCs w:val="20"/>
          <w:lang w:val="en-GB" w:eastAsia="ko-KR"/>
        </w:rPr>
        <w:t>Consideration points:</w:t>
      </w:r>
    </w:p>
    <w:p w:rsidR="00C921F7" w:rsidRPr="00C921F7" w:rsidRDefault="00C921F7" w:rsidP="00C921F7">
      <w:pPr>
        <w:pStyle w:val="afd"/>
        <w:numPr>
          <w:ilvl w:val="4"/>
          <w:numId w:val="19"/>
        </w:numPr>
        <w:ind w:leftChars="0"/>
        <w:rPr>
          <w:rFonts w:ascii="Times New Roman" w:eastAsiaTheme="minorEastAsia" w:hAnsi="Times New Roman"/>
          <w:kern w:val="0"/>
          <w:sz w:val="20"/>
          <w:szCs w:val="20"/>
          <w:lang w:val="en-GB" w:eastAsia="ko-KR"/>
        </w:rPr>
      </w:pPr>
      <w:r w:rsidRPr="00C921F7">
        <w:rPr>
          <w:rFonts w:ascii="Times New Roman" w:eastAsiaTheme="minorEastAsia" w:hAnsi="Times New Roman"/>
          <w:kern w:val="0"/>
          <w:sz w:val="20"/>
          <w:szCs w:val="20"/>
          <w:lang w:val="en-GB" w:eastAsia="ko-KR"/>
        </w:rPr>
        <w:t>Different channel can have different waveform?</w:t>
      </w:r>
    </w:p>
    <w:p w:rsidR="00C921F7" w:rsidRPr="00C921F7" w:rsidRDefault="00C921F7" w:rsidP="00C921F7">
      <w:pPr>
        <w:pStyle w:val="afd"/>
        <w:numPr>
          <w:ilvl w:val="4"/>
          <w:numId w:val="19"/>
        </w:numPr>
        <w:ind w:leftChars="0"/>
        <w:rPr>
          <w:rFonts w:ascii="Times New Roman" w:eastAsiaTheme="minorEastAsia" w:hAnsi="Times New Roman"/>
          <w:kern w:val="0"/>
          <w:sz w:val="20"/>
          <w:szCs w:val="20"/>
          <w:lang w:val="en-GB" w:eastAsia="ko-KR"/>
        </w:rPr>
      </w:pPr>
      <w:r w:rsidRPr="00C921F7">
        <w:rPr>
          <w:rFonts w:ascii="Times New Roman" w:eastAsiaTheme="minorEastAsia" w:hAnsi="Times New Roman"/>
          <w:kern w:val="0"/>
          <w:sz w:val="20"/>
          <w:szCs w:val="20"/>
          <w:lang w:val="en-GB" w:eastAsia="ko-KR"/>
        </w:rPr>
        <w:t>Benefit and impact of supporting only one waveform and supporting both waveforms</w:t>
      </w:r>
    </w:p>
    <w:p w:rsidR="00C921F7" w:rsidRPr="00C921F7" w:rsidRDefault="00C921F7" w:rsidP="00C921F7">
      <w:pPr>
        <w:pStyle w:val="afd"/>
        <w:numPr>
          <w:ilvl w:val="2"/>
          <w:numId w:val="19"/>
        </w:numPr>
        <w:ind w:leftChars="0"/>
        <w:rPr>
          <w:rFonts w:ascii="Times New Roman" w:eastAsiaTheme="minorEastAsia" w:hAnsi="Times New Roman"/>
          <w:kern w:val="0"/>
          <w:sz w:val="20"/>
          <w:szCs w:val="20"/>
          <w:lang w:val="en-GB" w:eastAsia="ko-KR"/>
        </w:rPr>
      </w:pPr>
      <w:r w:rsidRPr="00C921F7">
        <w:rPr>
          <w:rFonts w:ascii="Times New Roman" w:eastAsiaTheme="minorEastAsia" w:hAnsi="Times New Roman"/>
          <w:kern w:val="0"/>
          <w:sz w:val="20"/>
          <w:szCs w:val="20"/>
          <w:lang w:val="en-GB" w:eastAsia="ko-KR"/>
        </w:rPr>
        <w:t>Subcarrier spacing</w:t>
      </w:r>
    </w:p>
    <w:p w:rsidR="00C921F7" w:rsidRPr="00C921F7" w:rsidRDefault="00C921F7" w:rsidP="00C921F7">
      <w:pPr>
        <w:pStyle w:val="afd"/>
        <w:numPr>
          <w:ilvl w:val="3"/>
          <w:numId w:val="19"/>
        </w:numPr>
        <w:ind w:leftChars="0"/>
        <w:rPr>
          <w:rFonts w:ascii="Times New Roman" w:eastAsiaTheme="minorEastAsia" w:hAnsi="Times New Roman"/>
          <w:kern w:val="0"/>
          <w:sz w:val="20"/>
          <w:szCs w:val="20"/>
          <w:lang w:val="en-GB" w:eastAsia="ko-KR"/>
        </w:rPr>
      </w:pPr>
      <w:r w:rsidRPr="00C921F7">
        <w:rPr>
          <w:rFonts w:ascii="Times New Roman" w:eastAsiaTheme="minorEastAsia" w:hAnsi="Times New Roman"/>
          <w:kern w:val="0"/>
          <w:sz w:val="20"/>
          <w:szCs w:val="20"/>
          <w:lang w:val="en-GB" w:eastAsia="ko-KR"/>
        </w:rPr>
        <w:t xml:space="preserve">Candidates for further study are: </w:t>
      </w:r>
    </w:p>
    <w:p w:rsidR="00C921F7" w:rsidRPr="00C921F7" w:rsidRDefault="00C921F7" w:rsidP="00C921F7">
      <w:pPr>
        <w:pStyle w:val="afd"/>
        <w:numPr>
          <w:ilvl w:val="4"/>
          <w:numId w:val="19"/>
        </w:numPr>
        <w:ind w:leftChars="0"/>
        <w:rPr>
          <w:rFonts w:ascii="Times New Roman" w:eastAsiaTheme="minorEastAsia" w:hAnsi="Times New Roman"/>
          <w:kern w:val="0"/>
          <w:sz w:val="20"/>
          <w:szCs w:val="20"/>
          <w:lang w:val="en-GB" w:eastAsia="ko-KR"/>
        </w:rPr>
      </w:pPr>
      <w:r w:rsidRPr="00C921F7">
        <w:rPr>
          <w:rFonts w:ascii="Times New Roman" w:eastAsiaTheme="minorEastAsia" w:hAnsi="Times New Roman"/>
          <w:kern w:val="0"/>
          <w:sz w:val="20"/>
          <w:szCs w:val="20"/>
          <w:lang w:val="en-GB" w:eastAsia="ko-KR"/>
        </w:rPr>
        <w:t xml:space="preserve">FR1: 15 kHz, 30 kHz, 60 kHz, 120 kHz </w:t>
      </w:r>
    </w:p>
    <w:p w:rsidR="00C921F7" w:rsidRPr="00C921F7" w:rsidRDefault="00C921F7" w:rsidP="00C921F7">
      <w:pPr>
        <w:pStyle w:val="afd"/>
        <w:numPr>
          <w:ilvl w:val="4"/>
          <w:numId w:val="19"/>
        </w:numPr>
        <w:ind w:leftChars="0"/>
        <w:rPr>
          <w:rFonts w:ascii="Times New Roman" w:eastAsiaTheme="minorEastAsia" w:hAnsi="Times New Roman"/>
          <w:kern w:val="0"/>
          <w:sz w:val="20"/>
          <w:szCs w:val="20"/>
          <w:lang w:val="en-GB" w:eastAsia="ko-KR"/>
        </w:rPr>
      </w:pPr>
      <w:r w:rsidRPr="00C921F7">
        <w:rPr>
          <w:rFonts w:ascii="Times New Roman" w:eastAsiaTheme="minorEastAsia" w:hAnsi="Times New Roman"/>
          <w:kern w:val="0"/>
          <w:sz w:val="20"/>
          <w:szCs w:val="20"/>
          <w:lang w:val="en-GB" w:eastAsia="ko-KR"/>
        </w:rPr>
        <w:t>FR2: 30 kHz, 60 kHz, 120 kHz, 240 kHz</w:t>
      </w:r>
    </w:p>
    <w:p w:rsidR="00C921F7" w:rsidRPr="00C921F7" w:rsidRDefault="00C921F7" w:rsidP="00C921F7">
      <w:pPr>
        <w:pStyle w:val="afd"/>
        <w:numPr>
          <w:ilvl w:val="3"/>
          <w:numId w:val="19"/>
        </w:numPr>
        <w:ind w:leftChars="0"/>
        <w:rPr>
          <w:rFonts w:ascii="Times New Roman" w:eastAsiaTheme="minorEastAsia" w:hAnsi="Times New Roman"/>
          <w:kern w:val="0"/>
          <w:sz w:val="20"/>
          <w:szCs w:val="20"/>
          <w:lang w:val="en-GB" w:eastAsia="ko-KR"/>
        </w:rPr>
      </w:pPr>
      <w:r w:rsidRPr="00C921F7">
        <w:rPr>
          <w:rFonts w:ascii="Times New Roman" w:eastAsiaTheme="minorEastAsia" w:hAnsi="Times New Roman"/>
          <w:kern w:val="0"/>
          <w:sz w:val="20"/>
          <w:szCs w:val="20"/>
          <w:lang w:val="en-GB" w:eastAsia="ko-KR"/>
        </w:rPr>
        <w:t>Companies are encouraged to consider the potential issues and benefit of introducing new subcarrier spacing.</w:t>
      </w:r>
    </w:p>
    <w:p w:rsidR="00C921F7" w:rsidRPr="00C921F7" w:rsidRDefault="00C921F7" w:rsidP="00C921F7">
      <w:pPr>
        <w:pStyle w:val="afd"/>
        <w:numPr>
          <w:ilvl w:val="2"/>
          <w:numId w:val="19"/>
        </w:numPr>
        <w:ind w:leftChars="0"/>
        <w:rPr>
          <w:rFonts w:ascii="Times New Roman" w:eastAsiaTheme="minorEastAsia" w:hAnsi="Times New Roman"/>
          <w:kern w:val="0"/>
          <w:sz w:val="20"/>
          <w:szCs w:val="20"/>
          <w:lang w:val="en-GB" w:eastAsia="ko-KR"/>
        </w:rPr>
      </w:pPr>
      <w:r w:rsidRPr="00C921F7">
        <w:rPr>
          <w:rFonts w:ascii="Times New Roman" w:eastAsiaTheme="minorEastAsia" w:hAnsi="Times New Roman"/>
          <w:kern w:val="0"/>
          <w:sz w:val="20"/>
          <w:szCs w:val="20"/>
          <w:lang w:val="en-GB" w:eastAsia="ko-KR"/>
        </w:rPr>
        <w:t>CP length</w:t>
      </w:r>
    </w:p>
    <w:p w:rsidR="00C921F7" w:rsidRPr="00C921F7" w:rsidRDefault="00C921F7" w:rsidP="00C921F7">
      <w:pPr>
        <w:pStyle w:val="afd"/>
        <w:numPr>
          <w:ilvl w:val="2"/>
          <w:numId w:val="19"/>
        </w:numPr>
        <w:ind w:leftChars="0"/>
        <w:rPr>
          <w:rFonts w:ascii="Times New Roman" w:eastAsiaTheme="minorEastAsia" w:hAnsi="Times New Roman"/>
          <w:kern w:val="0"/>
          <w:sz w:val="20"/>
          <w:szCs w:val="20"/>
          <w:lang w:val="en-GB" w:eastAsia="ko-KR"/>
        </w:rPr>
      </w:pPr>
      <w:r w:rsidRPr="00C921F7">
        <w:rPr>
          <w:rFonts w:ascii="Times New Roman" w:eastAsiaTheme="minorEastAsia" w:hAnsi="Times New Roman"/>
          <w:kern w:val="0"/>
          <w:sz w:val="20"/>
          <w:szCs w:val="20"/>
          <w:lang w:val="en-GB" w:eastAsia="ko-KR"/>
        </w:rPr>
        <w:t>RS design</w:t>
      </w:r>
    </w:p>
    <w:p w:rsidR="00C921F7" w:rsidRPr="00C921F7" w:rsidRDefault="00C921F7" w:rsidP="00C921F7">
      <w:pPr>
        <w:pStyle w:val="afd"/>
        <w:numPr>
          <w:ilvl w:val="3"/>
          <w:numId w:val="19"/>
        </w:numPr>
        <w:ind w:leftChars="0"/>
        <w:rPr>
          <w:rFonts w:ascii="Times New Roman" w:eastAsiaTheme="minorEastAsia" w:hAnsi="Times New Roman"/>
          <w:kern w:val="0"/>
          <w:sz w:val="20"/>
          <w:szCs w:val="20"/>
          <w:lang w:val="en-GB" w:eastAsia="ko-KR"/>
        </w:rPr>
      </w:pPr>
      <w:r w:rsidRPr="00C921F7">
        <w:rPr>
          <w:rFonts w:ascii="Times New Roman" w:eastAsiaTheme="minorEastAsia" w:hAnsi="Times New Roman"/>
          <w:kern w:val="0"/>
          <w:sz w:val="20"/>
          <w:szCs w:val="20"/>
          <w:lang w:val="en-GB" w:eastAsia="ko-KR"/>
        </w:rPr>
        <w:t>Candidates are:</w:t>
      </w:r>
    </w:p>
    <w:p w:rsidR="00C921F7" w:rsidRPr="00C921F7" w:rsidRDefault="00C921F7" w:rsidP="00C921F7">
      <w:pPr>
        <w:pStyle w:val="afd"/>
        <w:numPr>
          <w:ilvl w:val="3"/>
          <w:numId w:val="19"/>
        </w:numPr>
        <w:ind w:leftChars="0"/>
        <w:rPr>
          <w:rFonts w:ascii="Times New Roman" w:eastAsiaTheme="minorEastAsia" w:hAnsi="Times New Roman"/>
          <w:kern w:val="0"/>
          <w:sz w:val="20"/>
          <w:szCs w:val="20"/>
          <w:lang w:val="en-GB" w:eastAsia="ko-KR"/>
        </w:rPr>
      </w:pPr>
      <w:r w:rsidRPr="00C921F7">
        <w:rPr>
          <w:rFonts w:ascii="Times New Roman" w:eastAsiaTheme="minorEastAsia" w:hAnsi="Times New Roman"/>
          <w:kern w:val="0"/>
          <w:sz w:val="20"/>
          <w:szCs w:val="20"/>
          <w:lang w:val="en-GB" w:eastAsia="ko-KR"/>
        </w:rPr>
        <w:t>DM-RS</w:t>
      </w:r>
    </w:p>
    <w:p w:rsidR="00C921F7" w:rsidRPr="00C921F7" w:rsidRDefault="00C921F7" w:rsidP="00C921F7">
      <w:pPr>
        <w:pStyle w:val="afd"/>
        <w:numPr>
          <w:ilvl w:val="4"/>
          <w:numId w:val="19"/>
        </w:numPr>
        <w:ind w:leftChars="0"/>
        <w:rPr>
          <w:rFonts w:ascii="Times New Roman" w:eastAsiaTheme="minorEastAsia" w:hAnsi="Times New Roman"/>
          <w:kern w:val="0"/>
          <w:sz w:val="20"/>
          <w:szCs w:val="20"/>
          <w:lang w:val="en-GB" w:eastAsia="ko-KR"/>
        </w:rPr>
      </w:pPr>
      <w:r w:rsidRPr="00C921F7">
        <w:rPr>
          <w:rFonts w:ascii="Times New Roman" w:eastAsiaTheme="minorEastAsia" w:hAnsi="Times New Roman"/>
          <w:kern w:val="0"/>
          <w:sz w:val="20"/>
          <w:szCs w:val="20"/>
          <w:lang w:val="en-GB" w:eastAsia="ko-KR"/>
        </w:rPr>
        <w:t xml:space="preserve">DM-RS defined in Rel-15 NR </w:t>
      </w:r>
      <w:proofErr w:type="spellStart"/>
      <w:r w:rsidRPr="00C921F7">
        <w:rPr>
          <w:rFonts w:ascii="Times New Roman" w:eastAsiaTheme="minorEastAsia" w:hAnsi="Times New Roman"/>
          <w:kern w:val="0"/>
          <w:sz w:val="20"/>
          <w:szCs w:val="20"/>
          <w:lang w:val="en-GB" w:eastAsia="ko-KR"/>
        </w:rPr>
        <w:t>Uu</w:t>
      </w:r>
      <w:proofErr w:type="spellEnd"/>
      <w:r w:rsidRPr="00C921F7">
        <w:rPr>
          <w:rFonts w:ascii="Times New Roman" w:eastAsiaTheme="minorEastAsia" w:hAnsi="Times New Roman"/>
          <w:kern w:val="0"/>
          <w:sz w:val="20"/>
          <w:szCs w:val="20"/>
          <w:lang w:val="en-GB" w:eastAsia="ko-KR"/>
        </w:rPr>
        <w:t xml:space="preserve"> is the starting point.</w:t>
      </w:r>
    </w:p>
    <w:p w:rsidR="00C921F7" w:rsidRPr="00C921F7" w:rsidRDefault="00C921F7" w:rsidP="00C921F7">
      <w:pPr>
        <w:pStyle w:val="afd"/>
        <w:numPr>
          <w:ilvl w:val="3"/>
          <w:numId w:val="19"/>
        </w:numPr>
        <w:ind w:leftChars="0"/>
        <w:rPr>
          <w:rFonts w:ascii="Times New Roman" w:eastAsiaTheme="minorEastAsia" w:hAnsi="Times New Roman"/>
          <w:kern w:val="0"/>
          <w:sz w:val="20"/>
          <w:szCs w:val="20"/>
          <w:lang w:val="en-GB" w:eastAsia="ko-KR"/>
        </w:rPr>
      </w:pPr>
      <w:r w:rsidRPr="00C921F7">
        <w:rPr>
          <w:rFonts w:ascii="Times New Roman" w:eastAsiaTheme="minorEastAsia" w:hAnsi="Times New Roman"/>
          <w:kern w:val="0"/>
          <w:sz w:val="20"/>
          <w:szCs w:val="20"/>
          <w:lang w:val="en-GB" w:eastAsia="ko-KR"/>
        </w:rPr>
        <w:t>PT-RS</w:t>
      </w:r>
    </w:p>
    <w:p w:rsidR="00C921F7" w:rsidRPr="00C921F7" w:rsidRDefault="00C921F7" w:rsidP="00C921F7">
      <w:pPr>
        <w:pStyle w:val="afd"/>
        <w:numPr>
          <w:ilvl w:val="3"/>
          <w:numId w:val="19"/>
        </w:numPr>
        <w:ind w:leftChars="0"/>
        <w:rPr>
          <w:rFonts w:ascii="Times New Roman" w:eastAsiaTheme="minorEastAsia" w:hAnsi="Times New Roman"/>
          <w:kern w:val="0"/>
          <w:sz w:val="20"/>
          <w:szCs w:val="20"/>
          <w:lang w:val="en-GB" w:eastAsia="ko-KR"/>
        </w:rPr>
      </w:pPr>
      <w:r w:rsidRPr="00C921F7">
        <w:rPr>
          <w:rFonts w:ascii="Times New Roman" w:eastAsiaTheme="minorEastAsia" w:hAnsi="Times New Roman"/>
          <w:kern w:val="0"/>
          <w:sz w:val="20"/>
          <w:szCs w:val="20"/>
          <w:lang w:val="en-GB" w:eastAsia="ko-KR"/>
        </w:rPr>
        <w:t>CSI-RS</w:t>
      </w:r>
    </w:p>
    <w:p w:rsidR="00C921F7" w:rsidRPr="00C921F7" w:rsidRDefault="00C921F7" w:rsidP="00C921F7">
      <w:pPr>
        <w:pStyle w:val="afd"/>
        <w:numPr>
          <w:ilvl w:val="3"/>
          <w:numId w:val="19"/>
        </w:numPr>
        <w:ind w:leftChars="0"/>
        <w:rPr>
          <w:rFonts w:ascii="Times New Roman" w:eastAsiaTheme="minorEastAsia" w:hAnsi="Times New Roman"/>
          <w:kern w:val="0"/>
          <w:sz w:val="20"/>
          <w:szCs w:val="20"/>
          <w:lang w:val="en-GB" w:eastAsia="ko-KR"/>
        </w:rPr>
      </w:pPr>
      <w:r w:rsidRPr="00C921F7">
        <w:rPr>
          <w:rFonts w:ascii="Times New Roman" w:eastAsiaTheme="minorEastAsia" w:hAnsi="Times New Roman"/>
          <w:kern w:val="0"/>
          <w:sz w:val="20"/>
          <w:szCs w:val="20"/>
          <w:lang w:val="en-GB" w:eastAsia="ko-KR"/>
        </w:rPr>
        <w:t>SRS</w:t>
      </w:r>
    </w:p>
    <w:p w:rsidR="00C921F7" w:rsidRPr="00C921F7" w:rsidRDefault="00C921F7" w:rsidP="00C921F7">
      <w:pPr>
        <w:pStyle w:val="afd"/>
        <w:numPr>
          <w:ilvl w:val="3"/>
          <w:numId w:val="19"/>
        </w:numPr>
        <w:ind w:leftChars="0"/>
        <w:rPr>
          <w:rFonts w:ascii="Times New Roman" w:eastAsiaTheme="minorEastAsia" w:hAnsi="Times New Roman"/>
          <w:kern w:val="0"/>
          <w:sz w:val="20"/>
          <w:szCs w:val="20"/>
          <w:lang w:val="en-GB" w:eastAsia="ko-KR"/>
        </w:rPr>
      </w:pPr>
      <w:r w:rsidRPr="00C921F7">
        <w:rPr>
          <w:rFonts w:ascii="Times New Roman" w:eastAsiaTheme="minorEastAsia" w:hAnsi="Times New Roman"/>
          <w:kern w:val="0"/>
          <w:sz w:val="20"/>
          <w:szCs w:val="20"/>
          <w:lang w:val="en-GB" w:eastAsia="ko-KR"/>
        </w:rPr>
        <w:t>AGC training signal</w:t>
      </w:r>
    </w:p>
    <w:p w:rsidR="00C921F7" w:rsidRPr="00C921F7" w:rsidRDefault="00C921F7" w:rsidP="00C921F7">
      <w:pPr>
        <w:pStyle w:val="afd"/>
        <w:numPr>
          <w:ilvl w:val="2"/>
          <w:numId w:val="19"/>
        </w:numPr>
        <w:ind w:leftChars="0"/>
        <w:rPr>
          <w:rFonts w:ascii="Times New Roman" w:eastAsiaTheme="minorEastAsia" w:hAnsi="Times New Roman"/>
          <w:kern w:val="0"/>
          <w:sz w:val="20"/>
          <w:szCs w:val="20"/>
          <w:lang w:val="en-GB" w:eastAsia="ko-KR"/>
        </w:rPr>
      </w:pPr>
      <w:r w:rsidRPr="00C921F7">
        <w:rPr>
          <w:rFonts w:ascii="Times New Roman" w:eastAsiaTheme="minorEastAsia" w:hAnsi="Times New Roman"/>
          <w:kern w:val="0"/>
          <w:sz w:val="20"/>
          <w:szCs w:val="20"/>
          <w:lang w:val="en-GB" w:eastAsia="ko-KR"/>
        </w:rPr>
        <w:t>Channel coding</w:t>
      </w:r>
    </w:p>
    <w:p w:rsidR="00C921F7" w:rsidRPr="00C921F7" w:rsidRDefault="00C921F7" w:rsidP="00C921F7">
      <w:pPr>
        <w:pStyle w:val="afd"/>
        <w:numPr>
          <w:ilvl w:val="3"/>
          <w:numId w:val="19"/>
        </w:numPr>
        <w:ind w:leftChars="0"/>
        <w:rPr>
          <w:rFonts w:ascii="Times New Roman" w:eastAsiaTheme="minorEastAsia" w:hAnsi="Times New Roman"/>
          <w:kern w:val="0"/>
          <w:sz w:val="20"/>
          <w:szCs w:val="20"/>
          <w:lang w:val="en-GB" w:eastAsia="ko-KR"/>
        </w:rPr>
      </w:pPr>
      <w:r w:rsidRPr="00C921F7">
        <w:rPr>
          <w:rFonts w:ascii="Times New Roman" w:eastAsiaTheme="minorEastAsia" w:hAnsi="Times New Roman"/>
          <w:kern w:val="0"/>
          <w:sz w:val="20"/>
          <w:szCs w:val="20"/>
          <w:lang w:val="en-GB" w:eastAsia="ko-KR"/>
        </w:rPr>
        <w:t xml:space="preserve">For data, channel coding defined for data in Rel-15 NR </w:t>
      </w:r>
      <w:proofErr w:type="spellStart"/>
      <w:r w:rsidRPr="00C921F7">
        <w:rPr>
          <w:rFonts w:ascii="Times New Roman" w:eastAsiaTheme="minorEastAsia" w:hAnsi="Times New Roman"/>
          <w:kern w:val="0"/>
          <w:sz w:val="20"/>
          <w:szCs w:val="20"/>
          <w:lang w:val="en-GB" w:eastAsia="ko-KR"/>
        </w:rPr>
        <w:t>Uu</w:t>
      </w:r>
      <w:proofErr w:type="spellEnd"/>
      <w:r w:rsidRPr="00C921F7">
        <w:rPr>
          <w:rFonts w:ascii="Times New Roman" w:eastAsiaTheme="minorEastAsia" w:hAnsi="Times New Roman"/>
          <w:kern w:val="0"/>
          <w:sz w:val="20"/>
          <w:szCs w:val="20"/>
          <w:lang w:val="en-GB" w:eastAsia="ko-KR"/>
        </w:rPr>
        <w:t xml:space="preserve"> is the starting point.</w:t>
      </w:r>
    </w:p>
    <w:p w:rsidR="00C921F7" w:rsidRPr="00C921F7" w:rsidRDefault="00C921F7" w:rsidP="00C921F7">
      <w:pPr>
        <w:pStyle w:val="afd"/>
        <w:numPr>
          <w:ilvl w:val="3"/>
          <w:numId w:val="19"/>
        </w:numPr>
        <w:ind w:leftChars="0"/>
        <w:rPr>
          <w:rFonts w:ascii="Times New Roman" w:eastAsiaTheme="minorEastAsia" w:hAnsi="Times New Roman"/>
          <w:kern w:val="0"/>
          <w:sz w:val="20"/>
          <w:szCs w:val="20"/>
          <w:lang w:val="en-GB" w:eastAsia="ko-KR"/>
        </w:rPr>
      </w:pPr>
      <w:r w:rsidRPr="00C921F7">
        <w:rPr>
          <w:rFonts w:ascii="Times New Roman" w:eastAsiaTheme="minorEastAsia" w:hAnsi="Times New Roman"/>
          <w:kern w:val="0"/>
          <w:sz w:val="20"/>
          <w:szCs w:val="20"/>
          <w:lang w:val="en-GB" w:eastAsia="ko-KR"/>
        </w:rPr>
        <w:t xml:space="preserve">For control, channel coding defined for control in Rel-15 NR </w:t>
      </w:r>
      <w:proofErr w:type="spellStart"/>
      <w:r w:rsidRPr="00C921F7">
        <w:rPr>
          <w:rFonts w:ascii="Times New Roman" w:eastAsiaTheme="minorEastAsia" w:hAnsi="Times New Roman"/>
          <w:kern w:val="0"/>
          <w:sz w:val="20"/>
          <w:szCs w:val="20"/>
          <w:lang w:val="en-GB" w:eastAsia="ko-KR"/>
        </w:rPr>
        <w:t>Uu</w:t>
      </w:r>
      <w:proofErr w:type="spellEnd"/>
      <w:r w:rsidRPr="00C921F7">
        <w:rPr>
          <w:rFonts w:ascii="Times New Roman" w:eastAsiaTheme="minorEastAsia" w:hAnsi="Times New Roman"/>
          <w:kern w:val="0"/>
          <w:sz w:val="20"/>
          <w:szCs w:val="20"/>
          <w:lang w:val="en-GB" w:eastAsia="ko-KR"/>
        </w:rPr>
        <w:t xml:space="preserve"> is the starting point.</w:t>
      </w:r>
    </w:p>
    <w:p w:rsidR="00C921F7" w:rsidRPr="00C921F7" w:rsidRDefault="00C921F7" w:rsidP="00C921F7">
      <w:pPr>
        <w:pStyle w:val="afd"/>
        <w:numPr>
          <w:ilvl w:val="2"/>
          <w:numId w:val="19"/>
        </w:numPr>
        <w:ind w:leftChars="0"/>
        <w:rPr>
          <w:rFonts w:ascii="Times New Roman" w:eastAsiaTheme="minorEastAsia" w:hAnsi="Times New Roman"/>
          <w:kern w:val="0"/>
          <w:sz w:val="20"/>
          <w:szCs w:val="20"/>
          <w:lang w:val="en-GB" w:eastAsia="ko-KR"/>
        </w:rPr>
      </w:pPr>
      <w:r w:rsidRPr="00C921F7">
        <w:rPr>
          <w:rFonts w:ascii="Times New Roman" w:eastAsiaTheme="minorEastAsia" w:hAnsi="Times New Roman"/>
          <w:kern w:val="0"/>
          <w:sz w:val="20"/>
          <w:szCs w:val="20"/>
          <w:lang w:val="en-GB" w:eastAsia="ko-KR"/>
        </w:rPr>
        <w:t>Modulation</w:t>
      </w:r>
    </w:p>
    <w:p w:rsidR="00C921F7" w:rsidRPr="00C921F7" w:rsidRDefault="00C921F7" w:rsidP="00C921F7">
      <w:pPr>
        <w:pStyle w:val="afd"/>
        <w:numPr>
          <w:ilvl w:val="2"/>
          <w:numId w:val="19"/>
        </w:numPr>
        <w:ind w:leftChars="0"/>
        <w:rPr>
          <w:rFonts w:ascii="Times New Roman" w:eastAsiaTheme="minorEastAsia" w:hAnsi="Times New Roman"/>
          <w:kern w:val="0"/>
          <w:sz w:val="20"/>
          <w:szCs w:val="20"/>
          <w:lang w:val="en-GB" w:eastAsia="ko-KR"/>
        </w:rPr>
      </w:pPr>
      <w:r w:rsidRPr="00C921F7">
        <w:rPr>
          <w:rFonts w:ascii="Times New Roman" w:eastAsiaTheme="minorEastAsia" w:hAnsi="Times New Roman"/>
          <w:kern w:val="0"/>
          <w:sz w:val="20"/>
          <w:szCs w:val="20"/>
          <w:lang w:val="en-GB" w:eastAsia="ko-KR"/>
        </w:rPr>
        <w:t>RE mapping and rate-matching</w:t>
      </w:r>
    </w:p>
    <w:p w:rsidR="00C921F7" w:rsidRPr="00C921F7" w:rsidRDefault="00C921F7" w:rsidP="00C921F7">
      <w:pPr>
        <w:pStyle w:val="afd"/>
        <w:numPr>
          <w:ilvl w:val="2"/>
          <w:numId w:val="19"/>
        </w:numPr>
        <w:ind w:leftChars="0"/>
        <w:rPr>
          <w:rFonts w:ascii="Times New Roman" w:eastAsiaTheme="minorEastAsia" w:hAnsi="Times New Roman"/>
          <w:kern w:val="0"/>
          <w:sz w:val="20"/>
          <w:szCs w:val="20"/>
          <w:lang w:val="en-GB" w:eastAsia="ko-KR"/>
        </w:rPr>
      </w:pPr>
      <w:r w:rsidRPr="00C921F7">
        <w:rPr>
          <w:rFonts w:ascii="Times New Roman" w:eastAsiaTheme="minorEastAsia" w:hAnsi="Times New Roman"/>
          <w:kern w:val="0"/>
          <w:sz w:val="20"/>
          <w:szCs w:val="20"/>
          <w:lang w:val="en-GB" w:eastAsia="ko-KR"/>
        </w:rPr>
        <w:t>Scrambling</w:t>
      </w:r>
    </w:p>
    <w:p w:rsidR="00C921F7" w:rsidRDefault="00C921F7" w:rsidP="00C921F7">
      <w:pPr>
        <w:pStyle w:val="afd"/>
        <w:numPr>
          <w:ilvl w:val="0"/>
          <w:numId w:val="19"/>
        </w:numPr>
        <w:ind w:leftChars="0"/>
        <w:rPr>
          <w:rFonts w:ascii="Times New Roman" w:eastAsiaTheme="minorEastAsia" w:hAnsi="Times New Roman"/>
          <w:kern w:val="0"/>
          <w:sz w:val="20"/>
          <w:szCs w:val="20"/>
          <w:lang w:val="en-GB" w:eastAsia="ko-KR"/>
        </w:rPr>
      </w:pPr>
      <w:r>
        <w:rPr>
          <w:rFonts w:ascii="Times New Roman" w:eastAsiaTheme="minorEastAsia" w:hAnsi="Times New Roman" w:hint="eastAsia"/>
          <w:kern w:val="0"/>
          <w:sz w:val="20"/>
          <w:szCs w:val="20"/>
          <w:lang w:val="en-GB" w:eastAsia="ko-KR"/>
        </w:rPr>
        <w:t>Agreements on the resource pool and bandwidth part</w:t>
      </w:r>
    </w:p>
    <w:p w:rsidR="00C921F7" w:rsidRDefault="00C921F7" w:rsidP="00C921F7">
      <w:pPr>
        <w:pStyle w:val="afd"/>
        <w:numPr>
          <w:ilvl w:val="1"/>
          <w:numId w:val="19"/>
        </w:numPr>
        <w:ind w:leftChars="0"/>
        <w:rPr>
          <w:rFonts w:ascii="Times New Roman" w:eastAsiaTheme="minorEastAsia" w:hAnsi="Times New Roman"/>
          <w:kern w:val="0"/>
          <w:sz w:val="20"/>
          <w:szCs w:val="20"/>
          <w:lang w:val="en-GB" w:eastAsia="ko-KR"/>
        </w:rPr>
      </w:pPr>
      <w:r w:rsidRPr="00C921F7">
        <w:rPr>
          <w:rFonts w:ascii="Times New Roman" w:eastAsiaTheme="minorEastAsia" w:hAnsi="Times New Roman"/>
          <w:kern w:val="0"/>
          <w:sz w:val="20"/>
          <w:szCs w:val="20"/>
          <w:lang w:val="en-GB" w:eastAsia="ko-KR"/>
        </w:rPr>
        <w:t>RAN1 continues study on the necessity, benefits and relationship between bandwidth part and resource pool.</w:t>
      </w:r>
    </w:p>
    <w:p w:rsidR="00C921F7" w:rsidRDefault="00C921F7" w:rsidP="00C921F7">
      <w:pPr>
        <w:pStyle w:val="afd"/>
        <w:numPr>
          <w:ilvl w:val="0"/>
          <w:numId w:val="19"/>
        </w:numPr>
        <w:ind w:leftChars="0"/>
        <w:rPr>
          <w:rFonts w:ascii="Times New Roman" w:eastAsiaTheme="minorEastAsia" w:hAnsi="Times New Roman"/>
          <w:kern w:val="0"/>
          <w:sz w:val="20"/>
          <w:szCs w:val="20"/>
          <w:lang w:val="en-GB" w:eastAsia="ko-KR"/>
        </w:rPr>
      </w:pPr>
      <w:r>
        <w:rPr>
          <w:rFonts w:ascii="Times New Roman" w:eastAsiaTheme="minorEastAsia" w:hAnsi="Times New Roman" w:hint="eastAsia"/>
          <w:kern w:val="0"/>
          <w:sz w:val="20"/>
          <w:szCs w:val="20"/>
          <w:lang w:val="en-GB" w:eastAsia="ko-KR"/>
        </w:rPr>
        <w:t>Agreements on the simulation parameters</w:t>
      </w:r>
    </w:p>
    <w:p w:rsidR="00C921F7" w:rsidRPr="00C921F7" w:rsidRDefault="00C921F7" w:rsidP="00C921F7">
      <w:pPr>
        <w:pStyle w:val="afd"/>
        <w:numPr>
          <w:ilvl w:val="1"/>
          <w:numId w:val="19"/>
        </w:numPr>
        <w:ind w:leftChars="0"/>
        <w:rPr>
          <w:rFonts w:ascii="Times New Roman" w:eastAsiaTheme="minorEastAsia" w:hAnsi="Times New Roman"/>
          <w:kern w:val="0"/>
          <w:sz w:val="20"/>
          <w:szCs w:val="20"/>
          <w:lang w:val="en-GB" w:eastAsia="ko-KR"/>
        </w:rPr>
      </w:pPr>
      <w:r w:rsidRPr="00C921F7">
        <w:rPr>
          <w:rFonts w:ascii="Times New Roman" w:eastAsiaTheme="minorEastAsia" w:hAnsi="Times New Roman"/>
          <w:kern w:val="0"/>
          <w:sz w:val="20"/>
          <w:szCs w:val="20"/>
          <w:lang w:val="en-GB" w:eastAsia="ko-KR"/>
        </w:rPr>
        <w:t>Agree the following assumptions as tentative assumptions for the simulation at least till RAN1#94bis</w:t>
      </w:r>
    </w:p>
    <w:p w:rsidR="00C921F7" w:rsidRPr="00C921F7" w:rsidRDefault="00C921F7" w:rsidP="00C921F7">
      <w:pPr>
        <w:pStyle w:val="afd"/>
        <w:numPr>
          <w:ilvl w:val="2"/>
          <w:numId w:val="19"/>
        </w:numPr>
        <w:ind w:leftChars="0"/>
        <w:rPr>
          <w:rFonts w:ascii="Times New Roman" w:eastAsiaTheme="minorEastAsia" w:hAnsi="Times New Roman"/>
          <w:kern w:val="0"/>
          <w:sz w:val="20"/>
          <w:szCs w:val="20"/>
          <w:lang w:val="en-GB" w:eastAsia="ko-KR"/>
        </w:rPr>
      </w:pPr>
      <w:r w:rsidRPr="00C921F7">
        <w:rPr>
          <w:rFonts w:ascii="Times New Roman" w:eastAsiaTheme="minorEastAsia" w:hAnsi="Times New Roman"/>
          <w:kern w:val="0"/>
          <w:sz w:val="20"/>
          <w:szCs w:val="20"/>
          <w:lang w:val="en-GB" w:eastAsia="ko-KR"/>
        </w:rPr>
        <w:lastRenderedPageBreak/>
        <w:t>AGC</w:t>
      </w:r>
    </w:p>
    <w:p w:rsidR="00C921F7" w:rsidRPr="00C921F7" w:rsidRDefault="00C921F7" w:rsidP="00C921F7">
      <w:pPr>
        <w:pStyle w:val="afd"/>
        <w:numPr>
          <w:ilvl w:val="3"/>
          <w:numId w:val="19"/>
        </w:numPr>
        <w:ind w:leftChars="0"/>
        <w:rPr>
          <w:rFonts w:ascii="Times New Roman" w:eastAsiaTheme="minorEastAsia" w:hAnsi="Times New Roman"/>
          <w:kern w:val="0"/>
          <w:sz w:val="20"/>
          <w:szCs w:val="20"/>
          <w:lang w:val="en-GB" w:eastAsia="ko-KR"/>
        </w:rPr>
      </w:pPr>
      <w:r w:rsidRPr="00C921F7">
        <w:rPr>
          <w:rFonts w:ascii="Times New Roman" w:eastAsiaTheme="minorEastAsia" w:hAnsi="Times New Roman"/>
          <w:kern w:val="0"/>
          <w:sz w:val="20"/>
          <w:szCs w:val="20"/>
          <w:lang w:val="en-GB" w:eastAsia="ko-KR"/>
        </w:rPr>
        <w:t>Up to [15] us in FR1. Up to [10] us in FR2.</w:t>
      </w:r>
    </w:p>
    <w:p w:rsidR="00C921F7" w:rsidRPr="00C921F7" w:rsidRDefault="00C921F7" w:rsidP="00C921F7">
      <w:pPr>
        <w:pStyle w:val="afd"/>
        <w:numPr>
          <w:ilvl w:val="2"/>
          <w:numId w:val="19"/>
        </w:numPr>
        <w:ind w:leftChars="0"/>
        <w:rPr>
          <w:rFonts w:ascii="Times New Roman" w:eastAsiaTheme="minorEastAsia" w:hAnsi="Times New Roman"/>
          <w:kern w:val="0"/>
          <w:sz w:val="20"/>
          <w:szCs w:val="20"/>
          <w:lang w:val="en-GB" w:eastAsia="ko-KR"/>
        </w:rPr>
      </w:pPr>
      <w:r w:rsidRPr="00C921F7">
        <w:rPr>
          <w:rFonts w:ascii="Times New Roman" w:eastAsiaTheme="minorEastAsia" w:hAnsi="Times New Roman"/>
          <w:kern w:val="0"/>
          <w:sz w:val="20"/>
          <w:szCs w:val="20"/>
          <w:lang w:val="en-GB" w:eastAsia="ko-KR"/>
        </w:rPr>
        <w:t>TX/RX switching time</w:t>
      </w:r>
    </w:p>
    <w:p w:rsidR="00C921F7" w:rsidRPr="00C921F7" w:rsidRDefault="00C921F7" w:rsidP="00C921F7">
      <w:pPr>
        <w:pStyle w:val="afd"/>
        <w:numPr>
          <w:ilvl w:val="3"/>
          <w:numId w:val="19"/>
        </w:numPr>
        <w:ind w:leftChars="0"/>
        <w:rPr>
          <w:rFonts w:ascii="Times New Roman" w:eastAsiaTheme="minorEastAsia" w:hAnsi="Times New Roman"/>
          <w:kern w:val="0"/>
          <w:sz w:val="20"/>
          <w:szCs w:val="20"/>
          <w:lang w:val="en-GB" w:eastAsia="ko-KR"/>
        </w:rPr>
      </w:pPr>
      <w:r w:rsidRPr="00C921F7">
        <w:rPr>
          <w:rFonts w:ascii="Times New Roman" w:eastAsiaTheme="minorEastAsia" w:hAnsi="Times New Roman"/>
          <w:kern w:val="0"/>
          <w:sz w:val="20"/>
          <w:szCs w:val="20"/>
          <w:lang w:val="en-GB" w:eastAsia="ko-KR"/>
        </w:rPr>
        <w:t>[13] us in FR1 and [7] us in FR2</w:t>
      </w:r>
    </w:p>
    <w:p w:rsidR="00C921F7" w:rsidRPr="00C921F7" w:rsidRDefault="00C921F7" w:rsidP="00C921F7">
      <w:pPr>
        <w:pStyle w:val="afd"/>
        <w:numPr>
          <w:ilvl w:val="2"/>
          <w:numId w:val="19"/>
        </w:numPr>
        <w:ind w:leftChars="0"/>
        <w:rPr>
          <w:rFonts w:ascii="Times New Roman" w:eastAsiaTheme="minorEastAsia" w:hAnsi="Times New Roman"/>
          <w:kern w:val="0"/>
          <w:sz w:val="20"/>
          <w:szCs w:val="20"/>
          <w:lang w:val="en-GB" w:eastAsia="ko-KR"/>
        </w:rPr>
      </w:pPr>
      <w:r w:rsidRPr="00C921F7">
        <w:rPr>
          <w:rFonts w:ascii="Times New Roman" w:eastAsiaTheme="minorEastAsia" w:hAnsi="Times New Roman"/>
          <w:kern w:val="0"/>
          <w:sz w:val="20"/>
          <w:szCs w:val="20"/>
          <w:lang w:val="en-GB" w:eastAsia="ko-KR"/>
        </w:rPr>
        <w:t>Time error</w:t>
      </w:r>
    </w:p>
    <w:p w:rsidR="00C921F7" w:rsidRPr="00C921F7" w:rsidRDefault="00C921F7" w:rsidP="00C921F7">
      <w:pPr>
        <w:pStyle w:val="afd"/>
        <w:numPr>
          <w:ilvl w:val="3"/>
          <w:numId w:val="19"/>
        </w:numPr>
        <w:ind w:leftChars="0"/>
        <w:rPr>
          <w:rFonts w:ascii="Times New Roman" w:eastAsiaTheme="minorEastAsia" w:hAnsi="Times New Roman"/>
          <w:kern w:val="0"/>
          <w:sz w:val="20"/>
          <w:szCs w:val="20"/>
          <w:lang w:val="en-GB" w:eastAsia="ko-KR"/>
        </w:rPr>
      </w:pPr>
      <w:r w:rsidRPr="00C921F7">
        <w:rPr>
          <w:rFonts w:ascii="Times New Roman" w:eastAsiaTheme="minorEastAsia" w:hAnsi="Times New Roman"/>
          <w:kern w:val="0"/>
          <w:sz w:val="20"/>
          <w:szCs w:val="20"/>
          <w:lang w:val="en-GB" w:eastAsia="ko-KR"/>
        </w:rPr>
        <w:t>Up to [0.4] us between a UE and its synchronization reference</w:t>
      </w:r>
    </w:p>
    <w:p w:rsidR="00C921F7" w:rsidRPr="00C921F7" w:rsidRDefault="00C921F7" w:rsidP="00C921F7">
      <w:pPr>
        <w:pStyle w:val="afd"/>
        <w:numPr>
          <w:ilvl w:val="2"/>
          <w:numId w:val="19"/>
        </w:numPr>
        <w:ind w:leftChars="0"/>
        <w:rPr>
          <w:rFonts w:ascii="Times New Roman" w:eastAsiaTheme="minorEastAsia" w:hAnsi="Times New Roman"/>
          <w:kern w:val="0"/>
          <w:sz w:val="20"/>
          <w:szCs w:val="20"/>
          <w:lang w:val="en-GB" w:eastAsia="ko-KR"/>
        </w:rPr>
      </w:pPr>
      <w:r w:rsidRPr="00C921F7">
        <w:rPr>
          <w:rFonts w:ascii="Times New Roman" w:eastAsiaTheme="minorEastAsia" w:hAnsi="Times New Roman"/>
          <w:kern w:val="0"/>
          <w:sz w:val="20"/>
          <w:szCs w:val="20"/>
          <w:lang w:val="en-GB" w:eastAsia="ko-KR"/>
        </w:rPr>
        <w:t>Frequency error</w:t>
      </w:r>
    </w:p>
    <w:p w:rsidR="00C921F7" w:rsidRPr="00C921F7" w:rsidRDefault="00C921F7" w:rsidP="00C921F7">
      <w:pPr>
        <w:pStyle w:val="afd"/>
        <w:numPr>
          <w:ilvl w:val="3"/>
          <w:numId w:val="19"/>
        </w:numPr>
        <w:ind w:leftChars="0"/>
        <w:rPr>
          <w:rFonts w:ascii="Times New Roman" w:eastAsiaTheme="minorEastAsia" w:hAnsi="Times New Roman"/>
          <w:kern w:val="0"/>
          <w:sz w:val="20"/>
          <w:szCs w:val="20"/>
          <w:lang w:val="en-GB" w:eastAsia="ko-KR"/>
        </w:rPr>
      </w:pPr>
      <w:r w:rsidRPr="00C921F7">
        <w:rPr>
          <w:rFonts w:ascii="Times New Roman" w:eastAsiaTheme="minorEastAsia" w:hAnsi="Times New Roman"/>
          <w:kern w:val="0"/>
          <w:sz w:val="20"/>
          <w:szCs w:val="20"/>
          <w:lang w:val="en-GB" w:eastAsia="ko-KR"/>
        </w:rPr>
        <w:t>Up to [0.1] PPM between a UE and its synchronization reference</w:t>
      </w:r>
    </w:p>
    <w:p w:rsidR="00C921F7" w:rsidRDefault="00C921F7" w:rsidP="00C921F7">
      <w:pPr>
        <w:pStyle w:val="afd"/>
        <w:numPr>
          <w:ilvl w:val="1"/>
          <w:numId w:val="19"/>
        </w:numPr>
        <w:ind w:leftChars="0"/>
        <w:rPr>
          <w:rFonts w:ascii="Times New Roman" w:eastAsiaTheme="minorEastAsia" w:hAnsi="Times New Roman"/>
          <w:kern w:val="0"/>
          <w:sz w:val="20"/>
          <w:szCs w:val="20"/>
          <w:lang w:val="en-GB" w:eastAsia="ko-KR"/>
        </w:rPr>
      </w:pPr>
      <w:r>
        <w:rPr>
          <w:rFonts w:ascii="Times New Roman" w:eastAsiaTheme="minorEastAsia" w:hAnsi="Times New Roman" w:hint="eastAsia"/>
          <w:kern w:val="0"/>
          <w:sz w:val="20"/>
          <w:szCs w:val="20"/>
          <w:lang w:val="en-GB" w:eastAsia="ko-KR"/>
        </w:rPr>
        <w:t xml:space="preserve">An LS </w:t>
      </w:r>
      <w:r w:rsidR="00903802">
        <w:rPr>
          <w:rFonts w:ascii="Times New Roman" w:eastAsiaTheme="minorEastAsia" w:hAnsi="Times New Roman" w:hint="eastAsia"/>
          <w:kern w:val="0"/>
          <w:sz w:val="20"/>
          <w:szCs w:val="20"/>
          <w:lang w:val="en-GB" w:eastAsia="ko-KR"/>
        </w:rPr>
        <w:t>(</w:t>
      </w:r>
      <w:r w:rsidR="00903802" w:rsidRPr="00C921F7">
        <w:rPr>
          <w:rFonts w:ascii="Times New Roman" w:eastAsiaTheme="minorEastAsia" w:hAnsi="Times New Roman"/>
          <w:kern w:val="0"/>
          <w:sz w:val="20"/>
          <w:szCs w:val="20"/>
          <w:lang w:val="en-GB" w:eastAsia="ko-KR"/>
        </w:rPr>
        <w:t>R1-1810006</w:t>
      </w:r>
      <w:r w:rsidR="00903802">
        <w:rPr>
          <w:rFonts w:ascii="Times New Roman" w:eastAsiaTheme="minorEastAsia" w:hAnsi="Times New Roman" w:hint="eastAsia"/>
          <w:kern w:val="0"/>
          <w:sz w:val="20"/>
          <w:szCs w:val="20"/>
          <w:lang w:val="en-GB" w:eastAsia="ko-KR"/>
        </w:rPr>
        <w:t xml:space="preserve">) </w:t>
      </w:r>
      <w:r>
        <w:rPr>
          <w:rFonts w:ascii="Times New Roman" w:eastAsiaTheme="minorEastAsia" w:hAnsi="Times New Roman" w:hint="eastAsia"/>
          <w:kern w:val="0"/>
          <w:sz w:val="20"/>
          <w:szCs w:val="20"/>
          <w:lang w:val="en-GB" w:eastAsia="ko-KR"/>
        </w:rPr>
        <w:t xml:space="preserve">was sent to RAN4 </w:t>
      </w:r>
      <w:r>
        <w:rPr>
          <w:rFonts w:ascii="Times New Roman" w:eastAsiaTheme="minorEastAsia" w:hAnsi="Times New Roman"/>
          <w:kern w:val="0"/>
          <w:sz w:val="20"/>
          <w:szCs w:val="20"/>
          <w:lang w:val="en-GB" w:eastAsia="ko-KR"/>
        </w:rPr>
        <w:t>which</w:t>
      </w:r>
      <w:r>
        <w:rPr>
          <w:rFonts w:ascii="Times New Roman" w:eastAsiaTheme="minorEastAsia" w:hAnsi="Times New Roman" w:hint="eastAsia"/>
          <w:kern w:val="0"/>
          <w:sz w:val="20"/>
          <w:szCs w:val="20"/>
          <w:lang w:val="en-GB" w:eastAsia="ko-KR"/>
        </w:rPr>
        <w:t xml:space="preserve"> also includes assumptions in in-band emission</w:t>
      </w:r>
      <w:r w:rsidR="00903802">
        <w:rPr>
          <w:rFonts w:ascii="Times New Roman" w:eastAsiaTheme="minorEastAsia" w:hAnsi="Times New Roman" w:hint="eastAsia"/>
          <w:kern w:val="0"/>
          <w:sz w:val="20"/>
          <w:szCs w:val="20"/>
          <w:lang w:val="en-GB" w:eastAsia="ko-KR"/>
        </w:rPr>
        <w:t xml:space="preserve"> [206]</w:t>
      </w:r>
      <w:r>
        <w:rPr>
          <w:rFonts w:ascii="Times New Roman" w:eastAsiaTheme="minorEastAsia" w:hAnsi="Times New Roman" w:hint="eastAsia"/>
          <w:kern w:val="0"/>
          <w:sz w:val="20"/>
          <w:szCs w:val="20"/>
          <w:lang w:val="en-GB" w:eastAsia="ko-KR"/>
        </w:rPr>
        <w:t>.</w:t>
      </w:r>
    </w:p>
    <w:p w:rsidR="00C921F7" w:rsidRDefault="00C921F7" w:rsidP="00C921F7">
      <w:pPr>
        <w:pStyle w:val="afd"/>
        <w:numPr>
          <w:ilvl w:val="0"/>
          <w:numId w:val="19"/>
        </w:numPr>
        <w:ind w:leftChars="0"/>
        <w:rPr>
          <w:rFonts w:ascii="Times New Roman" w:eastAsiaTheme="minorEastAsia" w:hAnsi="Times New Roman"/>
          <w:kern w:val="0"/>
          <w:sz w:val="20"/>
          <w:szCs w:val="20"/>
          <w:lang w:val="en-GB" w:eastAsia="ko-KR"/>
        </w:rPr>
      </w:pPr>
      <w:r>
        <w:rPr>
          <w:rFonts w:ascii="Times New Roman" w:eastAsiaTheme="minorEastAsia" w:hAnsi="Times New Roman" w:hint="eastAsia"/>
          <w:kern w:val="0"/>
          <w:sz w:val="20"/>
          <w:szCs w:val="20"/>
          <w:lang w:val="en-GB" w:eastAsia="ko-KR"/>
        </w:rPr>
        <w:t xml:space="preserve">Agreements on the multiplexing </w:t>
      </w:r>
      <w:proofErr w:type="spellStart"/>
      <w:r>
        <w:rPr>
          <w:rFonts w:ascii="Times New Roman" w:eastAsiaTheme="minorEastAsia" w:hAnsi="Times New Roman" w:hint="eastAsia"/>
          <w:kern w:val="0"/>
          <w:sz w:val="20"/>
          <w:szCs w:val="20"/>
          <w:lang w:val="en-GB" w:eastAsia="ko-KR"/>
        </w:rPr>
        <w:t>sideilnk</w:t>
      </w:r>
      <w:proofErr w:type="spellEnd"/>
      <w:r>
        <w:rPr>
          <w:rFonts w:ascii="Times New Roman" w:eastAsiaTheme="minorEastAsia" w:hAnsi="Times New Roman" w:hint="eastAsia"/>
          <w:kern w:val="0"/>
          <w:sz w:val="20"/>
          <w:szCs w:val="20"/>
          <w:lang w:val="en-GB" w:eastAsia="ko-KR"/>
        </w:rPr>
        <w:t xml:space="preserve"> channels</w:t>
      </w:r>
    </w:p>
    <w:p w:rsidR="00C921F7" w:rsidRPr="00C921F7" w:rsidRDefault="00C921F7" w:rsidP="00C921F7">
      <w:pPr>
        <w:pStyle w:val="afd"/>
        <w:numPr>
          <w:ilvl w:val="1"/>
          <w:numId w:val="19"/>
        </w:numPr>
        <w:ind w:leftChars="0"/>
        <w:rPr>
          <w:rFonts w:ascii="Times New Roman" w:eastAsiaTheme="minorEastAsia" w:hAnsi="Times New Roman"/>
          <w:kern w:val="0"/>
          <w:sz w:val="20"/>
          <w:szCs w:val="20"/>
          <w:lang w:val="en-GB" w:eastAsia="ko-KR"/>
        </w:rPr>
      </w:pPr>
      <w:r w:rsidRPr="00C921F7">
        <w:rPr>
          <w:rFonts w:ascii="Times New Roman" w:eastAsiaTheme="minorEastAsia" w:hAnsi="Times New Roman"/>
          <w:kern w:val="0"/>
          <w:sz w:val="20"/>
          <w:szCs w:val="20"/>
          <w:lang w:val="en-GB" w:eastAsia="ko-KR"/>
        </w:rPr>
        <w:t>RAN1 to continue study on multiplexing physical channels considering at least the above aspects:</w:t>
      </w:r>
    </w:p>
    <w:p w:rsidR="00C921F7" w:rsidRPr="00C921F7" w:rsidRDefault="00C921F7" w:rsidP="00C921F7">
      <w:pPr>
        <w:pStyle w:val="afd"/>
        <w:numPr>
          <w:ilvl w:val="2"/>
          <w:numId w:val="19"/>
        </w:numPr>
        <w:ind w:leftChars="0"/>
        <w:rPr>
          <w:rFonts w:ascii="Times New Roman" w:eastAsiaTheme="minorEastAsia" w:hAnsi="Times New Roman"/>
          <w:kern w:val="0"/>
          <w:sz w:val="20"/>
          <w:szCs w:val="20"/>
          <w:lang w:val="en-GB" w:eastAsia="ko-KR"/>
        </w:rPr>
      </w:pPr>
      <w:r w:rsidRPr="00C921F7">
        <w:rPr>
          <w:rFonts w:ascii="Times New Roman" w:eastAsiaTheme="minorEastAsia" w:hAnsi="Times New Roman"/>
          <w:kern w:val="0"/>
          <w:sz w:val="20"/>
          <w:szCs w:val="20"/>
          <w:lang w:val="en-GB" w:eastAsia="ko-KR"/>
        </w:rPr>
        <w:t>Multiplexing of PSCCH and the associated PSSCH (here, the “associated” means that the PSCCH at least carries information necessary to decode the PSSCH).</w:t>
      </w:r>
    </w:p>
    <w:p w:rsidR="00C921F7" w:rsidRPr="00C921F7" w:rsidRDefault="00C921F7" w:rsidP="00C921F7">
      <w:pPr>
        <w:pStyle w:val="afd"/>
        <w:numPr>
          <w:ilvl w:val="3"/>
          <w:numId w:val="19"/>
        </w:numPr>
        <w:ind w:leftChars="0"/>
        <w:rPr>
          <w:rFonts w:ascii="Times New Roman" w:eastAsiaTheme="minorEastAsia" w:hAnsi="Times New Roman"/>
          <w:kern w:val="0"/>
          <w:sz w:val="20"/>
          <w:szCs w:val="20"/>
          <w:lang w:val="en-GB" w:eastAsia="ko-KR"/>
        </w:rPr>
      </w:pPr>
      <w:r w:rsidRPr="00C921F7">
        <w:rPr>
          <w:rFonts w:ascii="Times New Roman" w:eastAsiaTheme="minorEastAsia" w:hAnsi="Times New Roman"/>
          <w:kern w:val="0"/>
          <w:sz w:val="20"/>
          <w:szCs w:val="20"/>
          <w:lang w:val="en-GB" w:eastAsia="ko-KR"/>
        </w:rPr>
        <w:t xml:space="preserve">Study further the following options: </w:t>
      </w:r>
    </w:p>
    <w:p w:rsidR="00C921F7" w:rsidRPr="00C921F7" w:rsidRDefault="00C921F7" w:rsidP="00C921F7">
      <w:pPr>
        <w:pStyle w:val="afd"/>
        <w:numPr>
          <w:ilvl w:val="4"/>
          <w:numId w:val="19"/>
        </w:numPr>
        <w:ind w:leftChars="0"/>
        <w:rPr>
          <w:rFonts w:ascii="Times New Roman" w:eastAsiaTheme="minorEastAsia" w:hAnsi="Times New Roman"/>
          <w:kern w:val="0"/>
          <w:sz w:val="20"/>
          <w:szCs w:val="20"/>
          <w:lang w:val="en-GB" w:eastAsia="ko-KR"/>
        </w:rPr>
      </w:pPr>
      <w:r w:rsidRPr="00C921F7">
        <w:rPr>
          <w:rFonts w:ascii="Times New Roman" w:eastAsiaTheme="minorEastAsia" w:hAnsi="Times New Roman"/>
          <w:kern w:val="0"/>
          <w:sz w:val="20"/>
          <w:szCs w:val="20"/>
          <w:lang w:val="en-GB" w:eastAsia="ko-KR"/>
        </w:rPr>
        <w:t>Option 1: PSCCH and the associated PSSCH are transmitted using non-overlapping time resources.</w:t>
      </w:r>
    </w:p>
    <w:p w:rsidR="00C921F7" w:rsidRPr="00C921F7" w:rsidRDefault="00C921F7" w:rsidP="00C921F7">
      <w:pPr>
        <w:pStyle w:val="afd"/>
        <w:numPr>
          <w:ilvl w:val="4"/>
          <w:numId w:val="19"/>
        </w:numPr>
        <w:ind w:leftChars="0"/>
        <w:rPr>
          <w:rFonts w:ascii="Times New Roman" w:eastAsiaTheme="minorEastAsia" w:hAnsi="Times New Roman"/>
          <w:kern w:val="0"/>
          <w:sz w:val="20"/>
          <w:szCs w:val="20"/>
          <w:lang w:val="en-GB" w:eastAsia="ko-KR"/>
        </w:rPr>
      </w:pPr>
      <w:r w:rsidRPr="00C921F7">
        <w:rPr>
          <w:rFonts w:ascii="Times New Roman" w:eastAsiaTheme="minorEastAsia" w:hAnsi="Times New Roman"/>
          <w:kern w:val="0"/>
          <w:sz w:val="20"/>
          <w:szCs w:val="20"/>
          <w:lang w:val="en-GB" w:eastAsia="ko-KR"/>
        </w:rPr>
        <w:t>Option 1A: The frequency resources used by the two channels are the same.</w:t>
      </w:r>
    </w:p>
    <w:p w:rsidR="00C921F7" w:rsidRPr="00C921F7" w:rsidRDefault="00C921F7" w:rsidP="00C921F7">
      <w:pPr>
        <w:pStyle w:val="afd"/>
        <w:numPr>
          <w:ilvl w:val="4"/>
          <w:numId w:val="19"/>
        </w:numPr>
        <w:ind w:leftChars="0"/>
        <w:rPr>
          <w:rFonts w:ascii="Times New Roman" w:eastAsiaTheme="minorEastAsia" w:hAnsi="Times New Roman"/>
          <w:kern w:val="0"/>
          <w:sz w:val="20"/>
          <w:szCs w:val="20"/>
          <w:lang w:val="en-GB" w:eastAsia="ko-KR"/>
        </w:rPr>
      </w:pPr>
      <w:r w:rsidRPr="00C921F7">
        <w:rPr>
          <w:rFonts w:ascii="Times New Roman" w:eastAsiaTheme="minorEastAsia" w:hAnsi="Times New Roman"/>
          <w:kern w:val="0"/>
          <w:sz w:val="20"/>
          <w:szCs w:val="20"/>
          <w:lang w:val="en-GB" w:eastAsia="ko-KR"/>
        </w:rPr>
        <w:t>Option 1B: The frequency resources used by the two channels can be different.</w:t>
      </w:r>
    </w:p>
    <w:p w:rsidR="00C921F7" w:rsidRPr="00C921F7" w:rsidRDefault="00C921F7" w:rsidP="00C921F7">
      <w:pPr>
        <w:pStyle w:val="afd"/>
        <w:numPr>
          <w:ilvl w:val="4"/>
          <w:numId w:val="19"/>
        </w:numPr>
        <w:ind w:leftChars="0"/>
        <w:rPr>
          <w:rFonts w:ascii="Times New Roman" w:eastAsiaTheme="minorEastAsia" w:hAnsi="Times New Roman"/>
          <w:kern w:val="0"/>
          <w:sz w:val="20"/>
          <w:szCs w:val="20"/>
          <w:lang w:val="en-GB" w:eastAsia="ko-KR"/>
        </w:rPr>
      </w:pPr>
      <w:r w:rsidRPr="00C921F7">
        <w:rPr>
          <w:rFonts w:ascii="Times New Roman" w:eastAsiaTheme="minorEastAsia" w:hAnsi="Times New Roman"/>
          <w:kern w:val="0"/>
          <w:sz w:val="20"/>
          <w:szCs w:val="20"/>
          <w:lang w:val="en-GB" w:eastAsia="ko-KR"/>
        </w:rPr>
        <w:t>Option 2: PSCCH and the associated PSSCH are transmitted using non-overlapping frequency resources in the all the time resources used for transmission. The time resources used by the two channels are the same.</w:t>
      </w:r>
    </w:p>
    <w:p w:rsidR="00C921F7" w:rsidRDefault="00C921F7" w:rsidP="00C921F7">
      <w:pPr>
        <w:pStyle w:val="afd"/>
        <w:numPr>
          <w:ilvl w:val="4"/>
          <w:numId w:val="19"/>
        </w:numPr>
        <w:ind w:leftChars="0"/>
        <w:rPr>
          <w:rFonts w:ascii="Times New Roman" w:eastAsiaTheme="minorEastAsia" w:hAnsi="Times New Roman"/>
          <w:kern w:val="0"/>
          <w:sz w:val="20"/>
          <w:szCs w:val="20"/>
          <w:lang w:val="en-GB" w:eastAsia="ko-KR"/>
        </w:rPr>
      </w:pPr>
      <w:r w:rsidRPr="00C921F7">
        <w:rPr>
          <w:rFonts w:ascii="Times New Roman" w:eastAsiaTheme="minorEastAsia" w:hAnsi="Times New Roman"/>
          <w:kern w:val="0"/>
          <w:sz w:val="20"/>
          <w:szCs w:val="20"/>
          <w:lang w:val="en-GB" w:eastAsia="ko-KR"/>
        </w:rPr>
        <w:t>Option 3: A part of PSCCH and the associated PSSCH are transmitted using overlapping time resources in non-overlapping frequency resources, but another part of the associated PSSCH and/or another part of the PSCCH are transmitted using non-overlapping time resources.</w:t>
      </w:r>
    </w:p>
    <w:p w:rsidR="00C921F7" w:rsidRDefault="00C921F7" w:rsidP="00C921F7">
      <w:pPr>
        <w:pStyle w:val="afd"/>
        <w:numPr>
          <w:ilvl w:val="0"/>
          <w:numId w:val="19"/>
        </w:numPr>
        <w:ind w:leftChars="0"/>
        <w:rPr>
          <w:rFonts w:ascii="Times New Roman" w:eastAsiaTheme="minorEastAsia" w:hAnsi="Times New Roman"/>
          <w:kern w:val="0"/>
          <w:sz w:val="20"/>
          <w:szCs w:val="20"/>
          <w:lang w:val="en-GB" w:eastAsia="ko-KR"/>
        </w:rPr>
      </w:pPr>
      <w:r>
        <w:rPr>
          <w:rFonts w:ascii="Times New Roman" w:eastAsiaTheme="minorEastAsia" w:hAnsi="Times New Roman" w:hint="eastAsia"/>
          <w:kern w:val="0"/>
          <w:sz w:val="20"/>
          <w:szCs w:val="20"/>
          <w:lang w:val="en-GB" w:eastAsia="ko-KR"/>
        </w:rPr>
        <w:t>Agreements on the synchronization mechanism</w:t>
      </w:r>
    </w:p>
    <w:p w:rsidR="00C921F7" w:rsidRPr="008906BA" w:rsidRDefault="00C921F7" w:rsidP="00C921F7">
      <w:pPr>
        <w:numPr>
          <w:ilvl w:val="1"/>
          <w:numId w:val="19"/>
        </w:numPr>
        <w:overflowPunct/>
        <w:autoSpaceDE/>
        <w:autoSpaceDN/>
        <w:adjustRightInd/>
        <w:spacing w:after="0"/>
        <w:textAlignment w:val="auto"/>
      </w:pPr>
      <w:r w:rsidRPr="008906BA">
        <w:rPr>
          <w:rFonts w:hint="eastAsia"/>
        </w:rPr>
        <w:t xml:space="preserve">NR V2X </w:t>
      </w:r>
      <w:proofErr w:type="spellStart"/>
      <w:r w:rsidRPr="008906BA">
        <w:rPr>
          <w:rFonts w:hint="eastAsia"/>
        </w:rPr>
        <w:t>Sidelink</w:t>
      </w:r>
      <w:proofErr w:type="spellEnd"/>
      <w:r w:rsidRPr="008906BA">
        <w:rPr>
          <w:rFonts w:hint="eastAsia"/>
        </w:rPr>
        <w:t xml:space="preserve"> Synchronization includes at least the following</w:t>
      </w:r>
    </w:p>
    <w:p w:rsidR="00C921F7" w:rsidRPr="008906BA" w:rsidRDefault="00C921F7" w:rsidP="00C921F7">
      <w:pPr>
        <w:numPr>
          <w:ilvl w:val="2"/>
          <w:numId w:val="19"/>
        </w:numPr>
        <w:overflowPunct/>
        <w:autoSpaceDE/>
        <w:autoSpaceDN/>
        <w:adjustRightInd/>
        <w:spacing w:after="0"/>
        <w:textAlignment w:val="auto"/>
      </w:pPr>
      <w:proofErr w:type="spellStart"/>
      <w:r w:rsidRPr="008906BA">
        <w:t>Sidelink</w:t>
      </w:r>
      <w:proofErr w:type="spellEnd"/>
      <w:r w:rsidRPr="008906BA">
        <w:t xml:space="preserve"> synchronization signal</w:t>
      </w:r>
      <w:r w:rsidRPr="008906BA">
        <w:rPr>
          <w:rFonts w:hint="eastAsia"/>
        </w:rPr>
        <w:t>(</w:t>
      </w:r>
      <w:r w:rsidRPr="008906BA">
        <w:t>s</w:t>
      </w:r>
      <w:r w:rsidRPr="008906BA">
        <w:rPr>
          <w:rFonts w:hint="eastAsia"/>
        </w:rPr>
        <w:t>)</w:t>
      </w:r>
    </w:p>
    <w:p w:rsidR="00C921F7" w:rsidRPr="008906BA" w:rsidRDefault="00C921F7" w:rsidP="00C921F7">
      <w:pPr>
        <w:numPr>
          <w:ilvl w:val="2"/>
          <w:numId w:val="19"/>
        </w:numPr>
        <w:overflowPunct/>
        <w:autoSpaceDE/>
        <w:autoSpaceDN/>
        <w:adjustRightInd/>
        <w:spacing w:after="0"/>
        <w:textAlignment w:val="auto"/>
      </w:pPr>
      <w:r w:rsidRPr="008906BA">
        <w:t>PSBCH</w:t>
      </w:r>
    </w:p>
    <w:p w:rsidR="00C921F7" w:rsidRPr="008906BA" w:rsidRDefault="00C921F7" w:rsidP="00C921F7">
      <w:pPr>
        <w:numPr>
          <w:ilvl w:val="2"/>
          <w:numId w:val="19"/>
        </w:numPr>
        <w:overflowPunct/>
        <w:autoSpaceDE/>
        <w:autoSpaceDN/>
        <w:adjustRightInd/>
        <w:spacing w:after="0"/>
        <w:textAlignment w:val="auto"/>
      </w:pPr>
      <w:proofErr w:type="spellStart"/>
      <w:r w:rsidRPr="008906BA">
        <w:t>Sidelink</w:t>
      </w:r>
      <w:proofErr w:type="spellEnd"/>
      <w:r w:rsidRPr="008906BA">
        <w:t xml:space="preserve"> synchronization sources and procedure</w:t>
      </w:r>
      <w:r w:rsidRPr="008906BA">
        <w:rPr>
          <w:rFonts w:hint="eastAsia"/>
        </w:rPr>
        <w:t>(</w:t>
      </w:r>
      <w:r w:rsidRPr="008906BA">
        <w:t>s</w:t>
      </w:r>
      <w:r w:rsidRPr="008906BA">
        <w:rPr>
          <w:rFonts w:hint="eastAsia"/>
        </w:rPr>
        <w:t>)</w:t>
      </w:r>
    </w:p>
    <w:p w:rsidR="00C921F7" w:rsidRDefault="00C921F7" w:rsidP="00C921F7">
      <w:pPr>
        <w:numPr>
          <w:ilvl w:val="3"/>
          <w:numId w:val="19"/>
        </w:numPr>
        <w:overflowPunct/>
        <w:autoSpaceDE/>
        <w:autoSpaceDN/>
        <w:adjustRightInd/>
        <w:spacing w:after="0"/>
        <w:textAlignment w:val="auto"/>
      </w:pPr>
      <w:r>
        <w:t>Study potential s</w:t>
      </w:r>
      <w:r w:rsidRPr="008906BA">
        <w:rPr>
          <w:rFonts w:hint="eastAsia"/>
        </w:rPr>
        <w:t xml:space="preserve">ynchronization sources </w:t>
      </w:r>
      <w:r w:rsidRPr="008906BA">
        <w:t>–</w:t>
      </w:r>
      <w:r w:rsidRPr="008906BA">
        <w:rPr>
          <w:rFonts w:hint="eastAsia"/>
        </w:rPr>
        <w:t xml:space="preserve">GNSS, </w:t>
      </w:r>
      <w:proofErr w:type="spellStart"/>
      <w:r w:rsidRPr="008906BA">
        <w:rPr>
          <w:rFonts w:hint="eastAsia"/>
        </w:rPr>
        <w:t>gNB</w:t>
      </w:r>
      <w:proofErr w:type="spellEnd"/>
      <w:r w:rsidRPr="008906BA">
        <w:rPr>
          <w:rFonts w:hint="eastAsia"/>
        </w:rPr>
        <w:t xml:space="preserve">, </w:t>
      </w:r>
      <w:proofErr w:type="spellStart"/>
      <w:r>
        <w:t>eNB</w:t>
      </w:r>
      <w:proofErr w:type="spellEnd"/>
      <w:r>
        <w:t xml:space="preserve">, </w:t>
      </w:r>
      <w:r w:rsidRPr="008906BA">
        <w:rPr>
          <w:rFonts w:hint="eastAsia"/>
        </w:rPr>
        <w:t>UE</w:t>
      </w:r>
      <w:r>
        <w:t>, LTE UE</w:t>
      </w:r>
    </w:p>
    <w:p w:rsidR="00C921F7" w:rsidRPr="008906BA" w:rsidRDefault="00C921F7" w:rsidP="00C921F7">
      <w:pPr>
        <w:numPr>
          <w:ilvl w:val="4"/>
          <w:numId w:val="19"/>
        </w:numPr>
        <w:overflowPunct/>
        <w:autoSpaceDE/>
        <w:autoSpaceDN/>
        <w:adjustRightInd/>
        <w:spacing w:after="0"/>
        <w:textAlignment w:val="auto"/>
      </w:pPr>
      <w:r>
        <w:t>Note: this doesn’t mean all of them are to be supported</w:t>
      </w:r>
    </w:p>
    <w:p w:rsidR="00C921F7" w:rsidRDefault="00C921F7" w:rsidP="00C921F7">
      <w:pPr>
        <w:pStyle w:val="afd"/>
        <w:numPr>
          <w:ilvl w:val="0"/>
          <w:numId w:val="19"/>
        </w:numPr>
        <w:ind w:leftChars="0"/>
        <w:rPr>
          <w:rFonts w:ascii="Times New Roman" w:eastAsiaTheme="minorEastAsia" w:hAnsi="Times New Roman"/>
          <w:kern w:val="0"/>
          <w:sz w:val="20"/>
          <w:szCs w:val="20"/>
          <w:lang w:val="en-GB" w:eastAsia="ko-KR"/>
        </w:rPr>
      </w:pPr>
      <w:r>
        <w:rPr>
          <w:rFonts w:ascii="Times New Roman" w:eastAsiaTheme="minorEastAsia" w:hAnsi="Times New Roman" w:hint="eastAsia"/>
          <w:kern w:val="0"/>
          <w:sz w:val="20"/>
          <w:szCs w:val="20"/>
          <w:lang w:val="en-GB" w:eastAsia="ko-KR"/>
        </w:rPr>
        <w:t>Agreements on the resource allocation mechanism</w:t>
      </w:r>
    </w:p>
    <w:p w:rsidR="00C921F7" w:rsidRPr="00C921F7" w:rsidRDefault="00C921F7" w:rsidP="00C921F7">
      <w:pPr>
        <w:pStyle w:val="afd"/>
        <w:numPr>
          <w:ilvl w:val="1"/>
          <w:numId w:val="19"/>
        </w:numPr>
        <w:ind w:leftChars="0"/>
        <w:rPr>
          <w:rFonts w:ascii="Times New Roman" w:eastAsiaTheme="minorEastAsia" w:hAnsi="Times New Roman"/>
          <w:kern w:val="0"/>
          <w:sz w:val="20"/>
          <w:szCs w:val="20"/>
          <w:lang w:val="en-GB" w:eastAsia="ko-KR"/>
        </w:rPr>
      </w:pPr>
      <w:r w:rsidRPr="00C921F7">
        <w:rPr>
          <w:rFonts w:ascii="Times New Roman" w:eastAsiaTheme="minorEastAsia" w:hAnsi="Times New Roman"/>
          <w:kern w:val="0"/>
          <w:sz w:val="20"/>
          <w:szCs w:val="20"/>
          <w:lang w:val="en-GB" w:eastAsia="ko-KR"/>
        </w:rPr>
        <w:t xml:space="preserve">At least two </w:t>
      </w:r>
      <w:proofErr w:type="spellStart"/>
      <w:r w:rsidRPr="00C921F7">
        <w:rPr>
          <w:rFonts w:ascii="Times New Roman" w:eastAsiaTheme="minorEastAsia" w:hAnsi="Times New Roman"/>
          <w:kern w:val="0"/>
          <w:sz w:val="20"/>
          <w:szCs w:val="20"/>
          <w:lang w:val="en-GB" w:eastAsia="ko-KR"/>
        </w:rPr>
        <w:t>sidelink</w:t>
      </w:r>
      <w:proofErr w:type="spellEnd"/>
      <w:r w:rsidRPr="00C921F7">
        <w:rPr>
          <w:rFonts w:ascii="Times New Roman" w:eastAsiaTheme="minorEastAsia" w:hAnsi="Times New Roman"/>
          <w:kern w:val="0"/>
          <w:sz w:val="20"/>
          <w:szCs w:val="20"/>
          <w:lang w:val="en-GB" w:eastAsia="ko-KR"/>
        </w:rPr>
        <w:t xml:space="preserve"> resource allocation modes are defined for NR-V2X </w:t>
      </w:r>
      <w:proofErr w:type="spellStart"/>
      <w:r w:rsidRPr="00C921F7">
        <w:rPr>
          <w:rFonts w:ascii="Times New Roman" w:eastAsiaTheme="minorEastAsia" w:hAnsi="Times New Roman"/>
          <w:kern w:val="0"/>
          <w:sz w:val="20"/>
          <w:szCs w:val="20"/>
          <w:lang w:val="en-GB" w:eastAsia="ko-KR"/>
        </w:rPr>
        <w:t>sidelink</w:t>
      </w:r>
      <w:proofErr w:type="spellEnd"/>
      <w:r w:rsidRPr="00C921F7">
        <w:rPr>
          <w:rFonts w:ascii="Times New Roman" w:eastAsiaTheme="minorEastAsia" w:hAnsi="Times New Roman"/>
          <w:kern w:val="0"/>
          <w:sz w:val="20"/>
          <w:szCs w:val="20"/>
          <w:lang w:val="en-GB" w:eastAsia="ko-KR"/>
        </w:rPr>
        <w:t xml:space="preserve"> communication</w:t>
      </w:r>
    </w:p>
    <w:p w:rsidR="00C921F7" w:rsidRPr="00C921F7" w:rsidRDefault="00C921F7" w:rsidP="00C921F7">
      <w:pPr>
        <w:pStyle w:val="afd"/>
        <w:numPr>
          <w:ilvl w:val="1"/>
          <w:numId w:val="19"/>
        </w:numPr>
        <w:ind w:leftChars="0"/>
        <w:rPr>
          <w:rFonts w:ascii="Times New Roman" w:eastAsiaTheme="minorEastAsia" w:hAnsi="Times New Roman"/>
          <w:kern w:val="0"/>
          <w:sz w:val="20"/>
          <w:szCs w:val="20"/>
          <w:lang w:val="en-GB" w:eastAsia="ko-KR"/>
        </w:rPr>
      </w:pPr>
      <w:r w:rsidRPr="00C921F7">
        <w:rPr>
          <w:rFonts w:ascii="Times New Roman" w:eastAsiaTheme="minorEastAsia" w:hAnsi="Times New Roman"/>
          <w:kern w:val="0"/>
          <w:sz w:val="20"/>
          <w:szCs w:val="20"/>
          <w:lang w:val="en-GB" w:eastAsia="ko-KR"/>
        </w:rPr>
        <w:t xml:space="preserve">Mode 1: Base station schedules </w:t>
      </w:r>
      <w:proofErr w:type="spellStart"/>
      <w:r w:rsidRPr="00C921F7">
        <w:rPr>
          <w:rFonts w:ascii="Times New Roman" w:eastAsiaTheme="minorEastAsia" w:hAnsi="Times New Roman"/>
          <w:kern w:val="0"/>
          <w:sz w:val="20"/>
          <w:szCs w:val="20"/>
          <w:lang w:val="en-GB" w:eastAsia="ko-KR"/>
        </w:rPr>
        <w:t>sidelink</w:t>
      </w:r>
      <w:proofErr w:type="spellEnd"/>
      <w:r w:rsidRPr="00C921F7">
        <w:rPr>
          <w:rFonts w:ascii="Times New Roman" w:eastAsiaTheme="minorEastAsia" w:hAnsi="Times New Roman"/>
          <w:kern w:val="0"/>
          <w:sz w:val="20"/>
          <w:szCs w:val="20"/>
          <w:lang w:val="en-GB" w:eastAsia="ko-KR"/>
        </w:rPr>
        <w:t xml:space="preserve"> resource(s) to be used by UE for </w:t>
      </w:r>
      <w:proofErr w:type="spellStart"/>
      <w:r w:rsidRPr="00C921F7">
        <w:rPr>
          <w:rFonts w:ascii="Times New Roman" w:eastAsiaTheme="minorEastAsia" w:hAnsi="Times New Roman"/>
          <w:kern w:val="0"/>
          <w:sz w:val="20"/>
          <w:szCs w:val="20"/>
          <w:lang w:val="en-GB" w:eastAsia="ko-KR"/>
        </w:rPr>
        <w:t>sidelink</w:t>
      </w:r>
      <w:proofErr w:type="spellEnd"/>
      <w:r w:rsidRPr="00C921F7">
        <w:rPr>
          <w:rFonts w:ascii="Times New Roman" w:eastAsiaTheme="minorEastAsia" w:hAnsi="Times New Roman"/>
          <w:kern w:val="0"/>
          <w:sz w:val="20"/>
          <w:szCs w:val="20"/>
          <w:lang w:val="en-GB" w:eastAsia="ko-KR"/>
        </w:rPr>
        <w:t xml:space="preserve"> transmission(s)</w:t>
      </w:r>
    </w:p>
    <w:p w:rsidR="00C921F7" w:rsidRPr="00C921F7" w:rsidRDefault="00C921F7" w:rsidP="00C921F7">
      <w:pPr>
        <w:pStyle w:val="afd"/>
        <w:numPr>
          <w:ilvl w:val="1"/>
          <w:numId w:val="19"/>
        </w:numPr>
        <w:ind w:leftChars="0"/>
        <w:rPr>
          <w:rFonts w:ascii="Times New Roman" w:eastAsiaTheme="minorEastAsia" w:hAnsi="Times New Roman"/>
          <w:kern w:val="0"/>
          <w:sz w:val="20"/>
          <w:szCs w:val="20"/>
          <w:lang w:val="en-GB" w:eastAsia="ko-KR"/>
        </w:rPr>
      </w:pPr>
      <w:r w:rsidRPr="00C921F7">
        <w:rPr>
          <w:rFonts w:ascii="Times New Roman" w:eastAsiaTheme="minorEastAsia" w:hAnsi="Times New Roman"/>
          <w:kern w:val="0"/>
          <w:sz w:val="20"/>
          <w:szCs w:val="20"/>
          <w:lang w:val="en-GB" w:eastAsia="ko-KR"/>
        </w:rPr>
        <w:t xml:space="preserve">Mode 2: UE determines (i.e. base station does not schedule) </w:t>
      </w:r>
      <w:proofErr w:type="spellStart"/>
      <w:r w:rsidRPr="00C921F7">
        <w:rPr>
          <w:rFonts w:ascii="Times New Roman" w:eastAsiaTheme="minorEastAsia" w:hAnsi="Times New Roman"/>
          <w:kern w:val="0"/>
          <w:sz w:val="20"/>
          <w:szCs w:val="20"/>
          <w:lang w:val="en-GB" w:eastAsia="ko-KR"/>
        </w:rPr>
        <w:t>sidelink</w:t>
      </w:r>
      <w:proofErr w:type="spellEnd"/>
      <w:r w:rsidRPr="00C921F7">
        <w:rPr>
          <w:rFonts w:ascii="Times New Roman" w:eastAsiaTheme="minorEastAsia" w:hAnsi="Times New Roman"/>
          <w:kern w:val="0"/>
          <w:sz w:val="20"/>
          <w:szCs w:val="20"/>
          <w:lang w:val="en-GB" w:eastAsia="ko-KR"/>
        </w:rPr>
        <w:t xml:space="preserve"> transmission resource(s) within </w:t>
      </w:r>
      <w:proofErr w:type="spellStart"/>
      <w:r w:rsidRPr="00C921F7">
        <w:rPr>
          <w:rFonts w:ascii="Times New Roman" w:eastAsiaTheme="minorEastAsia" w:hAnsi="Times New Roman"/>
          <w:kern w:val="0"/>
          <w:sz w:val="20"/>
          <w:szCs w:val="20"/>
          <w:lang w:val="en-GB" w:eastAsia="ko-KR"/>
        </w:rPr>
        <w:t>sidelink</w:t>
      </w:r>
      <w:proofErr w:type="spellEnd"/>
      <w:r w:rsidRPr="00C921F7">
        <w:rPr>
          <w:rFonts w:ascii="Times New Roman" w:eastAsiaTheme="minorEastAsia" w:hAnsi="Times New Roman"/>
          <w:kern w:val="0"/>
          <w:sz w:val="20"/>
          <w:szCs w:val="20"/>
          <w:lang w:val="en-GB" w:eastAsia="ko-KR"/>
        </w:rPr>
        <w:t xml:space="preserve"> resources configured by base station/network or pre-configured </w:t>
      </w:r>
      <w:proofErr w:type="spellStart"/>
      <w:r w:rsidRPr="00C921F7">
        <w:rPr>
          <w:rFonts w:ascii="Times New Roman" w:eastAsiaTheme="minorEastAsia" w:hAnsi="Times New Roman"/>
          <w:kern w:val="0"/>
          <w:sz w:val="20"/>
          <w:szCs w:val="20"/>
          <w:lang w:val="en-GB" w:eastAsia="ko-KR"/>
        </w:rPr>
        <w:t>sidelink</w:t>
      </w:r>
      <w:proofErr w:type="spellEnd"/>
      <w:r w:rsidRPr="00C921F7">
        <w:rPr>
          <w:rFonts w:ascii="Times New Roman" w:eastAsiaTheme="minorEastAsia" w:hAnsi="Times New Roman"/>
          <w:kern w:val="0"/>
          <w:sz w:val="20"/>
          <w:szCs w:val="20"/>
          <w:lang w:val="en-GB" w:eastAsia="ko-KR"/>
        </w:rPr>
        <w:t xml:space="preserve"> resources</w:t>
      </w:r>
    </w:p>
    <w:p w:rsidR="00C921F7" w:rsidRPr="00C921F7" w:rsidRDefault="00C921F7" w:rsidP="00C921F7">
      <w:pPr>
        <w:pStyle w:val="afd"/>
        <w:numPr>
          <w:ilvl w:val="1"/>
          <w:numId w:val="19"/>
        </w:numPr>
        <w:ind w:leftChars="0"/>
        <w:rPr>
          <w:rFonts w:ascii="Times New Roman" w:eastAsiaTheme="minorEastAsia" w:hAnsi="Times New Roman"/>
          <w:kern w:val="0"/>
          <w:sz w:val="20"/>
          <w:szCs w:val="20"/>
          <w:lang w:val="en-GB" w:eastAsia="ko-KR"/>
        </w:rPr>
      </w:pPr>
      <w:r w:rsidRPr="00C921F7">
        <w:rPr>
          <w:rFonts w:ascii="Times New Roman" w:eastAsiaTheme="minorEastAsia" w:hAnsi="Times New Roman"/>
          <w:kern w:val="0"/>
          <w:sz w:val="20"/>
          <w:szCs w:val="20"/>
          <w:lang w:val="en-GB" w:eastAsia="ko-KR"/>
        </w:rPr>
        <w:t>Notes:</w:t>
      </w:r>
    </w:p>
    <w:p w:rsidR="00C921F7" w:rsidRPr="00C921F7" w:rsidRDefault="00C921F7" w:rsidP="00C921F7">
      <w:pPr>
        <w:pStyle w:val="afd"/>
        <w:numPr>
          <w:ilvl w:val="2"/>
          <w:numId w:val="19"/>
        </w:numPr>
        <w:ind w:leftChars="0"/>
        <w:rPr>
          <w:rFonts w:ascii="Times New Roman" w:eastAsiaTheme="minorEastAsia" w:hAnsi="Times New Roman"/>
          <w:kern w:val="0"/>
          <w:sz w:val="20"/>
          <w:szCs w:val="20"/>
          <w:lang w:val="en-GB" w:eastAsia="ko-KR"/>
        </w:rPr>
      </w:pPr>
      <w:proofErr w:type="spellStart"/>
      <w:r w:rsidRPr="00C921F7">
        <w:rPr>
          <w:rFonts w:ascii="Times New Roman" w:eastAsiaTheme="minorEastAsia" w:hAnsi="Times New Roman"/>
          <w:kern w:val="0"/>
          <w:sz w:val="20"/>
          <w:szCs w:val="20"/>
          <w:lang w:val="en-GB" w:eastAsia="ko-KR"/>
        </w:rPr>
        <w:t>eNB</w:t>
      </w:r>
      <w:proofErr w:type="spellEnd"/>
      <w:r w:rsidRPr="00C921F7">
        <w:rPr>
          <w:rFonts w:ascii="Times New Roman" w:eastAsiaTheme="minorEastAsia" w:hAnsi="Times New Roman"/>
          <w:kern w:val="0"/>
          <w:sz w:val="20"/>
          <w:szCs w:val="20"/>
          <w:lang w:val="en-GB" w:eastAsia="ko-KR"/>
        </w:rPr>
        <w:t xml:space="preserve"> control of NR </w:t>
      </w:r>
      <w:proofErr w:type="spellStart"/>
      <w:r w:rsidRPr="00C921F7">
        <w:rPr>
          <w:rFonts w:ascii="Times New Roman" w:eastAsiaTheme="minorEastAsia" w:hAnsi="Times New Roman"/>
          <w:kern w:val="0"/>
          <w:sz w:val="20"/>
          <w:szCs w:val="20"/>
          <w:lang w:val="en-GB" w:eastAsia="ko-KR"/>
        </w:rPr>
        <w:t>sidelink</w:t>
      </w:r>
      <w:proofErr w:type="spellEnd"/>
      <w:r w:rsidRPr="00C921F7">
        <w:rPr>
          <w:rFonts w:ascii="Times New Roman" w:eastAsiaTheme="minorEastAsia" w:hAnsi="Times New Roman"/>
          <w:kern w:val="0"/>
          <w:sz w:val="20"/>
          <w:szCs w:val="20"/>
          <w:lang w:val="en-GB" w:eastAsia="ko-KR"/>
        </w:rPr>
        <w:t xml:space="preserve"> and </w:t>
      </w:r>
      <w:proofErr w:type="spellStart"/>
      <w:r w:rsidRPr="00C921F7">
        <w:rPr>
          <w:rFonts w:ascii="Times New Roman" w:eastAsiaTheme="minorEastAsia" w:hAnsi="Times New Roman"/>
          <w:kern w:val="0"/>
          <w:sz w:val="20"/>
          <w:szCs w:val="20"/>
          <w:lang w:val="en-GB" w:eastAsia="ko-KR"/>
        </w:rPr>
        <w:t>gNB</w:t>
      </w:r>
      <w:proofErr w:type="spellEnd"/>
      <w:r w:rsidRPr="00C921F7">
        <w:rPr>
          <w:rFonts w:ascii="Times New Roman" w:eastAsiaTheme="minorEastAsia" w:hAnsi="Times New Roman"/>
          <w:kern w:val="0"/>
          <w:sz w:val="20"/>
          <w:szCs w:val="20"/>
          <w:lang w:val="en-GB" w:eastAsia="ko-KR"/>
        </w:rPr>
        <w:t xml:space="preserve"> control of LTE </w:t>
      </w:r>
      <w:proofErr w:type="spellStart"/>
      <w:r w:rsidRPr="00C921F7">
        <w:rPr>
          <w:rFonts w:ascii="Times New Roman" w:eastAsiaTheme="minorEastAsia" w:hAnsi="Times New Roman"/>
          <w:kern w:val="0"/>
          <w:sz w:val="20"/>
          <w:szCs w:val="20"/>
          <w:lang w:val="en-GB" w:eastAsia="ko-KR"/>
        </w:rPr>
        <w:t>sidelink</w:t>
      </w:r>
      <w:proofErr w:type="spellEnd"/>
      <w:r w:rsidRPr="00C921F7">
        <w:rPr>
          <w:rFonts w:ascii="Times New Roman" w:eastAsiaTheme="minorEastAsia" w:hAnsi="Times New Roman"/>
          <w:kern w:val="0"/>
          <w:sz w:val="20"/>
          <w:szCs w:val="20"/>
          <w:lang w:val="en-GB" w:eastAsia="ko-KR"/>
        </w:rPr>
        <w:t xml:space="preserve"> resources will be separately considered in corresponding agenda items. </w:t>
      </w:r>
    </w:p>
    <w:p w:rsidR="00C921F7" w:rsidRPr="00C921F7" w:rsidRDefault="00C921F7" w:rsidP="00C921F7">
      <w:pPr>
        <w:pStyle w:val="afd"/>
        <w:numPr>
          <w:ilvl w:val="2"/>
          <w:numId w:val="19"/>
        </w:numPr>
        <w:ind w:leftChars="0"/>
        <w:rPr>
          <w:rFonts w:ascii="Times New Roman" w:eastAsiaTheme="minorEastAsia" w:hAnsi="Times New Roman"/>
          <w:kern w:val="0"/>
          <w:sz w:val="20"/>
          <w:szCs w:val="20"/>
          <w:lang w:val="en-GB" w:eastAsia="ko-KR"/>
        </w:rPr>
      </w:pPr>
      <w:r w:rsidRPr="00C921F7">
        <w:rPr>
          <w:rFonts w:ascii="Times New Roman" w:eastAsiaTheme="minorEastAsia" w:hAnsi="Times New Roman"/>
          <w:kern w:val="0"/>
          <w:sz w:val="20"/>
          <w:szCs w:val="20"/>
          <w:lang w:val="en-GB" w:eastAsia="ko-KR"/>
        </w:rPr>
        <w:t xml:space="preserve">Mode-2 definition covers potential </w:t>
      </w:r>
      <w:proofErr w:type="spellStart"/>
      <w:r w:rsidRPr="00C921F7">
        <w:rPr>
          <w:rFonts w:ascii="Times New Roman" w:eastAsiaTheme="minorEastAsia" w:hAnsi="Times New Roman"/>
          <w:kern w:val="0"/>
          <w:sz w:val="20"/>
          <w:szCs w:val="20"/>
          <w:lang w:val="en-GB" w:eastAsia="ko-KR"/>
        </w:rPr>
        <w:t>sidelink</w:t>
      </w:r>
      <w:proofErr w:type="spellEnd"/>
      <w:r w:rsidRPr="00C921F7">
        <w:rPr>
          <w:rFonts w:ascii="Times New Roman" w:eastAsiaTheme="minorEastAsia" w:hAnsi="Times New Roman"/>
          <w:kern w:val="0"/>
          <w:sz w:val="20"/>
          <w:szCs w:val="20"/>
          <w:lang w:val="en-GB" w:eastAsia="ko-KR"/>
        </w:rPr>
        <w:t xml:space="preserve"> radio-layer functionality or resource allocation sub-modes (subject to further refinement including merging of some or all of them) where</w:t>
      </w:r>
    </w:p>
    <w:p w:rsidR="00C921F7" w:rsidRPr="00C921F7" w:rsidRDefault="0043311F" w:rsidP="0043311F">
      <w:pPr>
        <w:pStyle w:val="afd"/>
        <w:ind w:leftChars="600" w:left="1200"/>
        <w:rPr>
          <w:rFonts w:ascii="Times New Roman" w:eastAsiaTheme="minorEastAsia" w:hAnsi="Times New Roman"/>
          <w:kern w:val="0"/>
          <w:sz w:val="20"/>
          <w:szCs w:val="20"/>
          <w:lang w:val="en-GB" w:eastAsia="ko-KR"/>
        </w:rPr>
      </w:pPr>
      <w:r>
        <w:rPr>
          <w:rFonts w:ascii="Times New Roman" w:eastAsiaTheme="minorEastAsia" w:hAnsi="Times New Roman" w:hint="eastAsia"/>
          <w:kern w:val="0"/>
          <w:sz w:val="20"/>
          <w:szCs w:val="20"/>
          <w:lang w:val="en-GB" w:eastAsia="ko-KR"/>
        </w:rPr>
        <w:t xml:space="preserve">a) </w:t>
      </w:r>
      <w:r w:rsidR="00C921F7" w:rsidRPr="00C921F7">
        <w:rPr>
          <w:rFonts w:ascii="Times New Roman" w:eastAsiaTheme="minorEastAsia" w:hAnsi="Times New Roman"/>
          <w:kern w:val="0"/>
          <w:sz w:val="20"/>
          <w:szCs w:val="20"/>
          <w:lang w:val="en-GB" w:eastAsia="ko-KR"/>
        </w:rPr>
        <w:t xml:space="preserve">UE autonomously selects </w:t>
      </w:r>
      <w:proofErr w:type="spellStart"/>
      <w:r w:rsidR="00C921F7" w:rsidRPr="00C921F7">
        <w:rPr>
          <w:rFonts w:ascii="Times New Roman" w:eastAsiaTheme="minorEastAsia" w:hAnsi="Times New Roman"/>
          <w:kern w:val="0"/>
          <w:sz w:val="20"/>
          <w:szCs w:val="20"/>
          <w:lang w:val="en-GB" w:eastAsia="ko-KR"/>
        </w:rPr>
        <w:t>sidelink</w:t>
      </w:r>
      <w:proofErr w:type="spellEnd"/>
      <w:r w:rsidR="00C921F7" w:rsidRPr="00C921F7">
        <w:rPr>
          <w:rFonts w:ascii="Times New Roman" w:eastAsiaTheme="minorEastAsia" w:hAnsi="Times New Roman"/>
          <w:kern w:val="0"/>
          <w:sz w:val="20"/>
          <w:szCs w:val="20"/>
          <w:lang w:val="en-GB" w:eastAsia="ko-KR"/>
        </w:rPr>
        <w:t xml:space="preserve"> resource for transmission</w:t>
      </w:r>
    </w:p>
    <w:p w:rsidR="00C921F7" w:rsidRPr="00C921F7" w:rsidRDefault="0043311F" w:rsidP="0043311F">
      <w:pPr>
        <w:pStyle w:val="afd"/>
        <w:ind w:leftChars="600" w:left="1200"/>
        <w:rPr>
          <w:rFonts w:ascii="Times New Roman" w:eastAsiaTheme="minorEastAsia" w:hAnsi="Times New Roman"/>
          <w:kern w:val="0"/>
          <w:sz w:val="20"/>
          <w:szCs w:val="20"/>
          <w:lang w:val="en-GB" w:eastAsia="ko-KR"/>
        </w:rPr>
      </w:pPr>
      <w:r>
        <w:rPr>
          <w:rFonts w:ascii="Times New Roman" w:eastAsiaTheme="minorEastAsia" w:hAnsi="Times New Roman" w:hint="eastAsia"/>
          <w:kern w:val="0"/>
          <w:sz w:val="20"/>
          <w:szCs w:val="20"/>
          <w:lang w:val="en-GB" w:eastAsia="ko-KR"/>
        </w:rPr>
        <w:t xml:space="preserve">b) </w:t>
      </w:r>
      <w:r w:rsidR="00C921F7" w:rsidRPr="00C921F7">
        <w:rPr>
          <w:rFonts w:ascii="Times New Roman" w:eastAsiaTheme="minorEastAsia" w:hAnsi="Times New Roman"/>
          <w:kern w:val="0"/>
          <w:sz w:val="20"/>
          <w:szCs w:val="20"/>
          <w:lang w:val="en-GB" w:eastAsia="ko-KR"/>
        </w:rPr>
        <w:t xml:space="preserve">UE assists </w:t>
      </w:r>
      <w:proofErr w:type="spellStart"/>
      <w:r w:rsidR="00C921F7" w:rsidRPr="00C921F7">
        <w:rPr>
          <w:rFonts w:ascii="Times New Roman" w:eastAsiaTheme="minorEastAsia" w:hAnsi="Times New Roman"/>
          <w:kern w:val="0"/>
          <w:sz w:val="20"/>
          <w:szCs w:val="20"/>
          <w:lang w:val="en-GB" w:eastAsia="ko-KR"/>
        </w:rPr>
        <w:t>sidelink</w:t>
      </w:r>
      <w:proofErr w:type="spellEnd"/>
      <w:r w:rsidR="00C921F7" w:rsidRPr="00C921F7">
        <w:rPr>
          <w:rFonts w:ascii="Times New Roman" w:eastAsiaTheme="minorEastAsia" w:hAnsi="Times New Roman"/>
          <w:kern w:val="0"/>
          <w:sz w:val="20"/>
          <w:szCs w:val="20"/>
          <w:lang w:val="en-GB" w:eastAsia="ko-KR"/>
        </w:rPr>
        <w:t xml:space="preserve"> resource selection for other UE(s)</w:t>
      </w:r>
    </w:p>
    <w:p w:rsidR="00C921F7" w:rsidRPr="00C921F7" w:rsidRDefault="0043311F" w:rsidP="0043311F">
      <w:pPr>
        <w:pStyle w:val="afd"/>
        <w:ind w:leftChars="600" w:left="1200"/>
        <w:rPr>
          <w:rFonts w:ascii="Times New Roman" w:eastAsiaTheme="minorEastAsia" w:hAnsi="Times New Roman"/>
          <w:kern w:val="0"/>
          <w:sz w:val="20"/>
          <w:szCs w:val="20"/>
          <w:lang w:val="en-GB" w:eastAsia="ko-KR"/>
        </w:rPr>
      </w:pPr>
      <w:r>
        <w:rPr>
          <w:rFonts w:ascii="Times New Roman" w:eastAsiaTheme="minorEastAsia" w:hAnsi="Times New Roman" w:hint="eastAsia"/>
          <w:kern w:val="0"/>
          <w:sz w:val="20"/>
          <w:szCs w:val="20"/>
          <w:lang w:val="en-GB" w:eastAsia="ko-KR"/>
        </w:rPr>
        <w:t xml:space="preserve">c) </w:t>
      </w:r>
      <w:r w:rsidR="00C921F7" w:rsidRPr="00C921F7">
        <w:rPr>
          <w:rFonts w:ascii="Times New Roman" w:eastAsiaTheme="minorEastAsia" w:hAnsi="Times New Roman"/>
          <w:kern w:val="0"/>
          <w:sz w:val="20"/>
          <w:szCs w:val="20"/>
          <w:lang w:val="en-GB" w:eastAsia="ko-KR"/>
        </w:rPr>
        <w:t xml:space="preserve">UE is configured with NR configured grant (type-1 like) for </w:t>
      </w:r>
      <w:proofErr w:type="spellStart"/>
      <w:r w:rsidR="00C921F7" w:rsidRPr="00C921F7">
        <w:rPr>
          <w:rFonts w:ascii="Times New Roman" w:eastAsiaTheme="minorEastAsia" w:hAnsi="Times New Roman"/>
          <w:kern w:val="0"/>
          <w:sz w:val="20"/>
          <w:szCs w:val="20"/>
          <w:lang w:val="en-GB" w:eastAsia="ko-KR"/>
        </w:rPr>
        <w:t>sidelink</w:t>
      </w:r>
      <w:proofErr w:type="spellEnd"/>
      <w:r w:rsidR="00C921F7" w:rsidRPr="00C921F7">
        <w:rPr>
          <w:rFonts w:ascii="Times New Roman" w:eastAsiaTheme="minorEastAsia" w:hAnsi="Times New Roman"/>
          <w:kern w:val="0"/>
          <w:sz w:val="20"/>
          <w:szCs w:val="20"/>
          <w:lang w:val="en-GB" w:eastAsia="ko-KR"/>
        </w:rPr>
        <w:t xml:space="preserve"> transmission</w:t>
      </w:r>
    </w:p>
    <w:p w:rsidR="00C921F7" w:rsidRPr="00C921F7" w:rsidRDefault="0043311F" w:rsidP="0043311F">
      <w:pPr>
        <w:pStyle w:val="afd"/>
        <w:ind w:leftChars="600" w:left="1200"/>
        <w:rPr>
          <w:rFonts w:ascii="Times New Roman" w:eastAsiaTheme="minorEastAsia" w:hAnsi="Times New Roman"/>
          <w:kern w:val="0"/>
          <w:sz w:val="20"/>
          <w:szCs w:val="20"/>
          <w:lang w:val="en-GB" w:eastAsia="ko-KR"/>
        </w:rPr>
      </w:pPr>
      <w:r>
        <w:rPr>
          <w:rFonts w:ascii="Times New Roman" w:eastAsiaTheme="minorEastAsia" w:hAnsi="Times New Roman" w:hint="eastAsia"/>
          <w:kern w:val="0"/>
          <w:sz w:val="20"/>
          <w:szCs w:val="20"/>
          <w:lang w:val="en-GB" w:eastAsia="ko-KR"/>
        </w:rPr>
        <w:t xml:space="preserve">d) </w:t>
      </w:r>
      <w:r w:rsidR="00C921F7" w:rsidRPr="00C921F7">
        <w:rPr>
          <w:rFonts w:ascii="Times New Roman" w:eastAsiaTheme="minorEastAsia" w:hAnsi="Times New Roman"/>
          <w:kern w:val="0"/>
          <w:sz w:val="20"/>
          <w:szCs w:val="20"/>
          <w:lang w:val="en-GB" w:eastAsia="ko-KR"/>
        </w:rPr>
        <w:t xml:space="preserve">UE schedules </w:t>
      </w:r>
      <w:proofErr w:type="spellStart"/>
      <w:r w:rsidR="00C921F7" w:rsidRPr="00C921F7">
        <w:rPr>
          <w:rFonts w:ascii="Times New Roman" w:eastAsiaTheme="minorEastAsia" w:hAnsi="Times New Roman"/>
          <w:kern w:val="0"/>
          <w:sz w:val="20"/>
          <w:szCs w:val="20"/>
          <w:lang w:val="en-GB" w:eastAsia="ko-KR"/>
        </w:rPr>
        <w:t>sidelink</w:t>
      </w:r>
      <w:proofErr w:type="spellEnd"/>
      <w:r w:rsidR="00C921F7" w:rsidRPr="00C921F7">
        <w:rPr>
          <w:rFonts w:ascii="Times New Roman" w:eastAsiaTheme="minorEastAsia" w:hAnsi="Times New Roman"/>
          <w:kern w:val="0"/>
          <w:sz w:val="20"/>
          <w:szCs w:val="20"/>
          <w:lang w:val="en-GB" w:eastAsia="ko-KR"/>
        </w:rPr>
        <w:t xml:space="preserve"> transmissions of other UEs</w:t>
      </w:r>
    </w:p>
    <w:p w:rsidR="00C921F7" w:rsidRPr="00C921F7" w:rsidRDefault="00C921F7" w:rsidP="00C921F7">
      <w:pPr>
        <w:pStyle w:val="afd"/>
        <w:numPr>
          <w:ilvl w:val="1"/>
          <w:numId w:val="19"/>
        </w:numPr>
        <w:ind w:leftChars="0"/>
        <w:rPr>
          <w:rFonts w:ascii="Times New Roman" w:eastAsiaTheme="minorEastAsia" w:hAnsi="Times New Roman"/>
          <w:kern w:val="0"/>
          <w:sz w:val="20"/>
          <w:szCs w:val="20"/>
          <w:lang w:val="en-GB" w:eastAsia="ko-KR"/>
        </w:rPr>
      </w:pPr>
      <w:r w:rsidRPr="00C921F7">
        <w:rPr>
          <w:rFonts w:ascii="Times New Roman" w:eastAsiaTheme="minorEastAsia" w:hAnsi="Times New Roman"/>
          <w:kern w:val="0"/>
          <w:sz w:val="20"/>
          <w:szCs w:val="20"/>
          <w:lang w:val="en-GB" w:eastAsia="ko-KR"/>
        </w:rPr>
        <w:t xml:space="preserve">RAN1 to continue study details of resource allocation modes for NR-V2X </w:t>
      </w:r>
      <w:proofErr w:type="spellStart"/>
      <w:r w:rsidRPr="00C921F7">
        <w:rPr>
          <w:rFonts w:ascii="Times New Roman" w:eastAsiaTheme="minorEastAsia" w:hAnsi="Times New Roman"/>
          <w:kern w:val="0"/>
          <w:sz w:val="20"/>
          <w:szCs w:val="20"/>
          <w:lang w:val="en-GB" w:eastAsia="ko-KR"/>
        </w:rPr>
        <w:t>sidelink</w:t>
      </w:r>
      <w:proofErr w:type="spellEnd"/>
      <w:r w:rsidRPr="00C921F7">
        <w:rPr>
          <w:rFonts w:ascii="Times New Roman" w:eastAsiaTheme="minorEastAsia" w:hAnsi="Times New Roman"/>
          <w:kern w:val="0"/>
          <w:sz w:val="20"/>
          <w:szCs w:val="20"/>
          <w:lang w:val="en-GB" w:eastAsia="ko-KR"/>
        </w:rPr>
        <w:t xml:space="preserve"> communication</w:t>
      </w:r>
    </w:p>
    <w:p w:rsidR="0043311F" w:rsidRDefault="0043311F" w:rsidP="0043311F">
      <w:pPr>
        <w:rPr>
          <w:rFonts w:eastAsiaTheme="minorEastAsia"/>
          <w:lang w:eastAsia="ko-KR"/>
        </w:rPr>
      </w:pPr>
    </w:p>
    <w:p w:rsidR="00C921F7" w:rsidRDefault="0043311F" w:rsidP="0043311F">
      <w:pPr>
        <w:rPr>
          <w:rFonts w:eastAsiaTheme="minorEastAsia"/>
          <w:lang w:eastAsia="ko-KR"/>
        </w:rPr>
      </w:pPr>
      <w:r>
        <w:rPr>
          <w:rFonts w:eastAsiaTheme="minorEastAsia" w:hint="eastAsia"/>
          <w:lang w:eastAsia="ko-KR"/>
        </w:rPr>
        <w:t>For simulation assumptions, RAN1 agreed CRs in [</w:t>
      </w:r>
      <w:r w:rsidRPr="0043311F">
        <w:rPr>
          <w:rFonts w:eastAsiaTheme="minorEastAsia"/>
          <w:lang w:eastAsia="ko-KR"/>
        </w:rPr>
        <w:t>R1-1809924</w:t>
      </w:r>
      <w:r>
        <w:rPr>
          <w:rFonts w:eastAsiaTheme="minorEastAsia" w:hint="eastAsia"/>
          <w:lang w:eastAsia="ko-KR"/>
        </w:rPr>
        <w:t>]</w:t>
      </w:r>
      <w:r w:rsidRPr="0043311F">
        <w:rPr>
          <w:rFonts w:eastAsiaTheme="minorEastAsia"/>
          <w:lang w:eastAsia="ko-KR"/>
        </w:rPr>
        <w:t xml:space="preserve"> and </w:t>
      </w:r>
      <w:r>
        <w:rPr>
          <w:rFonts w:eastAsiaTheme="minorEastAsia" w:hint="eastAsia"/>
          <w:lang w:eastAsia="ko-KR"/>
        </w:rPr>
        <w:t>[</w:t>
      </w:r>
      <w:r w:rsidRPr="0043311F">
        <w:rPr>
          <w:rFonts w:eastAsiaTheme="minorEastAsia"/>
          <w:lang w:eastAsia="ko-KR"/>
        </w:rPr>
        <w:t>R1-1810007</w:t>
      </w:r>
      <w:r>
        <w:rPr>
          <w:rFonts w:eastAsiaTheme="minorEastAsia" w:hint="eastAsia"/>
          <w:lang w:eastAsia="ko-KR"/>
        </w:rPr>
        <w:t>] to correct TR 37.885. RAN1 also confirmed the following common understanding:</w:t>
      </w:r>
    </w:p>
    <w:p w:rsidR="0043311F" w:rsidRPr="0043311F" w:rsidRDefault="0043311F" w:rsidP="0043311F">
      <w:pPr>
        <w:pStyle w:val="afd"/>
        <w:numPr>
          <w:ilvl w:val="0"/>
          <w:numId w:val="23"/>
        </w:numPr>
        <w:ind w:leftChars="0"/>
        <w:rPr>
          <w:rFonts w:ascii="Times New Roman" w:eastAsiaTheme="minorEastAsia" w:hAnsi="Times New Roman"/>
          <w:kern w:val="0"/>
          <w:sz w:val="20"/>
          <w:szCs w:val="20"/>
          <w:lang w:val="en-GB" w:eastAsia="ko-KR"/>
        </w:rPr>
      </w:pPr>
      <w:r w:rsidRPr="0043311F">
        <w:rPr>
          <w:rFonts w:ascii="Times New Roman" w:eastAsiaTheme="minorEastAsia" w:hAnsi="Times New Roman"/>
          <w:kern w:val="0"/>
          <w:sz w:val="20"/>
          <w:szCs w:val="20"/>
          <w:lang w:val="en-GB" w:eastAsia="ko-KR"/>
        </w:rPr>
        <w:t>It is understood in RAN1 that:</w:t>
      </w:r>
    </w:p>
    <w:p w:rsidR="0043311F" w:rsidRPr="0043311F" w:rsidRDefault="0043311F" w:rsidP="0043311F">
      <w:pPr>
        <w:pStyle w:val="afd"/>
        <w:numPr>
          <w:ilvl w:val="1"/>
          <w:numId w:val="23"/>
        </w:numPr>
        <w:ind w:leftChars="0"/>
        <w:rPr>
          <w:rFonts w:ascii="Times New Roman" w:eastAsiaTheme="minorEastAsia" w:hAnsi="Times New Roman"/>
          <w:kern w:val="0"/>
          <w:sz w:val="20"/>
          <w:szCs w:val="20"/>
          <w:lang w:val="en-GB" w:eastAsia="ko-KR"/>
        </w:rPr>
      </w:pPr>
      <w:r w:rsidRPr="0043311F">
        <w:rPr>
          <w:rFonts w:ascii="Times New Roman" w:eastAsiaTheme="minorEastAsia" w:hAnsi="Times New Roman"/>
          <w:kern w:val="0"/>
          <w:sz w:val="20"/>
          <w:szCs w:val="20"/>
          <w:lang w:val="en-GB" w:eastAsia="ko-KR"/>
        </w:rPr>
        <w:t>Regarding whether LOS/NLOS/</w:t>
      </w:r>
      <w:proofErr w:type="spellStart"/>
      <w:r w:rsidRPr="0043311F">
        <w:rPr>
          <w:rFonts w:ascii="Times New Roman" w:eastAsiaTheme="minorEastAsia" w:hAnsi="Times New Roman"/>
          <w:kern w:val="0"/>
          <w:sz w:val="20"/>
          <w:szCs w:val="20"/>
          <w:lang w:val="en-GB" w:eastAsia="ko-KR"/>
        </w:rPr>
        <w:t>NLOSv</w:t>
      </w:r>
      <w:proofErr w:type="spellEnd"/>
      <w:r w:rsidRPr="0043311F">
        <w:rPr>
          <w:rFonts w:ascii="Times New Roman" w:eastAsiaTheme="minorEastAsia" w:hAnsi="Times New Roman"/>
          <w:kern w:val="0"/>
          <w:sz w:val="20"/>
          <w:szCs w:val="20"/>
          <w:lang w:val="en-GB" w:eastAsia="ko-KR"/>
        </w:rPr>
        <w:t xml:space="preserve"> status can be different in different panels, the common understanding is that this status is defined per link between vehicles and not different in the panels of the same vehicle.</w:t>
      </w:r>
    </w:p>
    <w:p w:rsidR="0043311F" w:rsidRPr="0043311F" w:rsidRDefault="0043311F" w:rsidP="0043311F">
      <w:pPr>
        <w:pStyle w:val="afd"/>
        <w:numPr>
          <w:ilvl w:val="1"/>
          <w:numId w:val="23"/>
        </w:numPr>
        <w:ind w:leftChars="0"/>
        <w:rPr>
          <w:rFonts w:ascii="Times New Roman" w:eastAsiaTheme="minorEastAsia" w:hAnsi="Times New Roman"/>
          <w:kern w:val="0"/>
          <w:sz w:val="20"/>
          <w:szCs w:val="20"/>
          <w:lang w:val="en-GB" w:eastAsia="ko-KR"/>
        </w:rPr>
      </w:pPr>
      <w:r w:rsidRPr="0043311F">
        <w:rPr>
          <w:rFonts w:ascii="Times New Roman" w:eastAsiaTheme="minorEastAsia" w:hAnsi="Times New Roman"/>
          <w:kern w:val="0"/>
          <w:sz w:val="20"/>
          <w:szCs w:val="20"/>
          <w:lang w:val="en-GB" w:eastAsia="ko-KR"/>
        </w:rPr>
        <w:t>Regarding how fading channel is generated across panels, the common understanding is that one set of clusters is generated and used for both panels.</w:t>
      </w:r>
    </w:p>
    <w:p w:rsidR="0043311F" w:rsidRDefault="0043311F" w:rsidP="0043311F">
      <w:pPr>
        <w:rPr>
          <w:rFonts w:eastAsiaTheme="minorEastAsia"/>
          <w:lang w:eastAsia="ko-KR"/>
        </w:rPr>
      </w:pPr>
    </w:p>
    <w:p w:rsidR="0043311F" w:rsidRDefault="0043311F" w:rsidP="0043311F">
      <w:pPr>
        <w:rPr>
          <w:rFonts w:eastAsiaTheme="minorEastAsia"/>
          <w:lang w:eastAsia="ko-KR"/>
        </w:rPr>
      </w:pPr>
      <w:r>
        <w:rPr>
          <w:rFonts w:eastAsiaTheme="minorEastAsia" w:hint="eastAsia"/>
          <w:lang w:eastAsia="ko-KR"/>
        </w:rPr>
        <w:t xml:space="preserve">For </w:t>
      </w:r>
      <w:proofErr w:type="spellStart"/>
      <w:r>
        <w:rPr>
          <w:rFonts w:eastAsiaTheme="minorEastAsia" w:hint="eastAsia"/>
          <w:lang w:eastAsia="ko-KR"/>
        </w:rPr>
        <w:t>Uu</w:t>
      </w:r>
      <w:proofErr w:type="spellEnd"/>
      <w:r w:rsidR="008D37B2">
        <w:rPr>
          <w:rFonts w:eastAsiaTheme="minorEastAsia" w:hint="eastAsia"/>
          <w:lang w:eastAsia="ko-KR"/>
        </w:rPr>
        <w:t xml:space="preserve">-based </w:t>
      </w:r>
      <w:proofErr w:type="spellStart"/>
      <w:r w:rsidR="008D37B2">
        <w:rPr>
          <w:rFonts w:eastAsiaTheme="minorEastAsia" w:hint="eastAsia"/>
          <w:lang w:eastAsia="ko-KR"/>
        </w:rPr>
        <w:t>sidelink</w:t>
      </w:r>
      <w:proofErr w:type="spellEnd"/>
      <w:r w:rsidR="008D37B2">
        <w:rPr>
          <w:rFonts w:eastAsiaTheme="minorEastAsia" w:hint="eastAsia"/>
          <w:lang w:eastAsia="ko-KR"/>
        </w:rPr>
        <w:t xml:space="preserve"> resource allocation/configuration</w:t>
      </w:r>
      <w:r>
        <w:rPr>
          <w:rFonts w:eastAsiaTheme="minorEastAsia" w:hint="eastAsia"/>
          <w:lang w:eastAsia="ko-KR"/>
        </w:rPr>
        <w:t>, RAN1 made the following agreements:</w:t>
      </w:r>
    </w:p>
    <w:p w:rsidR="0043311F" w:rsidRPr="0043311F" w:rsidRDefault="0043311F" w:rsidP="0043311F">
      <w:pPr>
        <w:pStyle w:val="afd"/>
        <w:numPr>
          <w:ilvl w:val="0"/>
          <w:numId w:val="23"/>
        </w:numPr>
        <w:ind w:leftChars="0"/>
        <w:rPr>
          <w:rFonts w:eastAsiaTheme="minorEastAsia"/>
          <w:lang w:eastAsia="ko-KR"/>
        </w:rPr>
      </w:pPr>
      <w:r w:rsidRPr="0043311F">
        <w:rPr>
          <w:rFonts w:ascii="Times New Roman" w:eastAsiaTheme="minorEastAsia" w:hAnsi="Times New Roman" w:hint="eastAsia"/>
          <w:kern w:val="0"/>
          <w:sz w:val="20"/>
          <w:szCs w:val="20"/>
          <w:lang w:val="en-GB" w:eastAsia="ko-KR"/>
        </w:rPr>
        <w:t xml:space="preserve">Agreements </w:t>
      </w:r>
      <w:r>
        <w:rPr>
          <w:rFonts w:ascii="Times New Roman" w:eastAsiaTheme="minorEastAsia" w:hAnsi="Times New Roman" w:hint="eastAsia"/>
          <w:kern w:val="0"/>
          <w:sz w:val="20"/>
          <w:szCs w:val="20"/>
          <w:lang w:val="en-GB" w:eastAsia="ko-KR"/>
        </w:rPr>
        <w:t xml:space="preserve">on NR </w:t>
      </w:r>
      <w:proofErr w:type="spellStart"/>
      <w:r>
        <w:rPr>
          <w:rFonts w:ascii="Times New Roman" w:eastAsiaTheme="minorEastAsia" w:hAnsi="Times New Roman" w:hint="eastAsia"/>
          <w:kern w:val="0"/>
          <w:sz w:val="20"/>
          <w:szCs w:val="20"/>
          <w:lang w:val="en-GB" w:eastAsia="ko-KR"/>
        </w:rPr>
        <w:t>sidelink</w:t>
      </w:r>
      <w:proofErr w:type="spellEnd"/>
      <w:r>
        <w:rPr>
          <w:rFonts w:ascii="Times New Roman" w:eastAsiaTheme="minorEastAsia" w:hAnsi="Times New Roman" w:hint="eastAsia"/>
          <w:kern w:val="0"/>
          <w:sz w:val="20"/>
          <w:szCs w:val="20"/>
          <w:lang w:val="en-GB" w:eastAsia="ko-KR"/>
        </w:rPr>
        <w:t xml:space="preserve"> </w:t>
      </w:r>
      <w:r w:rsidR="008D37B2">
        <w:rPr>
          <w:rFonts w:ascii="Times New Roman" w:eastAsiaTheme="minorEastAsia" w:hAnsi="Times New Roman" w:hint="eastAsia"/>
          <w:kern w:val="0"/>
          <w:sz w:val="20"/>
          <w:szCs w:val="20"/>
          <w:lang w:val="en-GB" w:eastAsia="ko-KR"/>
        </w:rPr>
        <w:t xml:space="preserve">carriers </w:t>
      </w:r>
      <w:r w:rsidR="008D37B2">
        <w:rPr>
          <w:rFonts w:ascii="Times New Roman" w:eastAsiaTheme="minorEastAsia" w:hAnsi="Times New Roman"/>
          <w:kern w:val="0"/>
          <w:sz w:val="20"/>
          <w:szCs w:val="20"/>
          <w:lang w:val="en-GB" w:eastAsia="ko-KR"/>
        </w:rPr>
        <w:t>controlled</w:t>
      </w:r>
      <w:r w:rsidR="008D37B2">
        <w:rPr>
          <w:rFonts w:ascii="Times New Roman" w:eastAsiaTheme="minorEastAsia" w:hAnsi="Times New Roman" w:hint="eastAsia"/>
          <w:kern w:val="0"/>
          <w:sz w:val="20"/>
          <w:szCs w:val="20"/>
          <w:lang w:val="en-GB" w:eastAsia="ko-KR"/>
        </w:rPr>
        <w:t xml:space="preserve"> by </w:t>
      </w:r>
      <w:r>
        <w:rPr>
          <w:rFonts w:ascii="Times New Roman" w:eastAsiaTheme="minorEastAsia" w:hAnsi="Times New Roman" w:hint="eastAsia"/>
          <w:kern w:val="0"/>
          <w:sz w:val="20"/>
          <w:szCs w:val="20"/>
          <w:lang w:val="en-GB" w:eastAsia="ko-KR"/>
        </w:rPr>
        <w:t xml:space="preserve">NR </w:t>
      </w:r>
      <w:proofErr w:type="spellStart"/>
      <w:r>
        <w:rPr>
          <w:rFonts w:ascii="Times New Roman" w:eastAsiaTheme="minorEastAsia" w:hAnsi="Times New Roman" w:hint="eastAsia"/>
          <w:kern w:val="0"/>
          <w:sz w:val="20"/>
          <w:szCs w:val="20"/>
          <w:lang w:val="en-GB" w:eastAsia="ko-KR"/>
        </w:rPr>
        <w:t>Uu</w:t>
      </w:r>
      <w:proofErr w:type="spellEnd"/>
    </w:p>
    <w:p w:rsidR="0043311F" w:rsidRPr="00D6406F" w:rsidRDefault="0043311F" w:rsidP="0043311F">
      <w:pPr>
        <w:numPr>
          <w:ilvl w:val="1"/>
          <w:numId w:val="23"/>
        </w:numPr>
        <w:overflowPunct/>
        <w:autoSpaceDE/>
        <w:autoSpaceDN/>
        <w:adjustRightInd/>
        <w:spacing w:after="0"/>
        <w:textAlignment w:val="auto"/>
      </w:pPr>
      <w:r w:rsidRPr="00D6406F">
        <w:t xml:space="preserve">NR </w:t>
      </w:r>
      <w:proofErr w:type="spellStart"/>
      <w:r w:rsidRPr="00D6406F">
        <w:t>Uu</w:t>
      </w:r>
      <w:proofErr w:type="spellEnd"/>
      <w:r w:rsidRPr="00D6406F">
        <w:t xml:space="preserve"> can assign NR </w:t>
      </w:r>
      <w:proofErr w:type="spellStart"/>
      <w:r w:rsidRPr="00D6406F">
        <w:t>sidelink</w:t>
      </w:r>
      <w:proofErr w:type="spellEnd"/>
      <w:r w:rsidRPr="00D6406F">
        <w:t xml:space="preserve"> resources for the following:</w:t>
      </w:r>
    </w:p>
    <w:p w:rsidR="0043311F" w:rsidRPr="00D6406F" w:rsidRDefault="0043311F" w:rsidP="0043311F">
      <w:pPr>
        <w:numPr>
          <w:ilvl w:val="2"/>
          <w:numId w:val="23"/>
        </w:numPr>
        <w:overflowPunct/>
        <w:autoSpaceDE/>
        <w:autoSpaceDN/>
        <w:adjustRightInd/>
        <w:spacing w:after="0"/>
        <w:textAlignment w:val="auto"/>
      </w:pPr>
      <w:r w:rsidRPr="00D6406F">
        <w:t xml:space="preserve">Shared licensed carrier between </w:t>
      </w:r>
      <w:proofErr w:type="spellStart"/>
      <w:r w:rsidRPr="00D6406F">
        <w:t>Uu</w:t>
      </w:r>
      <w:proofErr w:type="spellEnd"/>
      <w:r w:rsidRPr="00D6406F">
        <w:t xml:space="preserve"> and NR </w:t>
      </w:r>
      <w:proofErr w:type="spellStart"/>
      <w:r w:rsidRPr="00D6406F">
        <w:t>sidelink</w:t>
      </w:r>
      <w:proofErr w:type="spellEnd"/>
    </w:p>
    <w:p w:rsidR="0043311F" w:rsidRPr="0043311F" w:rsidRDefault="0043311F" w:rsidP="0043311F">
      <w:pPr>
        <w:numPr>
          <w:ilvl w:val="2"/>
          <w:numId w:val="23"/>
        </w:numPr>
        <w:overflowPunct/>
        <w:autoSpaceDE/>
        <w:autoSpaceDN/>
        <w:adjustRightInd/>
        <w:spacing w:after="0"/>
        <w:textAlignment w:val="auto"/>
      </w:pPr>
      <w:r w:rsidRPr="00D6406F">
        <w:t xml:space="preserve">Dedicated NR </w:t>
      </w:r>
      <w:proofErr w:type="spellStart"/>
      <w:r w:rsidRPr="00D6406F">
        <w:t>sidelink</w:t>
      </w:r>
      <w:proofErr w:type="spellEnd"/>
      <w:r w:rsidRPr="00D6406F">
        <w:t xml:space="preserve"> carrier</w:t>
      </w:r>
    </w:p>
    <w:p w:rsidR="0043311F" w:rsidRPr="0043311F" w:rsidRDefault="0043311F" w:rsidP="0043311F">
      <w:pPr>
        <w:numPr>
          <w:ilvl w:val="0"/>
          <w:numId w:val="23"/>
        </w:numPr>
        <w:overflowPunct/>
        <w:autoSpaceDE/>
        <w:autoSpaceDN/>
        <w:adjustRightInd/>
        <w:spacing w:after="0"/>
        <w:textAlignment w:val="auto"/>
      </w:pPr>
      <w:r>
        <w:rPr>
          <w:rFonts w:eastAsiaTheme="minorEastAsia" w:hint="eastAsia"/>
          <w:lang w:eastAsia="ko-KR"/>
        </w:rPr>
        <w:t xml:space="preserve">Agreements on </w:t>
      </w:r>
      <w:r w:rsidRPr="0043311F">
        <w:rPr>
          <w:rFonts w:eastAsiaTheme="minorEastAsia"/>
          <w:lang w:eastAsia="ko-KR"/>
        </w:rPr>
        <w:t xml:space="preserve">NR </w:t>
      </w:r>
      <w:proofErr w:type="spellStart"/>
      <w:r w:rsidRPr="0043311F">
        <w:rPr>
          <w:rFonts w:eastAsiaTheme="minorEastAsia"/>
          <w:lang w:eastAsia="ko-KR"/>
        </w:rPr>
        <w:t>sidelink</w:t>
      </w:r>
      <w:proofErr w:type="spellEnd"/>
      <w:r w:rsidRPr="0043311F">
        <w:rPr>
          <w:rFonts w:eastAsiaTheme="minorEastAsia"/>
          <w:lang w:eastAsia="ko-KR"/>
        </w:rPr>
        <w:t xml:space="preserve"> resource allocation techniques</w:t>
      </w:r>
    </w:p>
    <w:p w:rsidR="0043311F" w:rsidRPr="002D552E" w:rsidRDefault="0043311F" w:rsidP="0043311F">
      <w:pPr>
        <w:numPr>
          <w:ilvl w:val="1"/>
          <w:numId w:val="23"/>
        </w:numPr>
        <w:overflowPunct/>
        <w:autoSpaceDE/>
        <w:autoSpaceDN/>
        <w:adjustRightInd/>
        <w:spacing w:after="0"/>
        <w:textAlignment w:val="auto"/>
      </w:pPr>
      <w:r w:rsidRPr="002D552E">
        <w:t xml:space="preserve">Study at least the following NR </w:t>
      </w:r>
      <w:proofErr w:type="spellStart"/>
      <w:r w:rsidRPr="002D552E">
        <w:t>sidelink</w:t>
      </w:r>
      <w:proofErr w:type="spellEnd"/>
      <w:r w:rsidRPr="002D552E">
        <w:t xml:space="preserve"> resource allocation techniques:</w:t>
      </w:r>
    </w:p>
    <w:p w:rsidR="0043311F" w:rsidRPr="002D552E" w:rsidRDefault="0043311F" w:rsidP="0043311F">
      <w:pPr>
        <w:numPr>
          <w:ilvl w:val="2"/>
          <w:numId w:val="23"/>
        </w:numPr>
        <w:overflowPunct/>
        <w:autoSpaceDE/>
        <w:autoSpaceDN/>
        <w:adjustRightInd/>
        <w:spacing w:after="0"/>
        <w:textAlignment w:val="auto"/>
      </w:pPr>
      <w:r w:rsidRPr="002D552E">
        <w:t>Dynamic resource allocation</w:t>
      </w:r>
    </w:p>
    <w:p w:rsidR="0043311F" w:rsidRPr="002D552E" w:rsidRDefault="0043311F" w:rsidP="0043311F">
      <w:pPr>
        <w:numPr>
          <w:ilvl w:val="2"/>
          <w:numId w:val="23"/>
        </w:numPr>
        <w:overflowPunct/>
        <w:autoSpaceDE/>
        <w:autoSpaceDN/>
        <w:adjustRightInd/>
        <w:spacing w:after="0"/>
        <w:textAlignment w:val="auto"/>
      </w:pPr>
      <w:r w:rsidRPr="002D552E">
        <w:lastRenderedPageBreak/>
        <w:t>Activation/deactivation based</w:t>
      </w:r>
    </w:p>
    <w:p w:rsidR="0043311F" w:rsidRPr="002D552E" w:rsidRDefault="0043311F" w:rsidP="0043311F">
      <w:pPr>
        <w:numPr>
          <w:ilvl w:val="3"/>
          <w:numId w:val="23"/>
        </w:numPr>
        <w:overflowPunct/>
        <w:autoSpaceDE/>
        <w:autoSpaceDN/>
        <w:adjustRightInd/>
        <w:spacing w:after="0"/>
        <w:textAlignment w:val="auto"/>
      </w:pPr>
      <w:r w:rsidRPr="002D552E">
        <w:t xml:space="preserve">E.g., semi-persistent scheduling allocation or NR grant free type-2 </w:t>
      </w:r>
    </w:p>
    <w:p w:rsidR="0043311F" w:rsidRPr="002D552E" w:rsidRDefault="0043311F" w:rsidP="0043311F">
      <w:pPr>
        <w:numPr>
          <w:ilvl w:val="2"/>
          <w:numId w:val="23"/>
        </w:numPr>
        <w:overflowPunct/>
        <w:autoSpaceDE/>
        <w:autoSpaceDN/>
        <w:adjustRightInd/>
        <w:spacing w:after="0"/>
        <w:textAlignment w:val="auto"/>
      </w:pPr>
      <w:r w:rsidRPr="002D552E">
        <w:t>RRC (pre-)configured</w:t>
      </w:r>
    </w:p>
    <w:p w:rsidR="0043311F" w:rsidRPr="002D552E" w:rsidRDefault="0043311F" w:rsidP="0043311F">
      <w:pPr>
        <w:numPr>
          <w:ilvl w:val="3"/>
          <w:numId w:val="23"/>
        </w:numPr>
        <w:overflowPunct/>
        <w:autoSpaceDE/>
        <w:autoSpaceDN/>
        <w:adjustRightInd/>
        <w:spacing w:after="0"/>
        <w:textAlignment w:val="auto"/>
      </w:pPr>
      <w:r w:rsidRPr="002D552E">
        <w:t>E.g., configured NR grant type-1, UE autonomous selection of resource(s) from resources configured by RRC</w:t>
      </w:r>
    </w:p>
    <w:p w:rsidR="0043311F" w:rsidRPr="0043311F" w:rsidRDefault="0043311F" w:rsidP="0043311F">
      <w:pPr>
        <w:numPr>
          <w:ilvl w:val="1"/>
          <w:numId w:val="23"/>
        </w:numPr>
        <w:overflowPunct/>
        <w:autoSpaceDE/>
        <w:autoSpaceDN/>
        <w:adjustRightInd/>
        <w:spacing w:after="0"/>
        <w:textAlignment w:val="auto"/>
      </w:pPr>
      <w:r w:rsidRPr="002D552E">
        <w:t>RAN1 will study the level of network control, e.g., whether the UE may select other parameters (e.g., MCS) and/or the exact transmission resources, and whether the selection is autonomous or not</w:t>
      </w:r>
    </w:p>
    <w:p w:rsidR="0043311F" w:rsidRDefault="0043311F" w:rsidP="0043311F">
      <w:pPr>
        <w:overflowPunct/>
        <w:autoSpaceDE/>
        <w:autoSpaceDN/>
        <w:adjustRightInd/>
        <w:spacing w:after="0"/>
        <w:textAlignment w:val="auto"/>
        <w:rPr>
          <w:rFonts w:eastAsiaTheme="minorEastAsia"/>
          <w:lang w:eastAsia="ko-KR"/>
        </w:rPr>
      </w:pPr>
    </w:p>
    <w:p w:rsidR="0043311F" w:rsidRDefault="0043311F" w:rsidP="0043311F">
      <w:pPr>
        <w:overflowPunct/>
        <w:autoSpaceDE/>
        <w:autoSpaceDN/>
        <w:adjustRightInd/>
        <w:spacing w:after="0"/>
        <w:textAlignment w:val="auto"/>
        <w:rPr>
          <w:rFonts w:eastAsiaTheme="minorEastAsia"/>
          <w:lang w:eastAsia="ko-KR"/>
        </w:rPr>
      </w:pPr>
      <w:r>
        <w:rPr>
          <w:rFonts w:eastAsiaTheme="minorEastAsia" w:hint="eastAsia"/>
          <w:lang w:eastAsia="ko-KR"/>
        </w:rPr>
        <w:t xml:space="preserve">For </w:t>
      </w:r>
      <w:proofErr w:type="spellStart"/>
      <w:r>
        <w:rPr>
          <w:rFonts w:eastAsiaTheme="minorEastAsia" w:hint="eastAsia"/>
          <w:lang w:eastAsia="ko-KR"/>
        </w:rPr>
        <w:t>QoS</w:t>
      </w:r>
      <w:proofErr w:type="spellEnd"/>
      <w:r>
        <w:rPr>
          <w:rFonts w:eastAsiaTheme="minorEastAsia" w:hint="eastAsia"/>
          <w:lang w:eastAsia="ko-KR"/>
        </w:rPr>
        <w:t xml:space="preserve"> management, RAN1 made the following agreements:</w:t>
      </w:r>
    </w:p>
    <w:p w:rsidR="00514602" w:rsidRPr="00514602" w:rsidRDefault="00514602" w:rsidP="00514602">
      <w:pPr>
        <w:numPr>
          <w:ilvl w:val="0"/>
          <w:numId w:val="23"/>
        </w:numPr>
        <w:overflowPunct/>
        <w:autoSpaceDE/>
        <w:autoSpaceDN/>
        <w:adjustRightInd/>
        <w:spacing w:after="0"/>
        <w:textAlignment w:val="auto"/>
      </w:pPr>
      <w:r>
        <w:rPr>
          <w:rFonts w:eastAsiaTheme="minorEastAsia" w:hint="eastAsia"/>
          <w:lang w:eastAsia="ko-KR"/>
        </w:rPr>
        <w:t xml:space="preserve">Agreements on </w:t>
      </w:r>
      <w:proofErr w:type="spellStart"/>
      <w:r>
        <w:rPr>
          <w:rFonts w:eastAsiaTheme="minorEastAsia" w:hint="eastAsia"/>
          <w:lang w:eastAsia="ko-KR"/>
        </w:rPr>
        <w:t>QoS</w:t>
      </w:r>
      <w:proofErr w:type="spellEnd"/>
      <w:r>
        <w:rPr>
          <w:rFonts w:eastAsiaTheme="minorEastAsia" w:hint="eastAsia"/>
          <w:lang w:eastAsia="ko-KR"/>
        </w:rPr>
        <w:t xml:space="preserve"> parameters</w:t>
      </w:r>
    </w:p>
    <w:p w:rsidR="00514602" w:rsidRDefault="00514602" w:rsidP="00514602">
      <w:pPr>
        <w:numPr>
          <w:ilvl w:val="1"/>
          <w:numId w:val="23"/>
        </w:numPr>
        <w:overflowPunct/>
        <w:autoSpaceDE/>
        <w:autoSpaceDN/>
        <w:adjustRightInd/>
        <w:spacing w:after="0"/>
        <w:textAlignment w:val="auto"/>
      </w:pPr>
      <w:r>
        <w:t xml:space="preserve">From RAN1 perspective, at least the following </w:t>
      </w:r>
      <w:proofErr w:type="spellStart"/>
      <w:r>
        <w:t>QoS</w:t>
      </w:r>
      <w:proofErr w:type="spellEnd"/>
      <w:r>
        <w:t xml:space="preserve">-related parameters relevant to physical layer studies are considered: </w:t>
      </w:r>
    </w:p>
    <w:p w:rsidR="00514602" w:rsidRDefault="00514602" w:rsidP="00514602">
      <w:pPr>
        <w:numPr>
          <w:ilvl w:val="2"/>
          <w:numId w:val="23"/>
        </w:numPr>
        <w:overflowPunct/>
        <w:autoSpaceDE/>
        <w:autoSpaceDN/>
        <w:adjustRightInd/>
        <w:spacing w:after="0"/>
        <w:textAlignment w:val="auto"/>
      </w:pPr>
      <w:r>
        <w:t xml:space="preserve">Priority </w:t>
      </w:r>
    </w:p>
    <w:p w:rsidR="00514602" w:rsidRDefault="00514602" w:rsidP="00514602">
      <w:pPr>
        <w:numPr>
          <w:ilvl w:val="2"/>
          <w:numId w:val="23"/>
        </w:numPr>
        <w:overflowPunct/>
        <w:autoSpaceDE/>
        <w:autoSpaceDN/>
        <w:adjustRightInd/>
        <w:spacing w:after="0"/>
        <w:textAlignment w:val="auto"/>
      </w:pPr>
      <w:r>
        <w:t>latency</w:t>
      </w:r>
    </w:p>
    <w:p w:rsidR="00514602" w:rsidRDefault="00514602" w:rsidP="00514602">
      <w:pPr>
        <w:numPr>
          <w:ilvl w:val="2"/>
          <w:numId w:val="23"/>
        </w:numPr>
        <w:overflowPunct/>
        <w:autoSpaceDE/>
        <w:autoSpaceDN/>
        <w:adjustRightInd/>
        <w:spacing w:after="0"/>
        <w:textAlignment w:val="auto"/>
      </w:pPr>
      <w:r>
        <w:t>reliability</w:t>
      </w:r>
    </w:p>
    <w:p w:rsidR="00514602" w:rsidRDefault="00514602" w:rsidP="00514602">
      <w:pPr>
        <w:overflowPunct/>
        <w:autoSpaceDE/>
        <w:autoSpaceDN/>
        <w:adjustRightInd/>
        <w:spacing w:after="0"/>
        <w:textAlignment w:val="auto"/>
        <w:rPr>
          <w:rFonts w:eastAsiaTheme="minorEastAsia"/>
          <w:lang w:eastAsia="ko-KR"/>
        </w:rPr>
      </w:pPr>
    </w:p>
    <w:p w:rsidR="00514602" w:rsidRDefault="00514602" w:rsidP="00514602">
      <w:pPr>
        <w:overflowPunct/>
        <w:autoSpaceDE/>
        <w:autoSpaceDN/>
        <w:adjustRightInd/>
        <w:spacing w:after="0"/>
        <w:textAlignment w:val="auto"/>
        <w:rPr>
          <w:rFonts w:eastAsiaTheme="minorEastAsia"/>
          <w:lang w:eastAsia="ko-KR"/>
        </w:rPr>
      </w:pPr>
      <w:r>
        <w:rPr>
          <w:rFonts w:eastAsiaTheme="minorEastAsia" w:hint="eastAsia"/>
          <w:lang w:eastAsia="ko-KR"/>
        </w:rPr>
        <w:t>For coexistence, RAN1 made the following agreements:</w:t>
      </w:r>
    </w:p>
    <w:p w:rsidR="00514602" w:rsidRPr="00514602" w:rsidRDefault="00514602" w:rsidP="00514602">
      <w:pPr>
        <w:numPr>
          <w:ilvl w:val="0"/>
          <w:numId w:val="23"/>
        </w:numPr>
        <w:overflowPunct/>
        <w:autoSpaceDE/>
        <w:autoSpaceDN/>
        <w:adjustRightInd/>
        <w:spacing w:after="0"/>
        <w:textAlignment w:val="auto"/>
      </w:pPr>
      <w:r>
        <w:rPr>
          <w:rFonts w:eastAsiaTheme="minorEastAsia" w:hint="eastAsia"/>
          <w:lang w:eastAsia="ko-KR"/>
        </w:rPr>
        <w:t>Agreements on in-device coexistence scenarios</w:t>
      </w:r>
    </w:p>
    <w:p w:rsidR="00514602" w:rsidRDefault="00514602" w:rsidP="00514602">
      <w:pPr>
        <w:numPr>
          <w:ilvl w:val="1"/>
          <w:numId w:val="23"/>
        </w:numPr>
        <w:overflowPunct/>
        <w:autoSpaceDE/>
        <w:autoSpaceDN/>
        <w:adjustRightInd/>
        <w:spacing w:after="0"/>
        <w:textAlignment w:val="auto"/>
      </w:pPr>
      <w:r>
        <w:t xml:space="preserve">For the study of LTE-V2X and NR-V2X </w:t>
      </w:r>
      <w:proofErr w:type="spellStart"/>
      <w:r>
        <w:t>sidelink</w:t>
      </w:r>
      <w:proofErr w:type="spellEnd"/>
      <w:r>
        <w:t xml:space="preserve"> co-existence, at least the following scenarios are considered from the UEs perspective: </w:t>
      </w:r>
    </w:p>
    <w:p w:rsidR="00514602" w:rsidRDefault="00514602" w:rsidP="00514602">
      <w:pPr>
        <w:numPr>
          <w:ilvl w:val="2"/>
          <w:numId w:val="23"/>
        </w:numPr>
        <w:overflowPunct/>
        <w:autoSpaceDE/>
        <w:autoSpaceDN/>
        <w:adjustRightInd/>
        <w:spacing w:after="0"/>
        <w:textAlignment w:val="auto"/>
      </w:pPr>
      <w:r>
        <w:t xml:space="preserve">LTE </w:t>
      </w:r>
      <w:proofErr w:type="spellStart"/>
      <w:r>
        <w:t>sidelink</w:t>
      </w:r>
      <w:proofErr w:type="spellEnd"/>
      <w:r>
        <w:t xml:space="preserve"> and NR </w:t>
      </w:r>
      <w:proofErr w:type="spellStart"/>
      <w:r>
        <w:t>sidelink</w:t>
      </w:r>
      <w:proofErr w:type="spellEnd"/>
      <w:r>
        <w:t xml:space="preserve"> do not have any coordinated procedures</w:t>
      </w:r>
    </w:p>
    <w:p w:rsidR="00514602" w:rsidRDefault="00514602" w:rsidP="00514602">
      <w:pPr>
        <w:numPr>
          <w:ilvl w:val="2"/>
          <w:numId w:val="23"/>
        </w:numPr>
        <w:overflowPunct/>
        <w:autoSpaceDE/>
        <w:autoSpaceDN/>
        <w:adjustRightInd/>
        <w:spacing w:after="0"/>
        <w:textAlignment w:val="auto"/>
      </w:pPr>
      <w:r>
        <w:t xml:space="preserve">LTE </w:t>
      </w:r>
      <w:proofErr w:type="spellStart"/>
      <w:r>
        <w:t>sidelink</w:t>
      </w:r>
      <w:proofErr w:type="spellEnd"/>
      <w:r>
        <w:t xml:space="preserve"> and NR </w:t>
      </w:r>
      <w:proofErr w:type="spellStart"/>
      <w:r>
        <w:t>sidelink</w:t>
      </w:r>
      <w:proofErr w:type="spellEnd"/>
      <w:r>
        <w:t xml:space="preserve"> have coordinated procedures and half-duplex constraints are assumed</w:t>
      </w:r>
    </w:p>
    <w:p w:rsidR="00514602" w:rsidRDefault="00514602" w:rsidP="00514602">
      <w:pPr>
        <w:numPr>
          <w:ilvl w:val="3"/>
          <w:numId w:val="23"/>
        </w:numPr>
        <w:overflowPunct/>
        <w:autoSpaceDE/>
        <w:autoSpaceDN/>
        <w:adjustRightInd/>
        <w:spacing w:after="0"/>
        <w:textAlignment w:val="auto"/>
      </w:pPr>
      <w:r>
        <w:t>RAN1 will focus on this scenario in the SI</w:t>
      </w:r>
    </w:p>
    <w:p w:rsidR="00514602" w:rsidRPr="00514602" w:rsidRDefault="00514602" w:rsidP="00514602">
      <w:pPr>
        <w:numPr>
          <w:ilvl w:val="0"/>
          <w:numId w:val="23"/>
        </w:numPr>
        <w:overflowPunct/>
        <w:autoSpaceDE/>
        <w:autoSpaceDN/>
        <w:adjustRightInd/>
        <w:spacing w:after="0"/>
        <w:textAlignment w:val="auto"/>
      </w:pPr>
      <w:r>
        <w:rPr>
          <w:rFonts w:eastAsiaTheme="minorEastAsia" w:hint="eastAsia"/>
          <w:lang w:eastAsia="ko-KR"/>
        </w:rPr>
        <w:t>Agreements on potential solutions for coexistence</w:t>
      </w:r>
    </w:p>
    <w:p w:rsidR="00514602" w:rsidRDefault="00514602" w:rsidP="00514602">
      <w:pPr>
        <w:numPr>
          <w:ilvl w:val="1"/>
          <w:numId w:val="23"/>
        </w:numPr>
        <w:overflowPunct/>
        <w:autoSpaceDE/>
        <w:autoSpaceDN/>
        <w:adjustRightInd/>
        <w:spacing w:after="0"/>
        <w:textAlignment w:val="auto"/>
      </w:pPr>
      <w:r>
        <w:t xml:space="preserve">RAN1 focus on at least the following potential solutions for coexistence at least until the next meeting: </w:t>
      </w:r>
    </w:p>
    <w:p w:rsidR="00514602" w:rsidRDefault="00514602" w:rsidP="00514602">
      <w:pPr>
        <w:numPr>
          <w:ilvl w:val="2"/>
          <w:numId w:val="23"/>
        </w:numPr>
        <w:overflowPunct/>
        <w:autoSpaceDE/>
        <w:autoSpaceDN/>
        <w:adjustRightInd/>
        <w:spacing w:after="0"/>
        <w:textAlignment w:val="auto"/>
      </w:pPr>
      <w:r>
        <w:t xml:space="preserve">TDM of LTE V2X and NR V2X </w:t>
      </w:r>
      <w:proofErr w:type="spellStart"/>
      <w:r>
        <w:t>sidelink</w:t>
      </w:r>
      <w:proofErr w:type="spellEnd"/>
      <w:r>
        <w:t xml:space="preserve"> transmissions</w:t>
      </w:r>
    </w:p>
    <w:p w:rsidR="00514602" w:rsidRDefault="00514602" w:rsidP="00514602">
      <w:pPr>
        <w:numPr>
          <w:ilvl w:val="2"/>
          <w:numId w:val="23"/>
        </w:numPr>
        <w:overflowPunct/>
        <w:autoSpaceDE/>
        <w:autoSpaceDN/>
        <w:adjustRightInd/>
        <w:spacing w:after="0"/>
        <w:textAlignment w:val="auto"/>
      </w:pPr>
      <w:r>
        <w:t xml:space="preserve">FDM of LTE V2X and NR V2X </w:t>
      </w:r>
      <w:proofErr w:type="spellStart"/>
      <w:r>
        <w:t>sidelink</w:t>
      </w:r>
      <w:proofErr w:type="spellEnd"/>
      <w:r>
        <w:t xml:space="preserve"> transmissions</w:t>
      </w:r>
    </w:p>
    <w:p w:rsidR="00514602" w:rsidRPr="00514602" w:rsidRDefault="00514602" w:rsidP="00514602">
      <w:pPr>
        <w:overflowPunct/>
        <w:autoSpaceDE/>
        <w:autoSpaceDN/>
        <w:adjustRightInd/>
        <w:spacing w:after="0"/>
        <w:textAlignment w:val="auto"/>
        <w:rPr>
          <w:rFonts w:eastAsiaTheme="minorEastAsia"/>
          <w:lang w:eastAsia="ko-KR"/>
        </w:rPr>
      </w:pPr>
    </w:p>
    <w:p w:rsidR="003A4B47" w:rsidRDefault="00701410" w:rsidP="00701410">
      <w:pPr>
        <w:pStyle w:val="4"/>
        <w:rPr>
          <w:rFonts w:eastAsiaTheme="minorEastAsia"/>
          <w:lang w:eastAsia="ko-KR"/>
        </w:rPr>
      </w:pPr>
      <w:r>
        <w:rPr>
          <w:lang w:eastAsia="ja-JP"/>
        </w:rPr>
        <w:t>2.1.2</w:t>
      </w:r>
      <w:r>
        <w:rPr>
          <w:lang w:eastAsia="ja-JP"/>
        </w:rPr>
        <w:tab/>
        <w:t>Remaining Open issues</w:t>
      </w:r>
    </w:p>
    <w:p w:rsidR="00895113" w:rsidRDefault="00895113" w:rsidP="00895113">
      <w:pPr>
        <w:pStyle w:val="afd"/>
        <w:numPr>
          <w:ilvl w:val="0"/>
          <w:numId w:val="18"/>
        </w:numPr>
        <w:ind w:leftChars="0"/>
        <w:rPr>
          <w:rFonts w:ascii="Times New Roman" w:eastAsiaTheme="minorEastAsia" w:hAnsi="Times New Roman"/>
          <w:kern w:val="0"/>
          <w:sz w:val="20"/>
          <w:szCs w:val="20"/>
          <w:lang w:val="en-GB" w:eastAsia="ko-KR"/>
        </w:rPr>
      </w:pPr>
      <w:proofErr w:type="spellStart"/>
      <w:r w:rsidRPr="00895113">
        <w:rPr>
          <w:rFonts w:ascii="Times New Roman" w:eastAsiaTheme="minorEastAsia" w:hAnsi="Times New Roman"/>
          <w:kern w:val="0"/>
          <w:sz w:val="20"/>
          <w:szCs w:val="20"/>
          <w:lang w:val="en-GB" w:eastAsia="ko-KR"/>
        </w:rPr>
        <w:t>Sidelink</w:t>
      </w:r>
      <w:proofErr w:type="spellEnd"/>
      <w:r w:rsidRPr="00895113">
        <w:rPr>
          <w:rFonts w:ascii="Times New Roman" w:eastAsiaTheme="minorEastAsia" w:hAnsi="Times New Roman"/>
          <w:kern w:val="0"/>
          <w:sz w:val="20"/>
          <w:szCs w:val="20"/>
          <w:lang w:val="en-GB" w:eastAsia="ko-KR"/>
        </w:rPr>
        <w:t xml:space="preserve"> design</w:t>
      </w:r>
    </w:p>
    <w:p w:rsidR="00895113" w:rsidRDefault="00895113" w:rsidP="00895113">
      <w:pPr>
        <w:pStyle w:val="afd"/>
        <w:numPr>
          <w:ilvl w:val="1"/>
          <w:numId w:val="18"/>
        </w:numPr>
        <w:ind w:leftChars="0"/>
        <w:rPr>
          <w:rFonts w:ascii="Times New Roman" w:eastAsiaTheme="minorEastAsia" w:hAnsi="Times New Roman"/>
          <w:kern w:val="0"/>
          <w:sz w:val="20"/>
          <w:szCs w:val="20"/>
          <w:lang w:val="en-GB" w:eastAsia="ko-KR"/>
        </w:rPr>
      </w:pPr>
      <w:r w:rsidRPr="00895113">
        <w:rPr>
          <w:rFonts w:ascii="Times New Roman" w:eastAsiaTheme="minorEastAsia" w:hAnsi="Times New Roman"/>
          <w:kern w:val="0"/>
          <w:sz w:val="20"/>
          <w:szCs w:val="20"/>
          <w:lang w:val="en-GB" w:eastAsia="ko-KR"/>
        </w:rPr>
        <w:t xml:space="preserve">Identify technical solutions for a NR </w:t>
      </w:r>
      <w:proofErr w:type="spellStart"/>
      <w:r w:rsidRPr="00895113">
        <w:rPr>
          <w:rFonts w:ascii="Times New Roman" w:eastAsiaTheme="minorEastAsia" w:hAnsi="Times New Roman"/>
          <w:kern w:val="0"/>
          <w:sz w:val="20"/>
          <w:szCs w:val="20"/>
          <w:lang w:val="en-GB" w:eastAsia="ko-KR"/>
        </w:rPr>
        <w:t>sidelink</w:t>
      </w:r>
      <w:proofErr w:type="spellEnd"/>
      <w:r w:rsidRPr="00895113">
        <w:rPr>
          <w:rFonts w:ascii="Times New Roman" w:eastAsiaTheme="minorEastAsia" w:hAnsi="Times New Roman"/>
          <w:kern w:val="0"/>
          <w:sz w:val="20"/>
          <w:szCs w:val="20"/>
          <w:lang w:val="en-GB" w:eastAsia="ko-KR"/>
        </w:rPr>
        <w:t xml:space="preserve"> design</w:t>
      </w:r>
    </w:p>
    <w:p w:rsidR="00895113" w:rsidRPr="00895113" w:rsidRDefault="00895113" w:rsidP="00895113">
      <w:pPr>
        <w:pStyle w:val="afd"/>
        <w:numPr>
          <w:ilvl w:val="2"/>
          <w:numId w:val="18"/>
        </w:numPr>
        <w:ind w:leftChars="0"/>
        <w:rPr>
          <w:rFonts w:ascii="Times New Roman" w:eastAsiaTheme="minorEastAsia" w:hAnsi="Times New Roman"/>
          <w:kern w:val="0"/>
          <w:sz w:val="20"/>
          <w:szCs w:val="20"/>
          <w:lang w:val="en-GB" w:eastAsia="ko-KR"/>
        </w:rPr>
      </w:pPr>
      <w:r w:rsidRPr="00895113">
        <w:rPr>
          <w:rFonts w:ascii="Times New Roman" w:eastAsiaTheme="minorEastAsia" w:hAnsi="Times New Roman"/>
          <w:kern w:val="0"/>
          <w:sz w:val="20"/>
          <w:szCs w:val="20"/>
          <w:lang w:val="en-GB" w:eastAsia="ko-KR"/>
        </w:rPr>
        <w:t xml:space="preserve">Study </w:t>
      </w:r>
      <w:r w:rsidR="00595A0F">
        <w:rPr>
          <w:rFonts w:ascii="Times New Roman" w:eastAsiaTheme="minorEastAsia" w:hAnsi="Times New Roman" w:hint="eastAsia"/>
          <w:kern w:val="0"/>
          <w:sz w:val="20"/>
          <w:szCs w:val="20"/>
          <w:lang w:val="en-GB" w:eastAsia="ko-KR"/>
        </w:rPr>
        <w:t>enhancements for unicast and/or broadcast</w:t>
      </w:r>
    </w:p>
    <w:p w:rsidR="00895113" w:rsidRPr="00895113" w:rsidRDefault="00895113" w:rsidP="00895113">
      <w:pPr>
        <w:pStyle w:val="afd"/>
        <w:numPr>
          <w:ilvl w:val="2"/>
          <w:numId w:val="18"/>
        </w:numPr>
        <w:ind w:leftChars="0"/>
        <w:rPr>
          <w:rFonts w:ascii="Times New Roman" w:eastAsiaTheme="minorEastAsia" w:hAnsi="Times New Roman"/>
          <w:kern w:val="0"/>
          <w:sz w:val="20"/>
          <w:szCs w:val="20"/>
          <w:lang w:val="en-GB" w:eastAsia="ko-KR"/>
        </w:rPr>
      </w:pPr>
      <w:r w:rsidRPr="00895113">
        <w:rPr>
          <w:rFonts w:ascii="Times New Roman" w:eastAsiaTheme="minorEastAsia" w:hAnsi="Times New Roman"/>
          <w:kern w:val="0"/>
          <w:sz w:val="20"/>
          <w:szCs w:val="20"/>
          <w:lang w:val="en-GB" w:eastAsia="ko-KR"/>
        </w:rPr>
        <w:t xml:space="preserve">Study NR </w:t>
      </w:r>
      <w:proofErr w:type="spellStart"/>
      <w:r w:rsidRPr="00895113">
        <w:rPr>
          <w:rFonts w:ascii="Times New Roman" w:eastAsiaTheme="minorEastAsia" w:hAnsi="Times New Roman"/>
          <w:kern w:val="0"/>
          <w:sz w:val="20"/>
          <w:szCs w:val="20"/>
          <w:lang w:val="en-GB" w:eastAsia="ko-KR"/>
        </w:rPr>
        <w:t>sidelink</w:t>
      </w:r>
      <w:proofErr w:type="spellEnd"/>
      <w:r w:rsidRPr="00895113">
        <w:rPr>
          <w:rFonts w:ascii="Times New Roman" w:eastAsiaTheme="minorEastAsia" w:hAnsi="Times New Roman"/>
          <w:kern w:val="0"/>
          <w:sz w:val="20"/>
          <w:szCs w:val="20"/>
          <w:lang w:val="en-GB" w:eastAsia="ko-KR"/>
        </w:rPr>
        <w:t xml:space="preserve"> physical layer structures and procedure(s)</w:t>
      </w:r>
    </w:p>
    <w:p w:rsidR="00895113" w:rsidRPr="00895113" w:rsidRDefault="00895113" w:rsidP="00895113">
      <w:pPr>
        <w:pStyle w:val="afd"/>
        <w:numPr>
          <w:ilvl w:val="2"/>
          <w:numId w:val="18"/>
        </w:numPr>
        <w:ind w:leftChars="0"/>
        <w:rPr>
          <w:rFonts w:ascii="Times New Roman" w:eastAsiaTheme="minorEastAsia" w:hAnsi="Times New Roman"/>
          <w:kern w:val="0"/>
          <w:sz w:val="20"/>
          <w:szCs w:val="20"/>
          <w:lang w:val="en-GB" w:eastAsia="ko-KR"/>
        </w:rPr>
      </w:pPr>
      <w:r w:rsidRPr="00895113">
        <w:rPr>
          <w:rFonts w:ascii="Times New Roman" w:eastAsiaTheme="minorEastAsia" w:hAnsi="Times New Roman"/>
          <w:kern w:val="0"/>
          <w:sz w:val="20"/>
          <w:szCs w:val="20"/>
          <w:lang w:val="en-GB" w:eastAsia="ko-KR"/>
        </w:rPr>
        <w:t xml:space="preserve">Study </w:t>
      </w:r>
      <w:proofErr w:type="spellStart"/>
      <w:r w:rsidRPr="00895113">
        <w:rPr>
          <w:rFonts w:ascii="Times New Roman" w:eastAsiaTheme="minorEastAsia" w:hAnsi="Times New Roman"/>
          <w:kern w:val="0"/>
          <w:sz w:val="20"/>
          <w:szCs w:val="20"/>
          <w:lang w:val="en-GB" w:eastAsia="ko-KR"/>
        </w:rPr>
        <w:t>sidelink</w:t>
      </w:r>
      <w:proofErr w:type="spellEnd"/>
      <w:r w:rsidRPr="00895113">
        <w:rPr>
          <w:rFonts w:ascii="Times New Roman" w:eastAsiaTheme="minorEastAsia" w:hAnsi="Times New Roman"/>
          <w:kern w:val="0"/>
          <w:sz w:val="20"/>
          <w:szCs w:val="20"/>
          <w:lang w:val="en-GB" w:eastAsia="ko-KR"/>
        </w:rPr>
        <w:t xml:space="preserve"> synchronization mechanism</w:t>
      </w:r>
    </w:p>
    <w:p w:rsidR="00895113" w:rsidRPr="00895113" w:rsidRDefault="00895113" w:rsidP="00895113">
      <w:pPr>
        <w:pStyle w:val="afd"/>
        <w:numPr>
          <w:ilvl w:val="2"/>
          <w:numId w:val="18"/>
        </w:numPr>
        <w:ind w:leftChars="0"/>
        <w:rPr>
          <w:rFonts w:ascii="Times New Roman" w:eastAsiaTheme="minorEastAsia" w:hAnsi="Times New Roman"/>
          <w:kern w:val="0"/>
          <w:sz w:val="20"/>
          <w:szCs w:val="20"/>
          <w:lang w:val="en-GB" w:eastAsia="ko-KR"/>
        </w:rPr>
      </w:pPr>
      <w:r w:rsidRPr="00895113">
        <w:rPr>
          <w:rFonts w:ascii="Times New Roman" w:eastAsiaTheme="minorEastAsia" w:hAnsi="Times New Roman"/>
          <w:kern w:val="0"/>
          <w:sz w:val="20"/>
          <w:szCs w:val="20"/>
          <w:lang w:val="en-GB" w:eastAsia="ko-KR"/>
        </w:rPr>
        <w:t xml:space="preserve">Study </w:t>
      </w:r>
      <w:proofErr w:type="spellStart"/>
      <w:r w:rsidRPr="00895113">
        <w:rPr>
          <w:rFonts w:ascii="Times New Roman" w:eastAsiaTheme="minorEastAsia" w:hAnsi="Times New Roman"/>
          <w:kern w:val="0"/>
          <w:sz w:val="20"/>
          <w:szCs w:val="20"/>
          <w:lang w:val="en-GB" w:eastAsia="ko-KR"/>
        </w:rPr>
        <w:t>sidelin</w:t>
      </w:r>
      <w:r>
        <w:rPr>
          <w:rFonts w:ascii="Times New Roman" w:eastAsiaTheme="minorEastAsia" w:hAnsi="Times New Roman"/>
          <w:kern w:val="0"/>
          <w:sz w:val="20"/>
          <w:szCs w:val="20"/>
          <w:lang w:val="en-GB" w:eastAsia="ko-KR"/>
        </w:rPr>
        <w:t>k</w:t>
      </w:r>
      <w:proofErr w:type="spellEnd"/>
      <w:r>
        <w:rPr>
          <w:rFonts w:ascii="Times New Roman" w:eastAsiaTheme="minorEastAsia" w:hAnsi="Times New Roman"/>
          <w:kern w:val="0"/>
          <w:sz w:val="20"/>
          <w:szCs w:val="20"/>
          <w:lang w:val="en-GB" w:eastAsia="ko-KR"/>
        </w:rPr>
        <w:t xml:space="preserve"> resource allocation mechanism</w:t>
      </w:r>
    </w:p>
    <w:p w:rsidR="00895113" w:rsidRDefault="00895113" w:rsidP="00895113">
      <w:pPr>
        <w:pStyle w:val="afd"/>
        <w:numPr>
          <w:ilvl w:val="0"/>
          <w:numId w:val="18"/>
        </w:numPr>
        <w:ind w:leftChars="0"/>
        <w:rPr>
          <w:rFonts w:ascii="Times New Roman" w:eastAsiaTheme="minorEastAsia" w:hAnsi="Times New Roman"/>
          <w:kern w:val="0"/>
          <w:sz w:val="20"/>
          <w:szCs w:val="20"/>
          <w:lang w:val="en-GB" w:eastAsia="ko-KR"/>
        </w:rPr>
      </w:pPr>
      <w:proofErr w:type="spellStart"/>
      <w:r w:rsidRPr="00895113">
        <w:rPr>
          <w:rFonts w:ascii="Times New Roman" w:eastAsiaTheme="minorEastAsia" w:hAnsi="Times New Roman"/>
          <w:kern w:val="0"/>
          <w:sz w:val="20"/>
          <w:szCs w:val="20"/>
          <w:lang w:val="en-GB" w:eastAsia="ko-KR"/>
        </w:rPr>
        <w:t>Uu</w:t>
      </w:r>
      <w:proofErr w:type="spellEnd"/>
      <w:r w:rsidRPr="00895113">
        <w:rPr>
          <w:rFonts w:ascii="Times New Roman" w:eastAsiaTheme="minorEastAsia" w:hAnsi="Times New Roman"/>
          <w:kern w:val="0"/>
          <w:sz w:val="20"/>
          <w:szCs w:val="20"/>
          <w:lang w:val="en-GB" w:eastAsia="ko-KR"/>
        </w:rPr>
        <w:t xml:space="preserve"> enhancements for advanced V2X use cases</w:t>
      </w:r>
    </w:p>
    <w:p w:rsidR="00895113" w:rsidRDefault="00895113" w:rsidP="00895113">
      <w:pPr>
        <w:pStyle w:val="afd"/>
        <w:numPr>
          <w:ilvl w:val="1"/>
          <w:numId w:val="18"/>
        </w:numPr>
        <w:ind w:leftChars="0"/>
        <w:rPr>
          <w:rFonts w:ascii="Times New Roman" w:eastAsiaTheme="minorEastAsia" w:hAnsi="Times New Roman"/>
          <w:kern w:val="0"/>
          <w:sz w:val="20"/>
          <w:szCs w:val="20"/>
          <w:lang w:val="en-GB" w:eastAsia="ko-KR"/>
        </w:rPr>
      </w:pPr>
      <w:r w:rsidRPr="00895113">
        <w:rPr>
          <w:rFonts w:ascii="Times New Roman" w:eastAsiaTheme="minorEastAsia" w:hAnsi="Times New Roman"/>
          <w:kern w:val="0"/>
          <w:sz w:val="20"/>
          <w:szCs w:val="20"/>
          <w:lang w:val="en-GB" w:eastAsia="ko-KR"/>
        </w:rPr>
        <w:t xml:space="preserve">Evaluate whether Rel-15 NR </w:t>
      </w:r>
      <w:proofErr w:type="spellStart"/>
      <w:r w:rsidRPr="00895113">
        <w:rPr>
          <w:rFonts w:ascii="Times New Roman" w:eastAsiaTheme="minorEastAsia" w:hAnsi="Times New Roman"/>
          <w:kern w:val="0"/>
          <w:sz w:val="20"/>
          <w:szCs w:val="20"/>
          <w:lang w:val="en-GB" w:eastAsia="ko-KR"/>
        </w:rPr>
        <w:t>Uu</w:t>
      </w:r>
      <w:proofErr w:type="spellEnd"/>
      <w:r w:rsidRPr="00895113">
        <w:rPr>
          <w:rFonts w:ascii="Times New Roman" w:eastAsiaTheme="minorEastAsia" w:hAnsi="Times New Roman"/>
          <w:kern w:val="0"/>
          <w:sz w:val="20"/>
          <w:szCs w:val="20"/>
          <w:lang w:val="en-GB" w:eastAsia="ko-KR"/>
        </w:rPr>
        <w:t xml:space="preserve"> and LTE </w:t>
      </w:r>
      <w:proofErr w:type="spellStart"/>
      <w:r w:rsidRPr="00895113">
        <w:rPr>
          <w:rFonts w:ascii="Times New Roman" w:eastAsiaTheme="minorEastAsia" w:hAnsi="Times New Roman"/>
          <w:kern w:val="0"/>
          <w:sz w:val="20"/>
          <w:szCs w:val="20"/>
          <w:lang w:val="en-GB" w:eastAsia="ko-KR"/>
        </w:rPr>
        <w:t>Uu</w:t>
      </w:r>
      <w:proofErr w:type="spellEnd"/>
      <w:r w:rsidRPr="00895113">
        <w:rPr>
          <w:rFonts w:ascii="Times New Roman" w:eastAsiaTheme="minorEastAsia" w:hAnsi="Times New Roman"/>
          <w:kern w:val="0"/>
          <w:sz w:val="20"/>
          <w:szCs w:val="20"/>
          <w:lang w:val="en-GB" w:eastAsia="ko-KR"/>
        </w:rPr>
        <w:t xml:space="preserve"> interfaces will support advanced V2X use cases</w:t>
      </w:r>
    </w:p>
    <w:p w:rsidR="00895113" w:rsidRDefault="00895113" w:rsidP="00895113">
      <w:pPr>
        <w:pStyle w:val="afd"/>
        <w:numPr>
          <w:ilvl w:val="2"/>
          <w:numId w:val="18"/>
        </w:numPr>
        <w:ind w:leftChars="0"/>
        <w:rPr>
          <w:rFonts w:ascii="Times New Roman" w:eastAsiaTheme="minorEastAsia" w:hAnsi="Times New Roman"/>
          <w:kern w:val="0"/>
          <w:sz w:val="20"/>
          <w:szCs w:val="20"/>
          <w:lang w:val="en-GB" w:eastAsia="ko-KR"/>
        </w:rPr>
      </w:pPr>
      <w:r>
        <w:rPr>
          <w:rFonts w:ascii="Times New Roman" w:eastAsiaTheme="minorEastAsia" w:hAnsi="Times New Roman"/>
          <w:kern w:val="0"/>
          <w:sz w:val="20"/>
          <w:szCs w:val="20"/>
          <w:lang w:val="en-GB" w:eastAsia="ko-KR"/>
        </w:rPr>
        <w:t>Identify enhancements, if any</w:t>
      </w:r>
    </w:p>
    <w:p w:rsidR="00895113" w:rsidRDefault="00895113" w:rsidP="00895113">
      <w:pPr>
        <w:pStyle w:val="afd"/>
        <w:numPr>
          <w:ilvl w:val="0"/>
          <w:numId w:val="18"/>
        </w:numPr>
        <w:ind w:leftChars="0"/>
        <w:rPr>
          <w:rFonts w:ascii="Times New Roman" w:eastAsiaTheme="minorEastAsia" w:hAnsi="Times New Roman"/>
          <w:kern w:val="0"/>
          <w:sz w:val="20"/>
          <w:szCs w:val="20"/>
          <w:lang w:val="en-GB" w:eastAsia="ko-KR"/>
        </w:rPr>
      </w:pPr>
      <w:proofErr w:type="spellStart"/>
      <w:r w:rsidRPr="00895113">
        <w:rPr>
          <w:rFonts w:ascii="Times New Roman" w:eastAsiaTheme="minorEastAsia" w:hAnsi="Times New Roman"/>
          <w:kern w:val="0"/>
          <w:sz w:val="20"/>
          <w:szCs w:val="20"/>
          <w:lang w:val="en-GB" w:eastAsia="ko-KR"/>
        </w:rPr>
        <w:t>Uu</w:t>
      </w:r>
      <w:proofErr w:type="spellEnd"/>
      <w:r w:rsidRPr="00895113">
        <w:rPr>
          <w:rFonts w:ascii="Times New Roman" w:eastAsiaTheme="minorEastAsia" w:hAnsi="Times New Roman"/>
          <w:kern w:val="0"/>
          <w:sz w:val="20"/>
          <w:szCs w:val="20"/>
          <w:lang w:val="en-GB" w:eastAsia="ko-KR"/>
        </w:rPr>
        <w:t xml:space="preserve">-based </w:t>
      </w:r>
      <w:proofErr w:type="spellStart"/>
      <w:r w:rsidRPr="00895113">
        <w:rPr>
          <w:rFonts w:ascii="Times New Roman" w:eastAsiaTheme="minorEastAsia" w:hAnsi="Times New Roman"/>
          <w:kern w:val="0"/>
          <w:sz w:val="20"/>
          <w:szCs w:val="20"/>
          <w:lang w:val="en-GB" w:eastAsia="ko-KR"/>
        </w:rPr>
        <w:t>sidelink</w:t>
      </w:r>
      <w:proofErr w:type="spellEnd"/>
      <w:r w:rsidRPr="00895113">
        <w:rPr>
          <w:rFonts w:ascii="Times New Roman" w:eastAsiaTheme="minorEastAsia" w:hAnsi="Times New Roman"/>
          <w:kern w:val="0"/>
          <w:sz w:val="20"/>
          <w:szCs w:val="20"/>
          <w:lang w:val="en-GB" w:eastAsia="ko-KR"/>
        </w:rPr>
        <w:t xml:space="preserve"> resource allocation/configuration</w:t>
      </w:r>
    </w:p>
    <w:p w:rsidR="00895113" w:rsidRDefault="00895113" w:rsidP="00895113">
      <w:pPr>
        <w:pStyle w:val="afd"/>
        <w:numPr>
          <w:ilvl w:val="1"/>
          <w:numId w:val="18"/>
        </w:numPr>
        <w:ind w:leftChars="0"/>
        <w:rPr>
          <w:rFonts w:ascii="Times New Roman" w:eastAsiaTheme="minorEastAsia" w:hAnsi="Times New Roman"/>
          <w:kern w:val="0"/>
          <w:sz w:val="20"/>
          <w:szCs w:val="20"/>
          <w:lang w:val="en-GB" w:eastAsia="ko-KR"/>
        </w:rPr>
      </w:pPr>
      <w:r w:rsidRPr="00895113">
        <w:rPr>
          <w:rFonts w:ascii="Times New Roman" w:eastAsiaTheme="minorEastAsia" w:hAnsi="Times New Roman"/>
          <w:kern w:val="0"/>
          <w:sz w:val="20"/>
          <w:szCs w:val="20"/>
          <w:lang w:val="en-GB" w:eastAsia="ko-KR"/>
        </w:rPr>
        <w:t xml:space="preserve">Identify necessary enhancements of LTE </w:t>
      </w:r>
      <w:proofErr w:type="spellStart"/>
      <w:r w:rsidRPr="00895113">
        <w:rPr>
          <w:rFonts w:ascii="Times New Roman" w:eastAsiaTheme="minorEastAsia" w:hAnsi="Times New Roman"/>
          <w:kern w:val="0"/>
          <w:sz w:val="20"/>
          <w:szCs w:val="20"/>
          <w:lang w:val="en-GB" w:eastAsia="ko-KR"/>
        </w:rPr>
        <w:t>Uu</w:t>
      </w:r>
      <w:proofErr w:type="spellEnd"/>
      <w:r w:rsidRPr="00895113">
        <w:rPr>
          <w:rFonts w:ascii="Times New Roman" w:eastAsiaTheme="minorEastAsia" w:hAnsi="Times New Roman"/>
          <w:kern w:val="0"/>
          <w:sz w:val="20"/>
          <w:szCs w:val="20"/>
          <w:lang w:val="en-GB" w:eastAsia="ko-KR"/>
        </w:rPr>
        <w:t xml:space="preserve"> and NR </w:t>
      </w:r>
      <w:proofErr w:type="spellStart"/>
      <w:r w:rsidRPr="00895113">
        <w:rPr>
          <w:rFonts w:ascii="Times New Roman" w:eastAsiaTheme="minorEastAsia" w:hAnsi="Times New Roman"/>
          <w:kern w:val="0"/>
          <w:sz w:val="20"/>
          <w:szCs w:val="20"/>
          <w:lang w:val="en-GB" w:eastAsia="ko-KR"/>
        </w:rPr>
        <w:t>Uu</w:t>
      </w:r>
      <w:proofErr w:type="spellEnd"/>
      <w:r w:rsidRPr="00895113">
        <w:rPr>
          <w:rFonts w:ascii="Times New Roman" w:eastAsiaTheme="minorEastAsia" w:hAnsi="Times New Roman"/>
          <w:kern w:val="0"/>
          <w:sz w:val="20"/>
          <w:szCs w:val="20"/>
          <w:lang w:val="en-GB" w:eastAsia="ko-KR"/>
        </w:rPr>
        <w:t xml:space="preserve"> to control NR </w:t>
      </w:r>
      <w:proofErr w:type="spellStart"/>
      <w:r w:rsidRPr="00895113">
        <w:rPr>
          <w:rFonts w:ascii="Times New Roman" w:eastAsiaTheme="minorEastAsia" w:hAnsi="Times New Roman"/>
          <w:kern w:val="0"/>
          <w:sz w:val="20"/>
          <w:szCs w:val="20"/>
          <w:lang w:val="en-GB" w:eastAsia="ko-KR"/>
        </w:rPr>
        <w:t>sidelink</w:t>
      </w:r>
      <w:proofErr w:type="spellEnd"/>
    </w:p>
    <w:p w:rsidR="00895113" w:rsidRDefault="00895113" w:rsidP="00895113">
      <w:pPr>
        <w:pStyle w:val="afd"/>
        <w:numPr>
          <w:ilvl w:val="1"/>
          <w:numId w:val="18"/>
        </w:numPr>
        <w:ind w:leftChars="0"/>
        <w:rPr>
          <w:rFonts w:ascii="Times New Roman" w:eastAsiaTheme="minorEastAsia" w:hAnsi="Times New Roman"/>
          <w:kern w:val="0"/>
          <w:sz w:val="20"/>
          <w:szCs w:val="20"/>
          <w:lang w:val="en-GB" w:eastAsia="ko-KR"/>
        </w:rPr>
      </w:pPr>
      <w:r w:rsidRPr="00895113">
        <w:rPr>
          <w:rFonts w:ascii="Times New Roman" w:eastAsiaTheme="minorEastAsia" w:hAnsi="Times New Roman"/>
          <w:kern w:val="0"/>
          <w:sz w:val="20"/>
          <w:szCs w:val="20"/>
          <w:lang w:val="en-GB" w:eastAsia="ko-KR"/>
        </w:rPr>
        <w:t xml:space="preserve">Identify necessary enhancements of NR </w:t>
      </w:r>
      <w:proofErr w:type="spellStart"/>
      <w:r w:rsidRPr="00895113">
        <w:rPr>
          <w:rFonts w:ascii="Times New Roman" w:eastAsiaTheme="minorEastAsia" w:hAnsi="Times New Roman"/>
          <w:kern w:val="0"/>
          <w:sz w:val="20"/>
          <w:szCs w:val="20"/>
          <w:lang w:val="en-GB" w:eastAsia="ko-KR"/>
        </w:rPr>
        <w:t>Uu</w:t>
      </w:r>
      <w:proofErr w:type="spellEnd"/>
      <w:r w:rsidRPr="00895113">
        <w:rPr>
          <w:rFonts w:ascii="Times New Roman" w:eastAsiaTheme="minorEastAsia" w:hAnsi="Times New Roman"/>
          <w:kern w:val="0"/>
          <w:sz w:val="20"/>
          <w:szCs w:val="20"/>
          <w:lang w:val="en-GB" w:eastAsia="ko-KR"/>
        </w:rPr>
        <w:t xml:space="preserve"> to control LTE </w:t>
      </w:r>
      <w:proofErr w:type="spellStart"/>
      <w:r w:rsidRPr="00895113">
        <w:rPr>
          <w:rFonts w:ascii="Times New Roman" w:eastAsiaTheme="minorEastAsia" w:hAnsi="Times New Roman"/>
          <w:kern w:val="0"/>
          <w:sz w:val="20"/>
          <w:szCs w:val="20"/>
          <w:lang w:val="en-GB" w:eastAsia="ko-KR"/>
        </w:rPr>
        <w:t>sidelink</w:t>
      </w:r>
      <w:proofErr w:type="spellEnd"/>
    </w:p>
    <w:p w:rsidR="00895113" w:rsidRDefault="00895113" w:rsidP="00895113">
      <w:pPr>
        <w:pStyle w:val="afd"/>
        <w:numPr>
          <w:ilvl w:val="0"/>
          <w:numId w:val="18"/>
        </w:numPr>
        <w:ind w:leftChars="0"/>
        <w:rPr>
          <w:rFonts w:ascii="Times New Roman" w:eastAsiaTheme="minorEastAsia" w:hAnsi="Times New Roman"/>
          <w:kern w:val="0"/>
          <w:sz w:val="20"/>
          <w:szCs w:val="20"/>
          <w:lang w:val="en-GB" w:eastAsia="ko-KR"/>
        </w:rPr>
      </w:pPr>
      <w:proofErr w:type="spellStart"/>
      <w:r w:rsidRPr="00126E76">
        <w:rPr>
          <w:rFonts w:ascii="Times New Roman" w:eastAsiaTheme="minorEastAsia" w:hAnsi="Times New Roman"/>
          <w:kern w:val="0"/>
          <w:sz w:val="20"/>
          <w:szCs w:val="20"/>
          <w:lang w:val="en-GB" w:eastAsia="ko-KR"/>
        </w:rPr>
        <w:t>QoS</w:t>
      </w:r>
      <w:proofErr w:type="spellEnd"/>
      <w:r w:rsidRPr="00126E76">
        <w:rPr>
          <w:rFonts w:ascii="Times New Roman" w:eastAsiaTheme="minorEastAsia" w:hAnsi="Times New Roman"/>
          <w:kern w:val="0"/>
          <w:sz w:val="20"/>
          <w:szCs w:val="20"/>
          <w:lang w:val="en-GB" w:eastAsia="ko-KR"/>
        </w:rPr>
        <w:t xml:space="preserve"> management</w:t>
      </w:r>
      <w:r w:rsidR="0043311F">
        <w:rPr>
          <w:rFonts w:ascii="Times New Roman" w:eastAsiaTheme="minorEastAsia" w:hAnsi="Times New Roman" w:hint="eastAsia"/>
          <w:color w:val="FF0000"/>
          <w:kern w:val="0"/>
          <w:sz w:val="20"/>
          <w:szCs w:val="20"/>
          <w:lang w:val="en-GB" w:eastAsia="ko-KR"/>
        </w:rPr>
        <w:t xml:space="preserve"> =&gt; This may have cross-TSG impact.</w:t>
      </w:r>
    </w:p>
    <w:p w:rsidR="00895113" w:rsidRDefault="00895113" w:rsidP="00895113">
      <w:pPr>
        <w:pStyle w:val="afd"/>
        <w:numPr>
          <w:ilvl w:val="1"/>
          <w:numId w:val="18"/>
        </w:numPr>
        <w:ind w:leftChars="0"/>
        <w:rPr>
          <w:rFonts w:ascii="Times New Roman" w:eastAsiaTheme="minorEastAsia" w:hAnsi="Times New Roman"/>
          <w:kern w:val="0"/>
          <w:sz w:val="20"/>
          <w:szCs w:val="20"/>
          <w:lang w:val="en-GB" w:eastAsia="ko-KR"/>
        </w:rPr>
      </w:pPr>
      <w:r w:rsidRPr="00895113">
        <w:rPr>
          <w:rFonts w:ascii="Times New Roman" w:eastAsiaTheme="minorEastAsia" w:hAnsi="Times New Roman"/>
          <w:kern w:val="0"/>
          <w:sz w:val="20"/>
          <w:szCs w:val="20"/>
          <w:lang w:val="en-GB" w:eastAsia="ko-KR"/>
        </w:rPr>
        <w:t xml:space="preserve">Study technical solutions for </w:t>
      </w:r>
      <w:proofErr w:type="spellStart"/>
      <w:r w:rsidRPr="00895113">
        <w:rPr>
          <w:rFonts w:ascii="Times New Roman" w:eastAsiaTheme="minorEastAsia" w:hAnsi="Times New Roman"/>
          <w:kern w:val="0"/>
          <w:sz w:val="20"/>
          <w:szCs w:val="20"/>
          <w:lang w:val="en-GB" w:eastAsia="ko-KR"/>
        </w:rPr>
        <w:t>QoS</w:t>
      </w:r>
      <w:proofErr w:type="spellEnd"/>
      <w:r w:rsidRPr="00895113">
        <w:rPr>
          <w:rFonts w:ascii="Times New Roman" w:eastAsiaTheme="minorEastAsia" w:hAnsi="Times New Roman"/>
          <w:kern w:val="0"/>
          <w:sz w:val="20"/>
          <w:szCs w:val="20"/>
          <w:lang w:val="en-GB" w:eastAsia="ko-KR"/>
        </w:rPr>
        <w:t xml:space="preserve"> management of the radio interface</w:t>
      </w:r>
    </w:p>
    <w:p w:rsidR="00895113" w:rsidRDefault="00895113" w:rsidP="00895113">
      <w:pPr>
        <w:pStyle w:val="afd"/>
        <w:numPr>
          <w:ilvl w:val="0"/>
          <w:numId w:val="18"/>
        </w:numPr>
        <w:ind w:leftChars="0"/>
        <w:rPr>
          <w:rFonts w:ascii="Times New Roman" w:eastAsiaTheme="minorEastAsia" w:hAnsi="Times New Roman"/>
          <w:kern w:val="0"/>
          <w:sz w:val="20"/>
          <w:szCs w:val="20"/>
          <w:lang w:val="en-GB" w:eastAsia="ko-KR"/>
        </w:rPr>
      </w:pPr>
      <w:r>
        <w:rPr>
          <w:rFonts w:ascii="Times New Roman" w:eastAsiaTheme="minorEastAsia" w:hAnsi="Times New Roman" w:hint="eastAsia"/>
          <w:kern w:val="0"/>
          <w:sz w:val="20"/>
          <w:szCs w:val="20"/>
          <w:lang w:val="en-GB" w:eastAsia="ko-KR"/>
        </w:rPr>
        <w:t>C</w:t>
      </w:r>
      <w:r w:rsidRPr="00895113">
        <w:rPr>
          <w:rFonts w:ascii="Times New Roman" w:eastAsiaTheme="minorEastAsia" w:hAnsi="Times New Roman"/>
          <w:kern w:val="0"/>
          <w:sz w:val="20"/>
          <w:szCs w:val="20"/>
          <w:lang w:val="en-GB" w:eastAsia="ko-KR"/>
        </w:rPr>
        <w:t>oexistence</w:t>
      </w:r>
    </w:p>
    <w:p w:rsidR="00895113" w:rsidRPr="00895113" w:rsidRDefault="00895113" w:rsidP="00895113">
      <w:pPr>
        <w:pStyle w:val="afd"/>
        <w:numPr>
          <w:ilvl w:val="1"/>
          <w:numId w:val="18"/>
        </w:numPr>
        <w:ind w:leftChars="0"/>
        <w:rPr>
          <w:rFonts w:ascii="Times New Roman" w:eastAsiaTheme="minorEastAsia" w:hAnsi="Times New Roman"/>
          <w:kern w:val="0"/>
          <w:sz w:val="20"/>
          <w:szCs w:val="20"/>
          <w:lang w:val="en-GB" w:eastAsia="ko-KR"/>
        </w:rPr>
      </w:pPr>
      <w:r w:rsidRPr="00895113">
        <w:rPr>
          <w:rFonts w:ascii="Times New Roman" w:eastAsiaTheme="minorEastAsia" w:hAnsi="Times New Roman"/>
          <w:kern w:val="0"/>
          <w:sz w:val="20"/>
          <w:szCs w:val="20"/>
          <w:lang w:val="en-GB" w:eastAsia="ko-KR"/>
        </w:rPr>
        <w:t>Study the feasibility of the mechanisms</w:t>
      </w:r>
      <w:r>
        <w:rPr>
          <w:rFonts w:ascii="Times New Roman" w:eastAsiaTheme="minorEastAsia" w:hAnsi="Times New Roman" w:hint="eastAsia"/>
          <w:kern w:val="0"/>
          <w:sz w:val="20"/>
          <w:szCs w:val="20"/>
          <w:lang w:val="en-GB" w:eastAsia="ko-KR"/>
        </w:rPr>
        <w:t xml:space="preserve"> for in-device coexistence in the </w:t>
      </w:r>
      <w:r>
        <w:rPr>
          <w:rFonts w:ascii="Times New Roman" w:eastAsiaTheme="minorEastAsia" w:hAnsi="Times New Roman"/>
          <w:kern w:val="0"/>
          <w:sz w:val="20"/>
          <w:szCs w:val="20"/>
          <w:lang w:val="en-GB" w:eastAsia="ko-KR"/>
        </w:rPr>
        <w:t>‘</w:t>
      </w:r>
      <w:r>
        <w:rPr>
          <w:rFonts w:ascii="Times New Roman" w:eastAsiaTheme="minorEastAsia" w:hAnsi="Times New Roman" w:hint="eastAsia"/>
          <w:kern w:val="0"/>
          <w:sz w:val="20"/>
          <w:szCs w:val="20"/>
          <w:lang w:val="en-GB" w:eastAsia="ko-KR"/>
        </w:rPr>
        <w:t>not co-channel</w:t>
      </w:r>
      <w:r>
        <w:rPr>
          <w:rFonts w:ascii="Times New Roman" w:eastAsiaTheme="minorEastAsia" w:hAnsi="Times New Roman"/>
          <w:kern w:val="0"/>
          <w:sz w:val="20"/>
          <w:szCs w:val="20"/>
          <w:lang w:val="en-GB" w:eastAsia="ko-KR"/>
        </w:rPr>
        <w:t>’</w:t>
      </w:r>
      <w:r>
        <w:rPr>
          <w:rFonts w:ascii="Times New Roman" w:eastAsiaTheme="minorEastAsia" w:hAnsi="Times New Roman" w:hint="eastAsia"/>
          <w:kern w:val="0"/>
          <w:sz w:val="20"/>
          <w:szCs w:val="20"/>
          <w:lang w:val="en-GB" w:eastAsia="ko-KR"/>
        </w:rPr>
        <w:t xml:space="preserve"> scenario</w:t>
      </w:r>
    </w:p>
    <w:p w:rsidR="00895113" w:rsidRPr="00895113" w:rsidRDefault="00895113" w:rsidP="00895113">
      <w:pPr>
        <w:rPr>
          <w:rFonts w:eastAsiaTheme="minorEastAsia"/>
          <w:lang w:eastAsia="ko-KR"/>
        </w:rPr>
      </w:pPr>
    </w:p>
    <w:p w:rsidR="00701410" w:rsidRDefault="00701410" w:rsidP="00701410">
      <w:pPr>
        <w:pStyle w:val="2"/>
        <w:rPr>
          <w:lang w:eastAsia="ja-JP"/>
        </w:rPr>
      </w:pPr>
      <w:r>
        <w:rPr>
          <w:lang w:eastAsia="ja-JP"/>
        </w:rPr>
        <w:t>2.2</w:t>
      </w:r>
      <w:r>
        <w:rPr>
          <w:lang w:eastAsia="ja-JP"/>
        </w:rPr>
        <w:tab/>
      </w:r>
      <w:r>
        <w:rPr>
          <w:rFonts w:hint="eastAsia"/>
          <w:lang w:eastAsia="ja-JP"/>
        </w:rPr>
        <w:t>RAN2</w:t>
      </w:r>
    </w:p>
    <w:p w:rsidR="00945322" w:rsidRDefault="00945322" w:rsidP="00945322">
      <w:pPr>
        <w:spacing w:after="0"/>
        <w:rPr>
          <w:rFonts w:eastAsiaTheme="minorEastAsia"/>
          <w:lang w:eastAsia="ko-KR"/>
        </w:rPr>
      </w:pPr>
      <w:r>
        <w:rPr>
          <w:rFonts w:eastAsiaTheme="minorEastAsia" w:hint="eastAsia"/>
          <w:lang w:eastAsia="ko-KR"/>
        </w:rPr>
        <w:t>No discussion took place in RAN2#103.</w:t>
      </w:r>
    </w:p>
    <w:p w:rsidR="00701410" w:rsidRDefault="00701410" w:rsidP="00701410">
      <w:pPr>
        <w:pStyle w:val="4"/>
        <w:rPr>
          <w:lang w:eastAsia="ja-JP"/>
        </w:rPr>
      </w:pPr>
      <w:r>
        <w:rPr>
          <w:lang w:eastAsia="ja-JP"/>
        </w:rPr>
        <w:t>2.2.1</w:t>
      </w:r>
      <w:r>
        <w:rPr>
          <w:lang w:eastAsia="ja-JP"/>
        </w:rPr>
        <w:tab/>
        <w:t>Agreements</w:t>
      </w:r>
    </w:p>
    <w:p w:rsidR="00C21339" w:rsidRDefault="00701410" w:rsidP="00A86AB5">
      <w:pPr>
        <w:pStyle w:val="4"/>
        <w:rPr>
          <w:rFonts w:eastAsiaTheme="minorEastAsia"/>
          <w:lang w:eastAsia="ko-KR"/>
        </w:rPr>
      </w:pPr>
      <w:r>
        <w:rPr>
          <w:lang w:eastAsia="ja-JP"/>
        </w:rPr>
        <w:t>2.2.2</w:t>
      </w:r>
      <w:r>
        <w:rPr>
          <w:lang w:eastAsia="ja-JP"/>
        </w:rPr>
        <w:tab/>
        <w:t xml:space="preserve">Remaining Open issues </w:t>
      </w:r>
    </w:p>
    <w:p w:rsidR="00895113" w:rsidRDefault="00895113" w:rsidP="00895113">
      <w:pPr>
        <w:pStyle w:val="afd"/>
        <w:numPr>
          <w:ilvl w:val="0"/>
          <w:numId w:val="18"/>
        </w:numPr>
        <w:ind w:leftChars="0"/>
        <w:rPr>
          <w:rFonts w:ascii="Times New Roman" w:eastAsiaTheme="minorEastAsia" w:hAnsi="Times New Roman"/>
          <w:kern w:val="0"/>
          <w:sz w:val="20"/>
          <w:szCs w:val="20"/>
          <w:lang w:val="en-GB" w:eastAsia="ko-KR"/>
        </w:rPr>
      </w:pPr>
      <w:proofErr w:type="spellStart"/>
      <w:r w:rsidRPr="00895113">
        <w:rPr>
          <w:rFonts w:ascii="Times New Roman" w:eastAsiaTheme="minorEastAsia" w:hAnsi="Times New Roman"/>
          <w:kern w:val="0"/>
          <w:sz w:val="20"/>
          <w:szCs w:val="20"/>
          <w:lang w:val="en-GB" w:eastAsia="ko-KR"/>
        </w:rPr>
        <w:t>Sidelink</w:t>
      </w:r>
      <w:proofErr w:type="spellEnd"/>
      <w:r w:rsidRPr="00895113">
        <w:rPr>
          <w:rFonts w:ascii="Times New Roman" w:eastAsiaTheme="minorEastAsia" w:hAnsi="Times New Roman"/>
          <w:kern w:val="0"/>
          <w:sz w:val="20"/>
          <w:szCs w:val="20"/>
          <w:lang w:val="en-GB" w:eastAsia="ko-KR"/>
        </w:rPr>
        <w:t xml:space="preserve"> design</w:t>
      </w:r>
    </w:p>
    <w:p w:rsidR="00895113" w:rsidRDefault="00895113" w:rsidP="00895113">
      <w:pPr>
        <w:pStyle w:val="afd"/>
        <w:numPr>
          <w:ilvl w:val="1"/>
          <w:numId w:val="18"/>
        </w:numPr>
        <w:ind w:leftChars="0"/>
        <w:rPr>
          <w:rFonts w:ascii="Times New Roman" w:eastAsiaTheme="minorEastAsia" w:hAnsi="Times New Roman"/>
          <w:kern w:val="0"/>
          <w:sz w:val="20"/>
          <w:szCs w:val="20"/>
          <w:lang w:val="en-GB" w:eastAsia="ko-KR"/>
        </w:rPr>
      </w:pPr>
      <w:r w:rsidRPr="00895113">
        <w:rPr>
          <w:rFonts w:ascii="Times New Roman" w:eastAsiaTheme="minorEastAsia" w:hAnsi="Times New Roman"/>
          <w:kern w:val="0"/>
          <w:sz w:val="20"/>
          <w:szCs w:val="20"/>
          <w:lang w:val="en-GB" w:eastAsia="ko-KR"/>
        </w:rPr>
        <w:t xml:space="preserve">Identify technical solutions for a NR </w:t>
      </w:r>
      <w:proofErr w:type="spellStart"/>
      <w:r w:rsidRPr="00895113">
        <w:rPr>
          <w:rFonts w:ascii="Times New Roman" w:eastAsiaTheme="minorEastAsia" w:hAnsi="Times New Roman"/>
          <w:kern w:val="0"/>
          <w:sz w:val="20"/>
          <w:szCs w:val="20"/>
          <w:lang w:val="en-GB" w:eastAsia="ko-KR"/>
        </w:rPr>
        <w:t>sidelink</w:t>
      </w:r>
      <w:proofErr w:type="spellEnd"/>
      <w:r w:rsidRPr="00895113">
        <w:rPr>
          <w:rFonts w:ascii="Times New Roman" w:eastAsiaTheme="minorEastAsia" w:hAnsi="Times New Roman"/>
          <w:kern w:val="0"/>
          <w:sz w:val="20"/>
          <w:szCs w:val="20"/>
          <w:lang w:val="en-GB" w:eastAsia="ko-KR"/>
        </w:rPr>
        <w:t xml:space="preserve"> design</w:t>
      </w:r>
    </w:p>
    <w:p w:rsidR="00895113" w:rsidRPr="00895113" w:rsidRDefault="00895113" w:rsidP="00895113">
      <w:pPr>
        <w:pStyle w:val="afd"/>
        <w:numPr>
          <w:ilvl w:val="2"/>
          <w:numId w:val="18"/>
        </w:numPr>
        <w:ind w:leftChars="0"/>
        <w:rPr>
          <w:rFonts w:ascii="Times New Roman" w:eastAsiaTheme="minorEastAsia" w:hAnsi="Times New Roman"/>
          <w:kern w:val="0"/>
          <w:sz w:val="20"/>
          <w:szCs w:val="20"/>
          <w:lang w:val="en-GB" w:eastAsia="ko-KR"/>
        </w:rPr>
      </w:pPr>
      <w:r w:rsidRPr="00895113">
        <w:rPr>
          <w:rFonts w:ascii="Times New Roman" w:eastAsiaTheme="minorEastAsia" w:hAnsi="Times New Roman"/>
          <w:kern w:val="0"/>
          <w:sz w:val="20"/>
          <w:szCs w:val="20"/>
          <w:lang w:val="en-GB" w:eastAsia="ko-KR"/>
        </w:rPr>
        <w:t xml:space="preserve">Study the support of </w:t>
      </w:r>
      <w:proofErr w:type="spellStart"/>
      <w:r w:rsidRPr="00895113">
        <w:rPr>
          <w:rFonts w:ascii="Times New Roman" w:eastAsiaTheme="minorEastAsia" w:hAnsi="Times New Roman"/>
          <w:kern w:val="0"/>
          <w:sz w:val="20"/>
          <w:szCs w:val="20"/>
          <w:lang w:val="en-GB" w:eastAsia="ko-KR"/>
        </w:rPr>
        <w:t>sidelink</w:t>
      </w:r>
      <w:proofErr w:type="spellEnd"/>
      <w:r w:rsidRPr="00895113">
        <w:rPr>
          <w:rFonts w:ascii="Times New Roman" w:eastAsiaTheme="minorEastAsia" w:hAnsi="Times New Roman"/>
          <w:kern w:val="0"/>
          <w:sz w:val="20"/>
          <w:szCs w:val="20"/>
          <w:lang w:val="en-GB" w:eastAsia="ko-KR"/>
        </w:rPr>
        <w:t xml:space="preserve"> unicast, </w:t>
      </w:r>
      <w:proofErr w:type="spellStart"/>
      <w:r w:rsidRPr="00895113">
        <w:rPr>
          <w:rFonts w:ascii="Times New Roman" w:eastAsiaTheme="minorEastAsia" w:hAnsi="Times New Roman"/>
          <w:kern w:val="0"/>
          <w:sz w:val="20"/>
          <w:szCs w:val="20"/>
          <w:lang w:val="en-GB" w:eastAsia="ko-KR"/>
        </w:rPr>
        <w:t>sidelink</w:t>
      </w:r>
      <w:proofErr w:type="spellEnd"/>
      <w:r w:rsidRPr="00895113">
        <w:rPr>
          <w:rFonts w:ascii="Times New Roman" w:eastAsiaTheme="minorEastAsia" w:hAnsi="Times New Roman"/>
          <w:kern w:val="0"/>
          <w:sz w:val="20"/>
          <w:szCs w:val="20"/>
          <w:lang w:val="en-GB" w:eastAsia="ko-KR"/>
        </w:rPr>
        <w:t xml:space="preserve"> </w:t>
      </w:r>
      <w:proofErr w:type="spellStart"/>
      <w:r w:rsidRPr="00895113">
        <w:rPr>
          <w:rFonts w:ascii="Times New Roman" w:eastAsiaTheme="minorEastAsia" w:hAnsi="Times New Roman"/>
          <w:kern w:val="0"/>
          <w:sz w:val="20"/>
          <w:szCs w:val="20"/>
          <w:lang w:val="en-GB" w:eastAsia="ko-KR"/>
        </w:rPr>
        <w:t>groupcast</w:t>
      </w:r>
      <w:proofErr w:type="spellEnd"/>
      <w:r w:rsidRPr="00895113">
        <w:rPr>
          <w:rFonts w:ascii="Times New Roman" w:eastAsiaTheme="minorEastAsia" w:hAnsi="Times New Roman"/>
          <w:kern w:val="0"/>
          <w:sz w:val="20"/>
          <w:szCs w:val="20"/>
          <w:lang w:val="en-GB" w:eastAsia="ko-KR"/>
        </w:rPr>
        <w:t xml:space="preserve"> and </w:t>
      </w:r>
      <w:proofErr w:type="spellStart"/>
      <w:r w:rsidRPr="00895113">
        <w:rPr>
          <w:rFonts w:ascii="Times New Roman" w:eastAsiaTheme="minorEastAsia" w:hAnsi="Times New Roman"/>
          <w:kern w:val="0"/>
          <w:sz w:val="20"/>
          <w:szCs w:val="20"/>
          <w:lang w:val="en-GB" w:eastAsia="ko-KR"/>
        </w:rPr>
        <w:t>sidelink</w:t>
      </w:r>
      <w:proofErr w:type="spellEnd"/>
      <w:r w:rsidRPr="00895113">
        <w:rPr>
          <w:rFonts w:ascii="Times New Roman" w:eastAsiaTheme="minorEastAsia" w:hAnsi="Times New Roman"/>
          <w:kern w:val="0"/>
          <w:sz w:val="20"/>
          <w:szCs w:val="20"/>
          <w:lang w:val="en-GB" w:eastAsia="ko-KR"/>
        </w:rPr>
        <w:t xml:space="preserve"> broadcast</w:t>
      </w:r>
      <w:r w:rsidR="008D37B2">
        <w:rPr>
          <w:rFonts w:ascii="Times New Roman" w:eastAsiaTheme="minorEastAsia" w:hAnsi="Times New Roman" w:hint="eastAsia"/>
          <w:kern w:val="0"/>
          <w:sz w:val="20"/>
          <w:szCs w:val="20"/>
          <w:lang w:val="en-GB" w:eastAsia="ko-KR"/>
        </w:rPr>
        <w:t xml:space="preserve"> </w:t>
      </w:r>
      <w:r w:rsidR="008D37B2">
        <w:rPr>
          <w:rFonts w:ascii="Times New Roman" w:eastAsiaTheme="minorEastAsia" w:hAnsi="Times New Roman" w:hint="eastAsia"/>
          <w:color w:val="FF0000"/>
          <w:kern w:val="0"/>
          <w:sz w:val="20"/>
          <w:szCs w:val="20"/>
          <w:lang w:val="en-GB" w:eastAsia="ko-KR"/>
        </w:rPr>
        <w:t xml:space="preserve">=&gt; </w:t>
      </w:r>
      <w:proofErr w:type="gramStart"/>
      <w:r w:rsidR="008D37B2">
        <w:rPr>
          <w:rFonts w:ascii="Times New Roman" w:eastAsiaTheme="minorEastAsia" w:hAnsi="Times New Roman" w:hint="eastAsia"/>
          <w:color w:val="FF0000"/>
          <w:kern w:val="0"/>
          <w:sz w:val="20"/>
          <w:szCs w:val="20"/>
          <w:lang w:val="en-GB" w:eastAsia="ko-KR"/>
        </w:rPr>
        <w:t>This</w:t>
      </w:r>
      <w:proofErr w:type="gramEnd"/>
      <w:r w:rsidR="008D37B2">
        <w:rPr>
          <w:rFonts w:ascii="Times New Roman" w:eastAsiaTheme="minorEastAsia" w:hAnsi="Times New Roman" w:hint="eastAsia"/>
          <w:color w:val="FF0000"/>
          <w:kern w:val="0"/>
          <w:sz w:val="20"/>
          <w:szCs w:val="20"/>
          <w:lang w:val="en-GB" w:eastAsia="ko-KR"/>
        </w:rPr>
        <w:t xml:space="preserve"> may have cross-TSG impact.</w:t>
      </w:r>
    </w:p>
    <w:p w:rsidR="00895113" w:rsidRPr="00895113" w:rsidRDefault="00895113" w:rsidP="00895113">
      <w:pPr>
        <w:pStyle w:val="afd"/>
        <w:numPr>
          <w:ilvl w:val="2"/>
          <w:numId w:val="18"/>
        </w:numPr>
        <w:ind w:leftChars="0"/>
        <w:rPr>
          <w:rFonts w:ascii="Times New Roman" w:eastAsiaTheme="minorEastAsia" w:hAnsi="Times New Roman"/>
          <w:kern w:val="0"/>
          <w:sz w:val="20"/>
          <w:szCs w:val="20"/>
          <w:lang w:val="en-GB" w:eastAsia="ko-KR"/>
        </w:rPr>
      </w:pPr>
      <w:r w:rsidRPr="00895113">
        <w:rPr>
          <w:rFonts w:ascii="Times New Roman" w:eastAsiaTheme="minorEastAsia" w:hAnsi="Times New Roman"/>
          <w:kern w:val="0"/>
          <w:sz w:val="20"/>
          <w:szCs w:val="20"/>
          <w:lang w:val="en-GB" w:eastAsia="ko-KR"/>
        </w:rPr>
        <w:t xml:space="preserve">Study NR </w:t>
      </w:r>
      <w:proofErr w:type="spellStart"/>
      <w:r w:rsidRPr="00895113">
        <w:rPr>
          <w:rFonts w:ascii="Times New Roman" w:eastAsiaTheme="minorEastAsia" w:hAnsi="Times New Roman"/>
          <w:kern w:val="0"/>
          <w:sz w:val="20"/>
          <w:szCs w:val="20"/>
          <w:lang w:val="en-GB" w:eastAsia="ko-KR"/>
        </w:rPr>
        <w:t>sidelink</w:t>
      </w:r>
      <w:proofErr w:type="spellEnd"/>
      <w:r w:rsidRPr="00895113">
        <w:rPr>
          <w:rFonts w:ascii="Times New Roman" w:eastAsiaTheme="minorEastAsia" w:hAnsi="Times New Roman"/>
          <w:kern w:val="0"/>
          <w:sz w:val="20"/>
          <w:szCs w:val="20"/>
          <w:lang w:val="en-GB" w:eastAsia="ko-KR"/>
        </w:rPr>
        <w:t xml:space="preserve"> physical layer structures and procedure(s)</w:t>
      </w:r>
    </w:p>
    <w:p w:rsidR="00895113" w:rsidRPr="00895113" w:rsidRDefault="00895113" w:rsidP="00895113">
      <w:pPr>
        <w:pStyle w:val="afd"/>
        <w:numPr>
          <w:ilvl w:val="2"/>
          <w:numId w:val="18"/>
        </w:numPr>
        <w:ind w:leftChars="0"/>
        <w:rPr>
          <w:rFonts w:ascii="Times New Roman" w:eastAsiaTheme="minorEastAsia" w:hAnsi="Times New Roman"/>
          <w:kern w:val="0"/>
          <w:sz w:val="20"/>
          <w:szCs w:val="20"/>
          <w:lang w:val="en-GB" w:eastAsia="ko-KR"/>
        </w:rPr>
      </w:pPr>
      <w:r w:rsidRPr="00895113">
        <w:rPr>
          <w:rFonts w:ascii="Times New Roman" w:eastAsiaTheme="minorEastAsia" w:hAnsi="Times New Roman"/>
          <w:kern w:val="0"/>
          <w:sz w:val="20"/>
          <w:szCs w:val="20"/>
          <w:lang w:val="en-GB" w:eastAsia="ko-KR"/>
        </w:rPr>
        <w:t xml:space="preserve">Study </w:t>
      </w:r>
      <w:proofErr w:type="spellStart"/>
      <w:r w:rsidRPr="00895113">
        <w:rPr>
          <w:rFonts w:ascii="Times New Roman" w:eastAsiaTheme="minorEastAsia" w:hAnsi="Times New Roman"/>
          <w:kern w:val="0"/>
          <w:sz w:val="20"/>
          <w:szCs w:val="20"/>
          <w:lang w:val="en-GB" w:eastAsia="ko-KR"/>
        </w:rPr>
        <w:t>sidelink</w:t>
      </w:r>
      <w:proofErr w:type="spellEnd"/>
      <w:r w:rsidRPr="00895113">
        <w:rPr>
          <w:rFonts w:ascii="Times New Roman" w:eastAsiaTheme="minorEastAsia" w:hAnsi="Times New Roman"/>
          <w:kern w:val="0"/>
          <w:sz w:val="20"/>
          <w:szCs w:val="20"/>
          <w:lang w:val="en-GB" w:eastAsia="ko-KR"/>
        </w:rPr>
        <w:t xml:space="preserve"> synchronization mechanism</w:t>
      </w:r>
    </w:p>
    <w:p w:rsidR="00895113" w:rsidRDefault="00895113" w:rsidP="00895113">
      <w:pPr>
        <w:pStyle w:val="afd"/>
        <w:numPr>
          <w:ilvl w:val="2"/>
          <w:numId w:val="18"/>
        </w:numPr>
        <w:ind w:leftChars="0"/>
        <w:rPr>
          <w:rFonts w:ascii="Times New Roman" w:eastAsiaTheme="minorEastAsia" w:hAnsi="Times New Roman"/>
          <w:kern w:val="0"/>
          <w:sz w:val="20"/>
          <w:szCs w:val="20"/>
          <w:lang w:val="en-GB" w:eastAsia="ko-KR"/>
        </w:rPr>
      </w:pPr>
      <w:r w:rsidRPr="00895113">
        <w:rPr>
          <w:rFonts w:ascii="Times New Roman" w:eastAsiaTheme="minorEastAsia" w:hAnsi="Times New Roman"/>
          <w:kern w:val="0"/>
          <w:sz w:val="20"/>
          <w:szCs w:val="20"/>
          <w:lang w:val="en-GB" w:eastAsia="ko-KR"/>
        </w:rPr>
        <w:t xml:space="preserve">Study </w:t>
      </w:r>
      <w:proofErr w:type="spellStart"/>
      <w:r w:rsidRPr="00895113">
        <w:rPr>
          <w:rFonts w:ascii="Times New Roman" w:eastAsiaTheme="minorEastAsia" w:hAnsi="Times New Roman"/>
          <w:kern w:val="0"/>
          <w:sz w:val="20"/>
          <w:szCs w:val="20"/>
          <w:lang w:val="en-GB" w:eastAsia="ko-KR"/>
        </w:rPr>
        <w:t>sidelin</w:t>
      </w:r>
      <w:r>
        <w:rPr>
          <w:rFonts w:ascii="Times New Roman" w:eastAsiaTheme="minorEastAsia" w:hAnsi="Times New Roman"/>
          <w:kern w:val="0"/>
          <w:sz w:val="20"/>
          <w:szCs w:val="20"/>
          <w:lang w:val="en-GB" w:eastAsia="ko-KR"/>
        </w:rPr>
        <w:t>k</w:t>
      </w:r>
      <w:proofErr w:type="spellEnd"/>
      <w:r>
        <w:rPr>
          <w:rFonts w:ascii="Times New Roman" w:eastAsiaTheme="minorEastAsia" w:hAnsi="Times New Roman"/>
          <w:kern w:val="0"/>
          <w:sz w:val="20"/>
          <w:szCs w:val="20"/>
          <w:lang w:val="en-GB" w:eastAsia="ko-KR"/>
        </w:rPr>
        <w:t xml:space="preserve"> resource allocation mechanism</w:t>
      </w:r>
    </w:p>
    <w:p w:rsidR="00895113" w:rsidRPr="00895113" w:rsidRDefault="00895113" w:rsidP="00895113">
      <w:pPr>
        <w:pStyle w:val="afd"/>
        <w:numPr>
          <w:ilvl w:val="2"/>
          <w:numId w:val="18"/>
        </w:numPr>
        <w:ind w:leftChars="0"/>
        <w:rPr>
          <w:rFonts w:ascii="Times New Roman" w:eastAsiaTheme="minorEastAsia" w:hAnsi="Times New Roman"/>
          <w:kern w:val="0"/>
          <w:sz w:val="20"/>
          <w:szCs w:val="20"/>
          <w:lang w:val="en-GB" w:eastAsia="ko-KR"/>
        </w:rPr>
      </w:pPr>
      <w:r w:rsidRPr="00895113">
        <w:rPr>
          <w:rFonts w:ascii="Times New Roman" w:eastAsiaTheme="minorEastAsia" w:hAnsi="Times New Roman"/>
          <w:kern w:val="0"/>
          <w:sz w:val="20"/>
          <w:szCs w:val="20"/>
          <w:lang w:val="en-GB" w:eastAsia="ko-KR"/>
        </w:rPr>
        <w:t xml:space="preserve">Study </w:t>
      </w:r>
      <w:proofErr w:type="spellStart"/>
      <w:r w:rsidRPr="00895113">
        <w:rPr>
          <w:rFonts w:ascii="Times New Roman" w:eastAsiaTheme="minorEastAsia" w:hAnsi="Times New Roman"/>
          <w:kern w:val="0"/>
          <w:sz w:val="20"/>
          <w:szCs w:val="20"/>
          <w:lang w:val="en-GB" w:eastAsia="ko-KR"/>
        </w:rPr>
        <w:t>sidelink</w:t>
      </w:r>
      <w:proofErr w:type="spellEnd"/>
      <w:r w:rsidRPr="00895113">
        <w:rPr>
          <w:rFonts w:ascii="Times New Roman" w:eastAsiaTheme="minorEastAsia" w:hAnsi="Times New Roman"/>
          <w:kern w:val="0"/>
          <w:sz w:val="20"/>
          <w:szCs w:val="20"/>
          <w:lang w:val="en-GB" w:eastAsia="ko-KR"/>
        </w:rPr>
        <w:t xml:space="preserve"> L2/L3 protocols</w:t>
      </w:r>
    </w:p>
    <w:p w:rsidR="00895113" w:rsidRDefault="00895113" w:rsidP="00895113">
      <w:pPr>
        <w:pStyle w:val="afd"/>
        <w:numPr>
          <w:ilvl w:val="0"/>
          <w:numId w:val="18"/>
        </w:numPr>
        <w:ind w:leftChars="0"/>
        <w:rPr>
          <w:rFonts w:ascii="Times New Roman" w:eastAsiaTheme="minorEastAsia" w:hAnsi="Times New Roman"/>
          <w:kern w:val="0"/>
          <w:sz w:val="20"/>
          <w:szCs w:val="20"/>
          <w:lang w:val="en-GB" w:eastAsia="ko-KR"/>
        </w:rPr>
      </w:pPr>
      <w:proofErr w:type="spellStart"/>
      <w:r w:rsidRPr="00895113">
        <w:rPr>
          <w:rFonts w:ascii="Times New Roman" w:eastAsiaTheme="minorEastAsia" w:hAnsi="Times New Roman"/>
          <w:kern w:val="0"/>
          <w:sz w:val="20"/>
          <w:szCs w:val="20"/>
          <w:lang w:val="en-GB" w:eastAsia="ko-KR"/>
        </w:rPr>
        <w:lastRenderedPageBreak/>
        <w:t>Uu</w:t>
      </w:r>
      <w:proofErr w:type="spellEnd"/>
      <w:r w:rsidRPr="00895113">
        <w:rPr>
          <w:rFonts w:ascii="Times New Roman" w:eastAsiaTheme="minorEastAsia" w:hAnsi="Times New Roman"/>
          <w:kern w:val="0"/>
          <w:sz w:val="20"/>
          <w:szCs w:val="20"/>
          <w:lang w:val="en-GB" w:eastAsia="ko-KR"/>
        </w:rPr>
        <w:t xml:space="preserve"> enhancements for advanced V2X use cases</w:t>
      </w:r>
    </w:p>
    <w:p w:rsidR="00895113" w:rsidRDefault="00895113" w:rsidP="00895113">
      <w:pPr>
        <w:pStyle w:val="afd"/>
        <w:numPr>
          <w:ilvl w:val="1"/>
          <w:numId w:val="18"/>
        </w:numPr>
        <w:ind w:leftChars="0"/>
        <w:rPr>
          <w:rFonts w:ascii="Times New Roman" w:eastAsiaTheme="minorEastAsia" w:hAnsi="Times New Roman"/>
          <w:kern w:val="0"/>
          <w:sz w:val="20"/>
          <w:szCs w:val="20"/>
          <w:lang w:val="en-GB" w:eastAsia="ko-KR"/>
        </w:rPr>
      </w:pPr>
      <w:r w:rsidRPr="00895113">
        <w:rPr>
          <w:rFonts w:ascii="Times New Roman" w:eastAsiaTheme="minorEastAsia" w:hAnsi="Times New Roman"/>
          <w:kern w:val="0"/>
          <w:sz w:val="20"/>
          <w:szCs w:val="20"/>
          <w:lang w:val="en-GB" w:eastAsia="ko-KR"/>
        </w:rPr>
        <w:t xml:space="preserve">Evaluate whether Rel-15 NR </w:t>
      </w:r>
      <w:proofErr w:type="spellStart"/>
      <w:r w:rsidRPr="00895113">
        <w:rPr>
          <w:rFonts w:ascii="Times New Roman" w:eastAsiaTheme="minorEastAsia" w:hAnsi="Times New Roman"/>
          <w:kern w:val="0"/>
          <w:sz w:val="20"/>
          <w:szCs w:val="20"/>
          <w:lang w:val="en-GB" w:eastAsia="ko-KR"/>
        </w:rPr>
        <w:t>Uu</w:t>
      </w:r>
      <w:proofErr w:type="spellEnd"/>
      <w:r w:rsidRPr="00895113">
        <w:rPr>
          <w:rFonts w:ascii="Times New Roman" w:eastAsiaTheme="minorEastAsia" w:hAnsi="Times New Roman"/>
          <w:kern w:val="0"/>
          <w:sz w:val="20"/>
          <w:szCs w:val="20"/>
          <w:lang w:val="en-GB" w:eastAsia="ko-KR"/>
        </w:rPr>
        <w:t xml:space="preserve"> and LTE </w:t>
      </w:r>
      <w:proofErr w:type="spellStart"/>
      <w:r w:rsidRPr="00895113">
        <w:rPr>
          <w:rFonts w:ascii="Times New Roman" w:eastAsiaTheme="minorEastAsia" w:hAnsi="Times New Roman"/>
          <w:kern w:val="0"/>
          <w:sz w:val="20"/>
          <w:szCs w:val="20"/>
          <w:lang w:val="en-GB" w:eastAsia="ko-KR"/>
        </w:rPr>
        <w:t>Uu</w:t>
      </w:r>
      <w:proofErr w:type="spellEnd"/>
      <w:r w:rsidRPr="00895113">
        <w:rPr>
          <w:rFonts w:ascii="Times New Roman" w:eastAsiaTheme="minorEastAsia" w:hAnsi="Times New Roman"/>
          <w:kern w:val="0"/>
          <w:sz w:val="20"/>
          <w:szCs w:val="20"/>
          <w:lang w:val="en-GB" w:eastAsia="ko-KR"/>
        </w:rPr>
        <w:t xml:space="preserve"> interfaces will support advanced V2X use cases</w:t>
      </w:r>
    </w:p>
    <w:p w:rsidR="00895113" w:rsidRDefault="00895113" w:rsidP="00895113">
      <w:pPr>
        <w:pStyle w:val="afd"/>
        <w:numPr>
          <w:ilvl w:val="2"/>
          <w:numId w:val="18"/>
        </w:numPr>
        <w:ind w:leftChars="0"/>
        <w:rPr>
          <w:rFonts w:ascii="Times New Roman" w:eastAsiaTheme="minorEastAsia" w:hAnsi="Times New Roman"/>
          <w:kern w:val="0"/>
          <w:sz w:val="20"/>
          <w:szCs w:val="20"/>
          <w:lang w:val="en-GB" w:eastAsia="ko-KR"/>
        </w:rPr>
      </w:pPr>
      <w:r>
        <w:rPr>
          <w:rFonts w:ascii="Times New Roman" w:eastAsiaTheme="minorEastAsia" w:hAnsi="Times New Roman"/>
          <w:kern w:val="0"/>
          <w:sz w:val="20"/>
          <w:szCs w:val="20"/>
          <w:lang w:val="en-GB" w:eastAsia="ko-KR"/>
        </w:rPr>
        <w:t>Identify enhancements, if any</w:t>
      </w:r>
    </w:p>
    <w:p w:rsidR="00895113" w:rsidRDefault="00895113" w:rsidP="00895113">
      <w:pPr>
        <w:pStyle w:val="afd"/>
        <w:numPr>
          <w:ilvl w:val="0"/>
          <w:numId w:val="18"/>
        </w:numPr>
        <w:ind w:leftChars="0"/>
        <w:rPr>
          <w:rFonts w:ascii="Times New Roman" w:eastAsiaTheme="minorEastAsia" w:hAnsi="Times New Roman"/>
          <w:kern w:val="0"/>
          <w:sz w:val="20"/>
          <w:szCs w:val="20"/>
          <w:lang w:val="en-GB" w:eastAsia="ko-KR"/>
        </w:rPr>
      </w:pPr>
      <w:proofErr w:type="spellStart"/>
      <w:r w:rsidRPr="00895113">
        <w:rPr>
          <w:rFonts w:ascii="Times New Roman" w:eastAsiaTheme="minorEastAsia" w:hAnsi="Times New Roman"/>
          <w:kern w:val="0"/>
          <w:sz w:val="20"/>
          <w:szCs w:val="20"/>
          <w:lang w:val="en-GB" w:eastAsia="ko-KR"/>
        </w:rPr>
        <w:t>Uu</w:t>
      </w:r>
      <w:proofErr w:type="spellEnd"/>
      <w:r w:rsidRPr="00895113">
        <w:rPr>
          <w:rFonts w:ascii="Times New Roman" w:eastAsiaTheme="minorEastAsia" w:hAnsi="Times New Roman"/>
          <w:kern w:val="0"/>
          <w:sz w:val="20"/>
          <w:szCs w:val="20"/>
          <w:lang w:val="en-GB" w:eastAsia="ko-KR"/>
        </w:rPr>
        <w:t xml:space="preserve">-based </w:t>
      </w:r>
      <w:proofErr w:type="spellStart"/>
      <w:r w:rsidRPr="00895113">
        <w:rPr>
          <w:rFonts w:ascii="Times New Roman" w:eastAsiaTheme="minorEastAsia" w:hAnsi="Times New Roman"/>
          <w:kern w:val="0"/>
          <w:sz w:val="20"/>
          <w:szCs w:val="20"/>
          <w:lang w:val="en-GB" w:eastAsia="ko-KR"/>
        </w:rPr>
        <w:t>sidelink</w:t>
      </w:r>
      <w:proofErr w:type="spellEnd"/>
      <w:r w:rsidRPr="00895113">
        <w:rPr>
          <w:rFonts w:ascii="Times New Roman" w:eastAsiaTheme="minorEastAsia" w:hAnsi="Times New Roman"/>
          <w:kern w:val="0"/>
          <w:sz w:val="20"/>
          <w:szCs w:val="20"/>
          <w:lang w:val="en-GB" w:eastAsia="ko-KR"/>
        </w:rPr>
        <w:t xml:space="preserve"> resource allocation/configuration</w:t>
      </w:r>
    </w:p>
    <w:p w:rsidR="00895113" w:rsidRDefault="00895113" w:rsidP="00895113">
      <w:pPr>
        <w:pStyle w:val="afd"/>
        <w:numPr>
          <w:ilvl w:val="1"/>
          <w:numId w:val="18"/>
        </w:numPr>
        <w:ind w:leftChars="0"/>
        <w:rPr>
          <w:rFonts w:ascii="Times New Roman" w:eastAsiaTheme="minorEastAsia" w:hAnsi="Times New Roman"/>
          <w:kern w:val="0"/>
          <w:sz w:val="20"/>
          <w:szCs w:val="20"/>
          <w:lang w:val="en-GB" w:eastAsia="ko-KR"/>
        </w:rPr>
      </w:pPr>
      <w:r w:rsidRPr="00895113">
        <w:rPr>
          <w:rFonts w:ascii="Times New Roman" w:eastAsiaTheme="minorEastAsia" w:hAnsi="Times New Roman"/>
          <w:kern w:val="0"/>
          <w:sz w:val="20"/>
          <w:szCs w:val="20"/>
          <w:lang w:val="en-GB" w:eastAsia="ko-KR"/>
        </w:rPr>
        <w:t xml:space="preserve">Identify necessary enhancements of LTE </w:t>
      </w:r>
      <w:proofErr w:type="spellStart"/>
      <w:r w:rsidRPr="00895113">
        <w:rPr>
          <w:rFonts w:ascii="Times New Roman" w:eastAsiaTheme="minorEastAsia" w:hAnsi="Times New Roman"/>
          <w:kern w:val="0"/>
          <w:sz w:val="20"/>
          <w:szCs w:val="20"/>
          <w:lang w:val="en-GB" w:eastAsia="ko-KR"/>
        </w:rPr>
        <w:t>Uu</w:t>
      </w:r>
      <w:proofErr w:type="spellEnd"/>
      <w:r w:rsidRPr="00895113">
        <w:rPr>
          <w:rFonts w:ascii="Times New Roman" w:eastAsiaTheme="minorEastAsia" w:hAnsi="Times New Roman"/>
          <w:kern w:val="0"/>
          <w:sz w:val="20"/>
          <w:szCs w:val="20"/>
          <w:lang w:val="en-GB" w:eastAsia="ko-KR"/>
        </w:rPr>
        <w:t xml:space="preserve"> and NR </w:t>
      </w:r>
      <w:proofErr w:type="spellStart"/>
      <w:r w:rsidRPr="00895113">
        <w:rPr>
          <w:rFonts w:ascii="Times New Roman" w:eastAsiaTheme="minorEastAsia" w:hAnsi="Times New Roman"/>
          <w:kern w:val="0"/>
          <w:sz w:val="20"/>
          <w:szCs w:val="20"/>
          <w:lang w:val="en-GB" w:eastAsia="ko-KR"/>
        </w:rPr>
        <w:t>Uu</w:t>
      </w:r>
      <w:proofErr w:type="spellEnd"/>
      <w:r w:rsidRPr="00895113">
        <w:rPr>
          <w:rFonts w:ascii="Times New Roman" w:eastAsiaTheme="minorEastAsia" w:hAnsi="Times New Roman"/>
          <w:kern w:val="0"/>
          <w:sz w:val="20"/>
          <w:szCs w:val="20"/>
          <w:lang w:val="en-GB" w:eastAsia="ko-KR"/>
        </w:rPr>
        <w:t xml:space="preserve"> to control NR </w:t>
      </w:r>
      <w:proofErr w:type="spellStart"/>
      <w:r w:rsidRPr="00895113">
        <w:rPr>
          <w:rFonts w:ascii="Times New Roman" w:eastAsiaTheme="minorEastAsia" w:hAnsi="Times New Roman"/>
          <w:kern w:val="0"/>
          <w:sz w:val="20"/>
          <w:szCs w:val="20"/>
          <w:lang w:val="en-GB" w:eastAsia="ko-KR"/>
        </w:rPr>
        <w:t>sidelink</w:t>
      </w:r>
      <w:proofErr w:type="spellEnd"/>
    </w:p>
    <w:p w:rsidR="00895113" w:rsidRDefault="00895113" w:rsidP="00895113">
      <w:pPr>
        <w:pStyle w:val="afd"/>
        <w:numPr>
          <w:ilvl w:val="1"/>
          <w:numId w:val="18"/>
        </w:numPr>
        <w:ind w:leftChars="0"/>
        <w:rPr>
          <w:rFonts w:ascii="Times New Roman" w:eastAsiaTheme="minorEastAsia" w:hAnsi="Times New Roman"/>
          <w:kern w:val="0"/>
          <w:sz w:val="20"/>
          <w:szCs w:val="20"/>
          <w:lang w:val="en-GB" w:eastAsia="ko-KR"/>
        </w:rPr>
      </w:pPr>
      <w:r w:rsidRPr="00895113">
        <w:rPr>
          <w:rFonts w:ascii="Times New Roman" w:eastAsiaTheme="minorEastAsia" w:hAnsi="Times New Roman"/>
          <w:kern w:val="0"/>
          <w:sz w:val="20"/>
          <w:szCs w:val="20"/>
          <w:lang w:val="en-GB" w:eastAsia="ko-KR"/>
        </w:rPr>
        <w:t xml:space="preserve">Identify necessary enhancements of NR </w:t>
      </w:r>
      <w:proofErr w:type="spellStart"/>
      <w:r w:rsidRPr="00895113">
        <w:rPr>
          <w:rFonts w:ascii="Times New Roman" w:eastAsiaTheme="minorEastAsia" w:hAnsi="Times New Roman"/>
          <w:kern w:val="0"/>
          <w:sz w:val="20"/>
          <w:szCs w:val="20"/>
          <w:lang w:val="en-GB" w:eastAsia="ko-KR"/>
        </w:rPr>
        <w:t>Uu</w:t>
      </w:r>
      <w:proofErr w:type="spellEnd"/>
      <w:r w:rsidRPr="00895113">
        <w:rPr>
          <w:rFonts w:ascii="Times New Roman" w:eastAsiaTheme="minorEastAsia" w:hAnsi="Times New Roman"/>
          <w:kern w:val="0"/>
          <w:sz w:val="20"/>
          <w:szCs w:val="20"/>
          <w:lang w:val="en-GB" w:eastAsia="ko-KR"/>
        </w:rPr>
        <w:t xml:space="preserve"> to control LTE </w:t>
      </w:r>
      <w:proofErr w:type="spellStart"/>
      <w:r w:rsidRPr="00895113">
        <w:rPr>
          <w:rFonts w:ascii="Times New Roman" w:eastAsiaTheme="minorEastAsia" w:hAnsi="Times New Roman"/>
          <w:kern w:val="0"/>
          <w:sz w:val="20"/>
          <w:szCs w:val="20"/>
          <w:lang w:val="en-GB" w:eastAsia="ko-KR"/>
        </w:rPr>
        <w:t>sidelink</w:t>
      </w:r>
      <w:proofErr w:type="spellEnd"/>
    </w:p>
    <w:p w:rsidR="00895113" w:rsidRDefault="00895113" w:rsidP="00895113">
      <w:pPr>
        <w:pStyle w:val="afd"/>
        <w:numPr>
          <w:ilvl w:val="0"/>
          <w:numId w:val="18"/>
        </w:numPr>
        <w:ind w:leftChars="0"/>
        <w:rPr>
          <w:rFonts w:ascii="Times New Roman" w:eastAsiaTheme="minorEastAsia" w:hAnsi="Times New Roman"/>
          <w:kern w:val="0"/>
          <w:sz w:val="20"/>
          <w:szCs w:val="20"/>
          <w:lang w:val="en-GB" w:eastAsia="ko-KR"/>
        </w:rPr>
      </w:pPr>
      <w:r w:rsidRPr="00895113">
        <w:rPr>
          <w:rFonts w:ascii="Times New Roman" w:eastAsiaTheme="minorEastAsia" w:hAnsi="Times New Roman"/>
          <w:kern w:val="0"/>
          <w:sz w:val="20"/>
          <w:szCs w:val="20"/>
          <w:lang w:val="en-GB" w:eastAsia="ko-KR"/>
        </w:rPr>
        <w:t>RAT/Interface selection for operation</w:t>
      </w:r>
      <w:r w:rsidR="00126E76">
        <w:rPr>
          <w:rFonts w:ascii="Times New Roman" w:eastAsiaTheme="minorEastAsia" w:hAnsi="Times New Roman" w:hint="eastAsia"/>
          <w:kern w:val="0"/>
          <w:sz w:val="20"/>
          <w:szCs w:val="20"/>
          <w:lang w:val="en-GB" w:eastAsia="ko-KR"/>
        </w:rPr>
        <w:t xml:space="preserve"> </w:t>
      </w:r>
      <w:r w:rsidR="00126E76">
        <w:rPr>
          <w:rFonts w:ascii="Times New Roman" w:eastAsiaTheme="minorEastAsia" w:hAnsi="Times New Roman" w:hint="eastAsia"/>
          <w:color w:val="FF0000"/>
          <w:kern w:val="0"/>
          <w:sz w:val="20"/>
          <w:szCs w:val="20"/>
          <w:lang w:val="en-GB" w:eastAsia="ko-KR"/>
        </w:rPr>
        <w:t>=&gt; This may have cross-TSG impact.</w:t>
      </w:r>
    </w:p>
    <w:p w:rsidR="00895113" w:rsidRDefault="00895113" w:rsidP="00895113">
      <w:pPr>
        <w:pStyle w:val="afd"/>
        <w:numPr>
          <w:ilvl w:val="1"/>
          <w:numId w:val="18"/>
        </w:numPr>
        <w:ind w:leftChars="0"/>
        <w:rPr>
          <w:rFonts w:ascii="Times New Roman" w:eastAsiaTheme="minorEastAsia" w:hAnsi="Times New Roman"/>
          <w:kern w:val="0"/>
          <w:sz w:val="20"/>
          <w:szCs w:val="20"/>
          <w:lang w:val="en-GB" w:eastAsia="ko-KR"/>
        </w:rPr>
      </w:pPr>
      <w:r>
        <w:rPr>
          <w:rFonts w:ascii="Times New Roman" w:eastAsiaTheme="minorEastAsia" w:hAnsi="Times New Roman" w:hint="eastAsia"/>
          <w:kern w:val="0"/>
          <w:sz w:val="20"/>
          <w:szCs w:val="20"/>
          <w:lang w:val="en-GB" w:eastAsia="ko-KR"/>
        </w:rPr>
        <w:t>S</w:t>
      </w:r>
      <w:r w:rsidRPr="00895113">
        <w:rPr>
          <w:rFonts w:ascii="Times New Roman" w:eastAsiaTheme="minorEastAsia" w:hAnsi="Times New Roman"/>
          <w:kern w:val="0"/>
          <w:sz w:val="20"/>
          <w:szCs w:val="20"/>
          <w:lang w:val="en-GB" w:eastAsia="ko-KR"/>
        </w:rPr>
        <w:t xml:space="preserve">tudy if additional mechanisms are required for decision on whether LTE PC5, NR PC5, LTE </w:t>
      </w:r>
      <w:proofErr w:type="spellStart"/>
      <w:r w:rsidRPr="00895113">
        <w:rPr>
          <w:rFonts w:ascii="Times New Roman" w:eastAsiaTheme="minorEastAsia" w:hAnsi="Times New Roman"/>
          <w:kern w:val="0"/>
          <w:sz w:val="20"/>
          <w:szCs w:val="20"/>
          <w:lang w:val="en-GB" w:eastAsia="ko-KR"/>
        </w:rPr>
        <w:t>Uu</w:t>
      </w:r>
      <w:proofErr w:type="spellEnd"/>
      <w:r w:rsidRPr="00895113">
        <w:rPr>
          <w:rFonts w:ascii="Times New Roman" w:eastAsiaTheme="minorEastAsia" w:hAnsi="Times New Roman"/>
          <w:kern w:val="0"/>
          <w:sz w:val="20"/>
          <w:szCs w:val="20"/>
          <w:lang w:val="en-GB" w:eastAsia="ko-KR"/>
        </w:rPr>
        <w:t xml:space="preserve"> or NR </w:t>
      </w:r>
      <w:proofErr w:type="spellStart"/>
      <w:r w:rsidRPr="00895113">
        <w:rPr>
          <w:rFonts w:ascii="Times New Roman" w:eastAsiaTheme="minorEastAsia" w:hAnsi="Times New Roman"/>
          <w:kern w:val="0"/>
          <w:sz w:val="20"/>
          <w:szCs w:val="20"/>
          <w:lang w:val="en-GB" w:eastAsia="ko-KR"/>
        </w:rPr>
        <w:t>Uu</w:t>
      </w:r>
      <w:proofErr w:type="spellEnd"/>
      <w:r w:rsidRPr="00895113">
        <w:rPr>
          <w:rFonts w:ascii="Times New Roman" w:eastAsiaTheme="minorEastAsia" w:hAnsi="Times New Roman"/>
          <w:kern w:val="0"/>
          <w:sz w:val="20"/>
          <w:szCs w:val="20"/>
          <w:lang w:val="en-GB" w:eastAsia="ko-KR"/>
        </w:rPr>
        <w:t xml:space="preserve"> shall be used for operation.</w:t>
      </w:r>
    </w:p>
    <w:p w:rsidR="00895113" w:rsidRDefault="00895113" w:rsidP="00895113">
      <w:pPr>
        <w:pStyle w:val="afd"/>
        <w:numPr>
          <w:ilvl w:val="0"/>
          <w:numId w:val="18"/>
        </w:numPr>
        <w:ind w:leftChars="0"/>
        <w:rPr>
          <w:rFonts w:ascii="Times New Roman" w:eastAsiaTheme="minorEastAsia" w:hAnsi="Times New Roman"/>
          <w:kern w:val="0"/>
          <w:sz w:val="20"/>
          <w:szCs w:val="20"/>
          <w:lang w:val="en-GB" w:eastAsia="ko-KR"/>
        </w:rPr>
      </w:pPr>
      <w:proofErr w:type="spellStart"/>
      <w:r w:rsidRPr="00895113">
        <w:rPr>
          <w:rFonts w:ascii="Times New Roman" w:eastAsiaTheme="minorEastAsia" w:hAnsi="Times New Roman"/>
          <w:kern w:val="0"/>
          <w:sz w:val="20"/>
          <w:szCs w:val="20"/>
          <w:lang w:val="en-GB" w:eastAsia="ko-KR"/>
        </w:rPr>
        <w:t>QoS</w:t>
      </w:r>
      <w:proofErr w:type="spellEnd"/>
      <w:r w:rsidRPr="00895113">
        <w:rPr>
          <w:rFonts w:ascii="Times New Roman" w:eastAsiaTheme="minorEastAsia" w:hAnsi="Times New Roman"/>
          <w:kern w:val="0"/>
          <w:sz w:val="20"/>
          <w:szCs w:val="20"/>
          <w:lang w:val="en-GB" w:eastAsia="ko-KR"/>
        </w:rPr>
        <w:t xml:space="preserve"> management</w:t>
      </w:r>
      <w:r w:rsidR="00126E76">
        <w:rPr>
          <w:rFonts w:ascii="Times New Roman" w:eastAsiaTheme="minorEastAsia" w:hAnsi="Times New Roman" w:hint="eastAsia"/>
          <w:kern w:val="0"/>
          <w:sz w:val="20"/>
          <w:szCs w:val="20"/>
          <w:lang w:val="en-GB" w:eastAsia="ko-KR"/>
        </w:rPr>
        <w:t xml:space="preserve"> </w:t>
      </w:r>
      <w:r w:rsidR="00126E76">
        <w:rPr>
          <w:rFonts w:ascii="Times New Roman" w:eastAsiaTheme="minorEastAsia" w:hAnsi="Times New Roman" w:hint="eastAsia"/>
          <w:color w:val="FF0000"/>
          <w:kern w:val="0"/>
          <w:sz w:val="20"/>
          <w:szCs w:val="20"/>
          <w:lang w:val="en-GB" w:eastAsia="ko-KR"/>
        </w:rPr>
        <w:t>=&gt; This may have cross-TSG impact.</w:t>
      </w:r>
    </w:p>
    <w:p w:rsidR="00895113" w:rsidRDefault="00895113" w:rsidP="00895113">
      <w:pPr>
        <w:pStyle w:val="afd"/>
        <w:numPr>
          <w:ilvl w:val="1"/>
          <w:numId w:val="18"/>
        </w:numPr>
        <w:ind w:leftChars="0"/>
        <w:rPr>
          <w:rFonts w:ascii="Times New Roman" w:eastAsiaTheme="minorEastAsia" w:hAnsi="Times New Roman"/>
          <w:kern w:val="0"/>
          <w:sz w:val="20"/>
          <w:szCs w:val="20"/>
          <w:lang w:val="en-GB" w:eastAsia="ko-KR"/>
        </w:rPr>
      </w:pPr>
      <w:r w:rsidRPr="00895113">
        <w:rPr>
          <w:rFonts w:ascii="Times New Roman" w:eastAsiaTheme="minorEastAsia" w:hAnsi="Times New Roman"/>
          <w:kern w:val="0"/>
          <w:sz w:val="20"/>
          <w:szCs w:val="20"/>
          <w:lang w:val="en-GB" w:eastAsia="ko-KR"/>
        </w:rPr>
        <w:t xml:space="preserve">Study technical solutions for </w:t>
      </w:r>
      <w:proofErr w:type="spellStart"/>
      <w:r w:rsidRPr="00895113">
        <w:rPr>
          <w:rFonts w:ascii="Times New Roman" w:eastAsiaTheme="minorEastAsia" w:hAnsi="Times New Roman"/>
          <w:kern w:val="0"/>
          <w:sz w:val="20"/>
          <w:szCs w:val="20"/>
          <w:lang w:val="en-GB" w:eastAsia="ko-KR"/>
        </w:rPr>
        <w:t>QoS</w:t>
      </w:r>
      <w:proofErr w:type="spellEnd"/>
      <w:r w:rsidRPr="00895113">
        <w:rPr>
          <w:rFonts w:ascii="Times New Roman" w:eastAsiaTheme="minorEastAsia" w:hAnsi="Times New Roman"/>
          <w:kern w:val="0"/>
          <w:sz w:val="20"/>
          <w:szCs w:val="20"/>
          <w:lang w:val="en-GB" w:eastAsia="ko-KR"/>
        </w:rPr>
        <w:t xml:space="preserve"> management of the radio interface</w:t>
      </w:r>
    </w:p>
    <w:p w:rsidR="00895113" w:rsidRPr="00895113" w:rsidRDefault="00895113" w:rsidP="00895113">
      <w:pPr>
        <w:rPr>
          <w:rFonts w:eastAsiaTheme="minorEastAsia"/>
          <w:lang w:eastAsia="ko-KR"/>
        </w:rPr>
      </w:pPr>
    </w:p>
    <w:p w:rsidR="00701410" w:rsidRDefault="00701410" w:rsidP="00701410">
      <w:pPr>
        <w:pStyle w:val="2"/>
        <w:rPr>
          <w:rFonts w:eastAsiaTheme="minorEastAsia"/>
          <w:lang w:eastAsia="ko-KR"/>
        </w:rPr>
      </w:pPr>
      <w:r>
        <w:rPr>
          <w:lang w:eastAsia="ja-JP"/>
        </w:rPr>
        <w:t>2.3</w:t>
      </w:r>
      <w:r>
        <w:rPr>
          <w:lang w:eastAsia="ja-JP"/>
        </w:rPr>
        <w:tab/>
      </w:r>
      <w:r>
        <w:rPr>
          <w:rFonts w:hint="eastAsia"/>
          <w:lang w:eastAsia="ja-JP"/>
        </w:rPr>
        <w:t>RAN3</w:t>
      </w:r>
    </w:p>
    <w:p w:rsidR="00945322" w:rsidRDefault="00945322" w:rsidP="00945322">
      <w:pPr>
        <w:spacing w:after="0"/>
        <w:rPr>
          <w:rFonts w:eastAsiaTheme="minorEastAsia"/>
          <w:lang w:eastAsia="ko-KR"/>
        </w:rPr>
      </w:pPr>
      <w:r>
        <w:rPr>
          <w:rFonts w:eastAsiaTheme="minorEastAsia" w:hint="eastAsia"/>
          <w:lang w:eastAsia="ko-KR"/>
        </w:rPr>
        <w:t>No discussion took place in RAN3#101.</w:t>
      </w:r>
    </w:p>
    <w:p w:rsidR="00701410" w:rsidRDefault="00701410" w:rsidP="00701410">
      <w:pPr>
        <w:pStyle w:val="4"/>
        <w:rPr>
          <w:lang w:eastAsia="ja-JP"/>
        </w:rPr>
      </w:pPr>
      <w:r>
        <w:rPr>
          <w:lang w:eastAsia="ja-JP"/>
        </w:rPr>
        <w:t>2.3.1</w:t>
      </w:r>
      <w:r>
        <w:rPr>
          <w:lang w:eastAsia="ja-JP"/>
        </w:rPr>
        <w:tab/>
        <w:t>Agreements</w:t>
      </w:r>
    </w:p>
    <w:p w:rsidR="00701410" w:rsidRDefault="00701410" w:rsidP="00701410">
      <w:pPr>
        <w:pStyle w:val="4"/>
        <w:rPr>
          <w:rFonts w:eastAsiaTheme="minorEastAsia"/>
          <w:lang w:eastAsia="ko-KR"/>
        </w:rPr>
      </w:pPr>
      <w:r>
        <w:rPr>
          <w:lang w:eastAsia="ja-JP"/>
        </w:rPr>
        <w:t>2.3.2</w:t>
      </w:r>
      <w:r>
        <w:rPr>
          <w:lang w:eastAsia="ja-JP"/>
        </w:rPr>
        <w:tab/>
        <w:t>Remaining Open issues</w:t>
      </w:r>
    </w:p>
    <w:p w:rsidR="00895113" w:rsidRDefault="00895113" w:rsidP="00895113">
      <w:pPr>
        <w:pStyle w:val="afd"/>
        <w:numPr>
          <w:ilvl w:val="0"/>
          <w:numId w:val="18"/>
        </w:numPr>
        <w:ind w:leftChars="0"/>
        <w:rPr>
          <w:rFonts w:ascii="Times New Roman" w:eastAsiaTheme="minorEastAsia" w:hAnsi="Times New Roman"/>
          <w:kern w:val="0"/>
          <w:sz w:val="20"/>
          <w:szCs w:val="20"/>
          <w:lang w:val="en-GB" w:eastAsia="ko-KR"/>
        </w:rPr>
      </w:pPr>
      <w:proofErr w:type="spellStart"/>
      <w:r w:rsidRPr="00895113">
        <w:rPr>
          <w:rFonts w:ascii="Times New Roman" w:eastAsiaTheme="minorEastAsia" w:hAnsi="Times New Roman"/>
          <w:kern w:val="0"/>
          <w:sz w:val="20"/>
          <w:szCs w:val="20"/>
          <w:lang w:val="en-GB" w:eastAsia="ko-KR"/>
        </w:rPr>
        <w:t>Uu</w:t>
      </w:r>
      <w:proofErr w:type="spellEnd"/>
      <w:r w:rsidRPr="00895113">
        <w:rPr>
          <w:rFonts w:ascii="Times New Roman" w:eastAsiaTheme="minorEastAsia" w:hAnsi="Times New Roman"/>
          <w:kern w:val="0"/>
          <w:sz w:val="20"/>
          <w:szCs w:val="20"/>
          <w:lang w:val="en-GB" w:eastAsia="ko-KR"/>
        </w:rPr>
        <w:t xml:space="preserve"> enhancements for advanced V2X use cases</w:t>
      </w:r>
    </w:p>
    <w:p w:rsidR="00895113" w:rsidRDefault="00895113" w:rsidP="00895113">
      <w:pPr>
        <w:pStyle w:val="afd"/>
        <w:numPr>
          <w:ilvl w:val="1"/>
          <w:numId w:val="18"/>
        </w:numPr>
        <w:ind w:leftChars="0"/>
        <w:rPr>
          <w:rFonts w:ascii="Times New Roman" w:eastAsiaTheme="minorEastAsia" w:hAnsi="Times New Roman"/>
          <w:kern w:val="0"/>
          <w:sz w:val="20"/>
          <w:szCs w:val="20"/>
          <w:lang w:val="en-GB" w:eastAsia="ko-KR"/>
        </w:rPr>
      </w:pPr>
      <w:r w:rsidRPr="00895113">
        <w:rPr>
          <w:rFonts w:ascii="Times New Roman" w:eastAsiaTheme="minorEastAsia" w:hAnsi="Times New Roman"/>
          <w:kern w:val="0"/>
          <w:sz w:val="20"/>
          <w:szCs w:val="20"/>
          <w:lang w:val="en-GB" w:eastAsia="ko-KR"/>
        </w:rPr>
        <w:t xml:space="preserve">Evaluate whether Rel-15 NR </w:t>
      </w:r>
      <w:proofErr w:type="spellStart"/>
      <w:r w:rsidRPr="00895113">
        <w:rPr>
          <w:rFonts w:ascii="Times New Roman" w:eastAsiaTheme="minorEastAsia" w:hAnsi="Times New Roman"/>
          <w:kern w:val="0"/>
          <w:sz w:val="20"/>
          <w:szCs w:val="20"/>
          <w:lang w:val="en-GB" w:eastAsia="ko-KR"/>
        </w:rPr>
        <w:t>Uu</w:t>
      </w:r>
      <w:proofErr w:type="spellEnd"/>
      <w:r w:rsidRPr="00895113">
        <w:rPr>
          <w:rFonts w:ascii="Times New Roman" w:eastAsiaTheme="minorEastAsia" w:hAnsi="Times New Roman"/>
          <w:kern w:val="0"/>
          <w:sz w:val="20"/>
          <w:szCs w:val="20"/>
          <w:lang w:val="en-GB" w:eastAsia="ko-KR"/>
        </w:rPr>
        <w:t xml:space="preserve"> and LTE </w:t>
      </w:r>
      <w:proofErr w:type="spellStart"/>
      <w:r w:rsidRPr="00895113">
        <w:rPr>
          <w:rFonts w:ascii="Times New Roman" w:eastAsiaTheme="minorEastAsia" w:hAnsi="Times New Roman"/>
          <w:kern w:val="0"/>
          <w:sz w:val="20"/>
          <w:szCs w:val="20"/>
          <w:lang w:val="en-GB" w:eastAsia="ko-KR"/>
        </w:rPr>
        <w:t>Uu</w:t>
      </w:r>
      <w:proofErr w:type="spellEnd"/>
      <w:r w:rsidRPr="00895113">
        <w:rPr>
          <w:rFonts w:ascii="Times New Roman" w:eastAsiaTheme="minorEastAsia" w:hAnsi="Times New Roman"/>
          <w:kern w:val="0"/>
          <w:sz w:val="20"/>
          <w:szCs w:val="20"/>
          <w:lang w:val="en-GB" w:eastAsia="ko-KR"/>
        </w:rPr>
        <w:t xml:space="preserve"> interfaces will support advanced V2X use cases</w:t>
      </w:r>
    </w:p>
    <w:p w:rsidR="00895113" w:rsidRDefault="00895113" w:rsidP="00895113">
      <w:pPr>
        <w:pStyle w:val="afd"/>
        <w:numPr>
          <w:ilvl w:val="2"/>
          <w:numId w:val="18"/>
        </w:numPr>
        <w:ind w:leftChars="0"/>
        <w:rPr>
          <w:rFonts w:ascii="Times New Roman" w:eastAsiaTheme="minorEastAsia" w:hAnsi="Times New Roman"/>
          <w:kern w:val="0"/>
          <w:sz w:val="20"/>
          <w:szCs w:val="20"/>
          <w:lang w:val="en-GB" w:eastAsia="ko-KR"/>
        </w:rPr>
      </w:pPr>
      <w:r>
        <w:rPr>
          <w:rFonts w:ascii="Times New Roman" w:eastAsiaTheme="minorEastAsia" w:hAnsi="Times New Roman"/>
          <w:kern w:val="0"/>
          <w:sz w:val="20"/>
          <w:szCs w:val="20"/>
          <w:lang w:val="en-GB" w:eastAsia="ko-KR"/>
        </w:rPr>
        <w:t>Identify enhancements, if any</w:t>
      </w:r>
    </w:p>
    <w:p w:rsidR="00895113" w:rsidRDefault="00895113" w:rsidP="00895113">
      <w:pPr>
        <w:pStyle w:val="afd"/>
        <w:numPr>
          <w:ilvl w:val="0"/>
          <w:numId w:val="18"/>
        </w:numPr>
        <w:ind w:leftChars="0"/>
        <w:rPr>
          <w:rFonts w:ascii="Times New Roman" w:eastAsiaTheme="minorEastAsia" w:hAnsi="Times New Roman"/>
          <w:kern w:val="0"/>
          <w:sz w:val="20"/>
          <w:szCs w:val="20"/>
          <w:lang w:val="en-GB" w:eastAsia="ko-KR"/>
        </w:rPr>
      </w:pPr>
      <w:r w:rsidRPr="00895113">
        <w:rPr>
          <w:rFonts w:ascii="Times New Roman" w:eastAsiaTheme="minorEastAsia" w:hAnsi="Times New Roman"/>
          <w:kern w:val="0"/>
          <w:sz w:val="20"/>
          <w:szCs w:val="20"/>
          <w:lang w:val="en-GB" w:eastAsia="ko-KR"/>
        </w:rPr>
        <w:t>RAT/Interface selection for operation</w:t>
      </w:r>
      <w:r w:rsidR="00126E76">
        <w:rPr>
          <w:rFonts w:ascii="Times New Roman" w:eastAsiaTheme="minorEastAsia" w:hAnsi="Times New Roman" w:hint="eastAsia"/>
          <w:kern w:val="0"/>
          <w:sz w:val="20"/>
          <w:szCs w:val="20"/>
          <w:lang w:val="en-GB" w:eastAsia="ko-KR"/>
        </w:rPr>
        <w:t xml:space="preserve"> </w:t>
      </w:r>
      <w:r w:rsidR="00126E76">
        <w:rPr>
          <w:rFonts w:ascii="Times New Roman" w:eastAsiaTheme="minorEastAsia" w:hAnsi="Times New Roman" w:hint="eastAsia"/>
          <w:color w:val="FF0000"/>
          <w:kern w:val="0"/>
          <w:sz w:val="20"/>
          <w:szCs w:val="20"/>
          <w:lang w:val="en-GB" w:eastAsia="ko-KR"/>
        </w:rPr>
        <w:t>=&gt; This may have cross-TSG impact.</w:t>
      </w:r>
    </w:p>
    <w:p w:rsidR="00895113" w:rsidRDefault="00895113" w:rsidP="00895113">
      <w:pPr>
        <w:pStyle w:val="afd"/>
        <w:numPr>
          <w:ilvl w:val="1"/>
          <w:numId w:val="18"/>
        </w:numPr>
        <w:ind w:leftChars="0"/>
        <w:rPr>
          <w:rFonts w:ascii="Times New Roman" w:eastAsiaTheme="minorEastAsia" w:hAnsi="Times New Roman"/>
          <w:kern w:val="0"/>
          <w:sz w:val="20"/>
          <w:szCs w:val="20"/>
          <w:lang w:val="en-GB" w:eastAsia="ko-KR"/>
        </w:rPr>
      </w:pPr>
      <w:r>
        <w:rPr>
          <w:rFonts w:ascii="Times New Roman" w:eastAsiaTheme="minorEastAsia" w:hAnsi="Times New Roman" w:hint="eastAsia"/>
          <w:kern w:val="0"/>
          <w:sz w:val="20"/>
          <w:szCs w:val="20"/>
          <w:lang w:val="en-GB" w:eastAsia="ko-KR"/>
        </w:rPr>
        <w:t>S</w:t>
      </w:r>
      <w:r w:rsidRPr="00895113">
        <w:rPr>
          <w:rFonts w:ascii="Times New Roman" w:eastAsiaTheme="minorEastAsia" w:hAnsi="Times New Roman"/>
          <w:kern w:val="0"/>
          <w:sz w:val="20"/>
          <w:szCs w:val="20"/>
          <w:lang w:val="en-GB" w:eastAsia="ko-KR"/>
        </w:rPr>
        <w:t xml:space="preserve">tudy if additional mechanisms are required for decision on whether LTE PC5, NR PC5, LTE </w:t>
      </w:r>
      <w:proofErr w:type="spellStart"/>
      <w:r w:rsidRPr="00895113">
        <w:rPr>
          <w:rFonts w:ascii="Times New Roman" w:eastAsiaTheme="minorEastAsia" w:hAnsi="Times New Roman"/>
          <w:kern w:val="0"/>
          <w:sz w:val="20"/>
          <w:szCs w:val="20"/>
          <w:lang w:val="en-GB" w:eastAsia="ko-KR"/>
        </w:rPr>
        <w:t>Uu</w:t>
      </w:r>
      <w:proofErr w:type="spellEnd"/>
      <w:r w:rsidRPr="00895113">
        <w:rPr>
          <w:rFonts w:ascii="Times New Roman" w:eastAsiaTheme="minorEastAsia" w:hAnsi="Times New Roman"/>
          <w:kern w:val="0"/>
          <w:sz w:val="20"/>
          <w:szCs w:val="20"/>
          <w:lang w:val="en-GB" w:eastAsia="ko-KR"/>
        </w:rPr>
        <w:t xml:space="preserve"> or NR </w:t>
      </w:r>
      <w:proofErr w:type="spellStart"/>
      <w:r w:rsidRPr="00895113">
        <w:rPr>
          <w:rFonts w:ascii="Times New Roman" w:eastAsiaTheme="minorEastAsia" w:hAnsi="Times New Roman"/>
          <w:kern w:val="0"/>
          <w:sz w:val="20"/>
          <w:szCs w:val="20"/>
          <w:lang w:val="en-GB" w:eastAsia="ko-KR"/>
        </w:rPr>
        <w:t>Uu</w:t>
      </w:r>
      <w:proofErr w:type="spellEnd"/>
      <w:r w:rsidRPr="00895113">
        <w:rPr>
          <w:rFonts w:ascii="Times New Roman" w:eastAsiaTheme="minorEastAsia" w:hAnsi="Times New Roman"/>
          <w:kern w:val="0"/>
          <w:sz w:val="20"/>
          <w:szCs w:val="20"/>
          <w:lang w:val="en-GB" w:eastAsia="ko-KR"/>
        </w:rPr>
        <w:t xml:space="preserve"> shall be used for operation.</w:t>
      </w:r>
    </w:p>
    <w:p w:rsidR="00895113" w:rsidRPr="00895113" w:rsidRDefault="00895113" w:rsidP="00895113">
      <w:pPr>
        <w:rPr>
          <w:rFonts w:eastAsiaTheme="minorEastAsia"/>
          <w:lang w:eastAsia="ko-KR"/>
        </w:rPr>
      </w:pPr>
    </w:p>
    <w:p w:rsidR="00701410" w:rsidRDefault="00701410" w:rsidP="00701410">
      <w:pPr>
        <w:pStyle w:val="2"/>
        <w:rPr>
          <w:lang w:eastAsia="ja-JP"/>
        </w:rPr>
      </w:pPr>
      <w:r>
        <w:rPr>
          <w:lang w:eastAsia="ja-JP"/>
        </w:rPr>
        <w:lastRenderedPageBreak/>
        <w:t>2.4</w:t>
      </w:r>
      <w:r>
        <w:rPr>
          <w:lang w:eastAsia="ja-JP"/>
        </w:rPr>
        <w:tab/>
      </w:r>
      <w:r>
        <w:rPr>
          <w:rFonts w:hint="eastAsia"/>
          <w:lang w:eastAsia="ja-JP"/>
        </w:rPr>
        <w:t>RAN4</w:t>
      </w:r>
    </w:p>
    <w:p w:rsidR="00701410" w:rsidRDefault="00701410" w:rsidP="00701410">
      <w:pPr>
        <w:pStyle w:val="4"/>
        <w:rPr>
          <w:lang w:eastAsia="ja-JP"/>
        </w:rPr>
      </w:pPr>
      <w:r>
        <w:rPr>
          <w:lang w:eastAsia="ja-JP"/>
        </w:rPr>
        <w:t>2.4.1</w:t>
      </w:r>
      <w:r>
        <w:rPr>
          <w:lang w:eastAsia="ja-JP"/>
        </w:rPr>
        <w:tab/>
        <w:t>Agreements</w:t>
      </w:r>
    </w:p>
    <w:p w:rsidR="00701410" w:rsidRPr="003A4B47" w:rsidRDefault="00701410" w:rsidP="00701410">
      <w:pPr>
        <w:pStyle w:val="4"/>
        <w:rPr>
          <w:rFonts w:cs="Arial"/>
          <w:lang w:eastAsia="ja-JP"/>
        </w:rPr>
      </w:pPr>
      <w:r>
        <w:rPr>
          <w:lang w:eastAsia="ja-JP"/>
        </w:rPr>
        <w:t>2.4.2</w:t>
      </w:r>
      <w:r>
        <w:rPr>
          <w:lang w:eastAsia="ja-JP"/>
        </w:rPr>
        <w:tab/>
        <w:t>Remaining Open issues</w:t>
      </w:r>
    </w:p>
    <w:p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rsidR="00815869" w:rsidRDefault="00815869" w:rsidP="00815869">
      <w:pPr>
        <w:pStyle w:val="4"/>
        <w:rPr>
          <w:lang w:eastAsia="ja-JP"/>
        </w:rPr>
      </w:pPr>
      <w:r>
        <w:rPr>
          <w:lang w:eastAsia="ja-JP"/>
        </w:rPr>
        <w:t>2.5.1</w:t>
      </w:r>
      <w:r>
        <w:rPr>
          <w:lang w:eastAsia="ja-JP"/>
        </w:rPr>
        <w:tab/>
        <w:t>Agreements</w:t>
      </w:r>
    </w:p>
    <w:p w:rsidR="00815869" w:rsidRDefault="00815869" w:rsidP="00815869">
      <w:pPr>
        <w:pStyle w:val="4"/>
        <w:rPr>
          <w:lang w:eastAsia="ja-JP"/>
        </w:rPr>
      </w:pPr>
      <w:r>
        <w:rPr>
          <w:lang w:eastAsia="ja-JP"/>
        </w:rPr>
        <w:t>2.5.2</w:t>
      </w:r>
      <w:r>
        <w:rPr>
          <w:lang w:eastAsia="ja-JP"/>
        </w:rPr>
        <w:tab/>
        <w:t>Remaining Open issues</w:t>
      </w:r>
    </w:p>
    <w:p w:rsidR="00815869" w:rsidRDefault="00815869" w:rsidP="00815869">
      <w:pPr>
        <w:pStyle w:val="4"/>
        <w:rPr>
          <w:lang w:eastAsia="ja-JP"/>
        </w:rPr>
      </w:pPr>
      <w:r>
        <w:rPr>
          <w:lang w:eastAsia="ja-JP"/>
        </w:rPr>
        <w:t>2.5.3</w:t>
      </w:r>
      <w:r>
        <w:rPr>
          <w:lang w:eastAsia="ja-JP"/>
        </w:rPr>
        <w:tab/>
        <w:t>Remaining Open issues with cross-WG dependencies</w:t>
      </w:r>
    </w:p>
    <w:p w:rsidR="00815869" w:rsidRPr="00815869" w:rsidRDefault="00815869" w:rsidP="00815869">
      <w:pPr>
        <w:pStyle w:val="4"/>
        <w:rPr>
          <w:lang w:eastAsia="ja-JP"/>
        </w:rPr>
      </w:pPr>
      <w:r>
        <w:rPr>
          <w:lang w:eastAsia="ja-JP"/>
        </w:rPr>
        <w:t>2.5.4</w:t>
      </w:r>
      <w:r>
        <w:rPr>
          <w:lang w:eastAsia="ja-JP"/>
        </w:rPr>
        <w:tab/>
        <w:t>Estimated Level of Completion</w:t>
      </w:r>
    </w:p>
    <w:p w:rsidR="00721CF6" w:rsidRDefault="00721CF6" w:rsidP="00721CF6">
      <w:pPr>
        <w:pStyle w:val="2"/>
        <w:rPr>
          <w:lang w:eastAsia="ja-JP"/>
        </w:rPr>
      </w:pPr>
      <w:r>
        <w:rPr>
          <w:lang w:eastAsia="ja-JP"/>
        </w:rPr>
        <w:t>2.6</w:t>
      </w:r>
      <w:r>
        <w:rPr>
          <w:lang w:eastAsia="ja-JP"/>
        </w:rPr>
        <w:tab/>
      </w:r>
      <w:r>
        <w:rPr>
          <w:rFonts w:hint="eastAsia"/>
          <w:lang w:eastAsia="ja-JP"/>
        </w:rPr>
        <w:t>RAN6</w:t>
      </w:r>
    </w:p>
    <w:p w:rsidR="00721CF6" w:rsidRDefault="00721CF6" w:rsidP="00721CF6">
      <w:pPr>
        <w:pStyle w:val="4"/>
        <w:rPr>
          <w:lang w:eastAsia="ja-JP"/>
        </w:rPr>
      </w:pPr>
      <w:r>
        <w:rPr>
          <w:lang w:eastAsia="ja-JP"/>
        </w:rPr>
        <w:t>2.6.1</w:t>
      </w:r>
      <w:r>
        <w:rPr>
          <w:lang w:eastAsia="ja-JP"/>
        </w:rPr>
        <w:tab/>
        <w:t>Agreements</w:t>
      </w:r>
    </w:p>
    <w:p w:rsidR="00721CF6" w:rsidRPr="003A4B47" w:rsidRDefault="00721CF6" w:rsidP="00721CF6">
      <w:pPr>
        <w:pStyle w:val="4"/>
        <w:rPr>
          <w:rFonts w:cs="Arial"/>
          <w:lang w:eastAsia="ja-JP"/>
        </w:rPr>
      </w:pPr>
      <w:r>
        <w:rPr>
          <w:lang w:eastAsia="ja-JP"/>
        </w:rPr>
        <w:t>2.6.2</w:t>
      </w:r>
      <w:r>
        <w:rPr>
          <w:lang w:eastAsia="ja-JP"/>
        </w:rPr>
        <w:tab/>
        <w:t>Remaining Open issues</w:t>
      </w:r>
    </w:p>
    <w:p w:rsidR="005A6C96" w:rsidRDefault="005A6C96" w:rsidP="00701410">
      <w:pPr>
        <w:pStyle w:val="4"/>
        <w:rPr>
          <w:rFonts w:cs="Arial"/>
        </w:rPr>
      </w:pPr>
    </w:p>
    <w:p w:rsidR="00701410" w:rsidRPr="00701410" w:rsidRDefault="00701410" w:rsidP="00701410">
      <w:pPr>
        <w:pStyle w:val="2"/>
      </w:pPr>
      <w:r>
        <w:t>3.</w:t>
      </w:r>
      <w:r>
        <w:tab/>
        <w:t xml:space="preserve">Detailed progress in SA/CT WGs since last TSG meeting </w:t>
      </w:r>
      <w:r w:rsidRPr="005A6C96">
        <w:t>(for all involved WGs)</w:t>
      </w:r>
    </w:p>
    <w:p w:rsidR="00E00E44" w:rsidRDefault="00A86AB5" w:rsidP="00AD53C7">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Based on the joint RAN-SA#80 session the items relevant for this section are shown in </w:t>
      </w:r>
      <w:hyperlink r:id="rId8" w:history="1">
        <w:r w:rsidR="00AD53C7">
          <w:rPr>
            <w:rStyle w:val="ad"/>
          </w:rPr>
          <w:t>http://www.3gpp.org/ftp/tsg_sa/TSG_SA/TSGS_80/Docs/SP-180561.zip</w:t>
        </w:r>
      </w:hyperlink>
      <w:r w:rsidR="00E00E44" w:rsidRPr="00E00E44">
        <w:rPr>
          <w:rFonts w:ascii="Arial" w:hAnsi="Arial" w:cs="Arial"/>
          <w:iCs/>
          <w:color w:val="FF0000"/>
        </w:rPr>
        <w:t xml:space="preserve"> </w:t>
      </w:r>
      <w:r w:rsidR="00E00E44">
        <w:rPr>
          <w:rFonts w:ascii="Arial" w:hAnsi="Arial" w:cs="Arial"/>
          <w:iCs/>
          <w:color w:val="FF0000"/>
        </w:rPr>
        <w:t>and summarized below:</w:t>
      </w:r>
    </w:p>
    <w:tbl>
      <w:tblPr>
        <w:tblW w:w="0" w:type="auto"/>
        <w:tblCellMar>
          <w:left w:w="0" w:type="dxa"/>
          <w:right w:w="0" w:type="dxa"/>
        </w:tblCellMar>
        <w:tblLook w:val="04A0" w:firstRow="1" w:lastRow="0" w:firstColumn="1" w:lastColumn="0" w:noHBand="0" w:noVBand="1"/>
      </w:tblPr>
      <w:tblGrid>
        <w:gridCol w:w="1131"/>
        <w:gridCol w:w="1546"/>
        <w:gridCol w:w="3022"/>
        <w:gridCol w:w="1666"/>
        <w:gridCol w:w="3055"/>
      </w:tblGrid>
      <w:tr w:rsidR="00E00E44" w:rsidRPr="00E00E44" w:rsidTr="00E00E44">
        <w:tc>
          <w:tcPr>
            <w:tcW w:w="1214" w:type="dxa"/>
            <w:tcBorders>
              <w:top w:val="single" w:sz="8" w:space="0" w:color="auto"/>
              <w:left w:val="single" w:sz="8" w:space="0" w:color="auto"/>
              <w:bottom w:val="single" w:sz="8" w:space="0" w:color="auto"/>
              <w:right w:val="single" w:sz="8" w:space="0" w:color="auto"/>
            </w:tcBorders>
            <w:shd w:val="clear" w:color="auto" w:fill="FBD4B4"/>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8"/>
                <w:szCs w:val="18"/>
                <w:lang w:val="en-US"/>
              </w:rPr>
            </w:pPr>
            <w:r w:rsidRPr="00E00E44">
              <w:rPr>
                <w:rFonts w:ascii="Calibri" w:hAnsi="Calibri"/>
                <w:sz w:val="22"/>
                <w:szCs w:val="22"/>
                <w:lang w:val="en-US"/>
              </w:rPr>
              <w:t>Work Area</w:t>
            </w:r>
          </w:p>
        </w:tc>
        <w:tc>
          <w:tcPr>
            <w:tcW w:w="1661" w:type="dxa"/>
            <w:tcBorders>
              <w:top w:val="single" w:sz="8" w:space="0" w:color="auto"/>
              <w:left w:val="nil"/>
              <w:bottom w:val="single" w:sz="8" w:space="0" w:color="auto"/>
              <w:right w:val="single" w:sz="8" w:space="0" w:color="auto"/>
            </w:tcBorders>
            <w:shd w:val="clear" w:color="auto" w:fill="FBD4B4"/>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8"/>
                <w:szCs w:val="18"/>
                <w:lang w:val="en-US"/>
              </w:rPr>
            </w:pPr>
            <w:r w:rsidRPr="00E00E44">
              <w:rPr>
                <w:rFonts w:ascii="Calibri" w:hAnsi="Calibri"/>
                <w:sz w:val="22"/>
                <w:szCs w:val="22"/>
                <w:lang w:val="en-US"/>
              </w:rPr>
              <w:t>SA WIDs</w:t>
            </w:r>
          </w:p>
        </w:tc>
        <w:tc>
          <w:tcPr>
            <w:tcW w:w="3243" w:type="dxa"/>
            <w:tcBorders>
              <w:top w:val="single" w:sz="8" w:space="0" w:color="auto"/>
              <w:left w:val="nil"/>
              <w:bottom w:val="single" w:sz="8" w:space="0" w:color="auto"/>
              <w:right w:val="single" w:sz="8" w:space="0" w:color="auto"/>
            </w:tcBorders>
            <w:shd w:val="clear" w:color="auto" w:fill="FBD4B4"/>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8"/>
                <w:szCs w:val="18"/>
                <w:lang w:val="en-US"/>
              </w:rPr>
            </w:pPr>
            <w:r w:rsidRPr="00E00E44">
              <w:rPr>
                <w:rFonts w:ascii="Calibri" w:hAnsi="Calibri"/>
                <w:sz w:val="22"/>
                <w:szCs w:val="22"/>
                <w:lang w:val="en-US"/>
              </w:rPr>
              <w:t>Rapporteurs</w:t>
            </w:r>
          </w:p>
        </w:tc>
        <w:tc>
          <w:tcPr>
            <w:tcW w:w="1389" w:type="dxa"/>
            <w:tcBorders>
              <w:top w:val="single" w:sz="8" w:space="0" w:color="auto"/>
              <w:left w:val="nil"/>
              <w:bottom w:val="single" w:sz="8" w:space="0" w:color="auto"/>
              <w:right w:val="single" w:sz="8" w:space="0" w:color="auto"/>
            </w:tcBorders>
            <w:shd w:val="clear" w:color="auto" w:fill="FBD4B4"/>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8"/>
                <w:szCs w:val="18"/>
                <w:lang w:val="en-US"/>
              </w:rPr>
            </w:pPr>
            <w:r w:rsidRPr="00E00E44">
              <w:rPr>
                <w:rFonts w:ascii="Calibri" w:hAnsi="Calibri"/>
                <w:sz w:val="22"/>
                <w:szCs w:val="22"/>
                <w:lang w:val="en-US"/>
              </w:rPr>
              <w:t>RAN WIDs</w:t>
            </w:r>
          </w:p>
        </w:tc>
        <w:tc>
          <w:tcPr>
            <w:tcW w:w="3125" w:type="dxa"/>
            <w:tcBorders>
              <w:top w:val="single" w:sz="8" w:space="0" w:color="auto"/>
              <w:left w:val="nil"/>
              <w:bottom w:val="single" w:sz="8" w:space="0" w:color="auto"/>
              <w:right w:val="single" w:sz="8" w:space="0" w:color="auto"/>
            </w:tcBorders>
            <w:shd w:val="clear" w:color="auto" w:fill="FBD4B4"/>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8"/>
                <w:szCs w:val="18"/>
                <w:lang w:val="en-US"/>
              </w:rPr>
            </w:pPr>
            <w:r w:rsidRPr="00E00E44">
              <w:rPr>
                <w:rFonts w:ascii="Calibri" w:hAnsi="Calibri"/>
                <w:sz w:val="22"/>
                <w:szCs w:val="22"/>
                <w:lang w:val="en-US"/>
              </w:rPr>
              <w:t>Rapporteurs</w:t>
            </w:r>
          </w:p>
        </w:tc>
      </w:tr>
      <w:tr w:rsidR="00E00E44" w:rsidRPr="00E00E44" w:rsidTr="00E00E44">
        <w:tc>
          <w:tcPr>
            <w:tcW w:w="121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URLLC for 5G</w:t>
            </w:r>
          </w:p>
        </w:tc>
        <w:tc>
          <w:tcPr>
            <w:tcW w:w="1661" w:type="dxa"/>
            <w:tcBorders>
              <w:top w:val="nil"/>
              <w:left w:val="nil"/>
              <w:bottom w:val="single" w:sz="8" w:space="0" w:color="auto"/>
              <w:right w:val="single" w:sz="8" w:space="0" w:color="auto"/>
            </w:tcBorders>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FS_5G_URLLC</w:t>
            </w:r>
          </w:p>
          <w:p w:rsidR="00E00E44" w:rsidRPr="00E00E44" w:rsidRDefault="00E00E44" w:rsidP="00E00E44">
            <w:pPr>
              <w:overflowPunct/>
              <w:autoSpaceDE/>
              <w:autoSpaceDN/>
              <w:adjustRightInd/>
              <w:spacing w:after="0"/>
              <w:textAlignment w:val="auto"/>
              <w:rPr>
                <w:rFonts w:ascii="Calibri" w:hAnsi="Calibri"/>
                <w:sz w:val="16"/>
                <w:szCs w:val="16"/>
                <w:lang w:val="en-US"/>
              </w:rPr>
            </w:pPr>
            <w:proofErr w:type="spellStart"/>
            <w:r w:rsidRPr="00E00E44">
              <w:rPr>
                <w:rFonts w:ascii="Calibri" w:hAnsi="Calibri"/>
                <w:sz w:val="16"/>
                <w:szCs w:val="16"/>
                <w:lang w:val="en-US"/>
              </w:rPr>
              <w:t>FS_Vertical_LAN</w:t>
            </w:r>
            <w:proofErr w:type="spellEnd"/>
          </w:p>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proofErr w:type="spellStart"/>
            <w:r w:rsidRPr="00E00E44">
              <w:rPr>
                <w:rFonts w:ascii="Calibri" w:hAnsi="Calibri"/>
                <w:sz w:val="16"/>
                <w:szCs w:val="16"/>
                <w:lang w:val="en-US"/>
              </w:rPr>
              <w:t>cyberCAV</w:t>
            </w:r>
            <w:proofErr w:type="spellEnd"/>
          </w:p>
        </w:tc>
        <w:tc>
          <w:tcPr>
            <w:tcW w:w="3243" w:type="dxa"/>
            <w:tcBorders>
              <w:top w:val="nil"/>
              <w:left w:val="nil"/>
              <w:bottom w:val="single" w:sz="8" w:space="0" w:color="auto"/>
              <w:right w:val="single" w:sz="8" w:space="0" w:color="auto"/>
            </w:tcBorders>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 xml:space="preserve">SA2: </w:t>
            </w:r>
            <w:r w:rsidR="00ED593F">
              <w:fldChar w:fldCharType="begin"/>
            </w:r>
            <w:r w:rsidR="00ED593F">
              <w:instrText xml:space="preserve"> HYPERLINK "mailto:Hui.ni@huawei.com" </w:instrText>
            </w:r>
            <w:r w:rsidR="00ED593F">
              <w:fldChar w:fldCharType="separate"/>
            </w:r>
            <w:r w:rsidRPr="00E00E44">
              <w:rPr>
                <w:rFonts w:ascii="Calibri" w:hAnsi="Calibri"/>
                <w:color w:val="0563C1"/>
                <w:sz w:val="16"/>
                <w:szCs w:val="16"/>
                <w:u w:val="single"/>
                <w:lang w:val="de-DE"/>
              </w:rPr>
              <w:t>Hui.ni@huawei.com</w:t>
            </w:r>
            <w:r w:rsidR="00ED593F">
              <w:rPr>
                <w:rFonts w:ascii="Calibri" w:hAnsi="Calibri"/>
                <w:color w:val="0563C1"/>
                <w:sz w:val="16"/>
                <w:szCs w:val="16"/>
                <w:u w:val="single"/>
                <w:lang w:val="de-DE"/>
              </w:rPr>
              <w:fldChar w:fldCharType="end"/>
            </w:r>
          </w:p>
          <w:p w:rsidR="00E00E44" w:rsidRPr="00E00E44" w:rsidRDefault="00E00E44" w:rsidP="00E00E44">
            <w:pPr>
              <w:overflowPunct/>
              <w:autoSpaceDE/>
              <w:autoSpaceDN/>
              <w:adjustRightInd/>
              <w:spacing w:after="0"/>
              <w:textAlignment w:val="auto"/>
              <w:rPr>
                <w:rFonts w:ascii="Calibri" w:hAnsi="Calibri"/>
                <w:sz w:val="16"/>
                <w:szCs w:val="16"/>
                <w:lang w:val="de-DE"/>
              </w:rPr>
            </w:pPr>
            <w:r w:rsidRPr="00E00E44">
              <w:rPr>
                <w:rFonts w:ascii="Calibri" w:hAnsi="Calibri"/>
                <w:sz w:val="16"/>
                <w:szCs w:val="16"/>
                <w:lang w:val="de-DE"/>
              </w:rPr>
              <w:t xml:space="preserve">SA2: </w:t>
            </w:r>
            <w:r w:rsidR="00ED593F">
              <w:fldChar w:fldCharType="begin"/>
            </w:r>
            <w:r w:rsidR="00ED593F">
              <w:instrText xml:space="preserve"> HYPERLINK "mailto:Devaki.chandramouli@nokia.com" </w:instrText>
            </w:r>
            <w:r w:rsidR="00ED593F">
              <w:fldChar w:fldCharType="separate"/>
            </w:r>
            <w:r w:rsidRPr="00E00E44">
              <w:rPr>
                <w:rFonts w:ascii="Calibri" w:hAnsi="Calibri"/>
                <w:color w:val="0563C1"/>
                <w:sz w:val="16"/>
                <w:szCs w:val="16"/>
                <w:u w:val="single"/>
                <w:lang w:val="de-DE"/>
              </w:rPr>
              <w:t>Devaki.chandramouli@nokia.com</w:t>
            </w:r>
            <w:r w:rsidR="00ED593F">
              <w:rPr>
                <w:rFonts w:ascii="Calibri" w:hAnsi="Calibri"/>
                <w:color w:val="0563C1"/>
                <w:sz w:val="16"/>
                <w:szCs w:val="16"/>
                <w:u w:val="single"/>
                <w:lang w:val="de-DE"/>
              </w:rPr>
              <w:fldChar w:fldCharType="end"/>
            </w:r>
          </w:p>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 xml:space="preserve">SA1: </w:t>
            </w:r>
            <w:r w:rsidR="00ED593F">
              <w:fldChar w:fldCharType="begin"/>
            </w:r>
            <w:r w:rsidR="00ED593F">
              <w:instrText xml:space="preserve"> HYPERLINK "mailto:joachim.walewski@siemens.com" </w:instrText>
            </w:r>
            <w:r w:rsidR="00ED593F">
              <w:fldChar w:fldCharType="separate"/>
            </w:r>
            <w:r w:rsidRPr="00E00E44">
              <w:rPr>
                <w:rFonts w:ascii="Calibri" w:hAnsi="Calibri"/>
                <w:color w:val="0563C1"/>
                <w:sz w:val="16"/>
                <w:szCs w:val="16"/>
                <w:u w:val="single"/>
                <w:lang w:val="de-DE"/>
              </w:rPr>
              <w:t>joachim.walewski@siemens.com</w:t>
            </w:r>
            <w:r w:rsidR="00ED593F">
              <w:rPr>
                <w:rFonts w:ascii="Calibri" w:hAnsi="Calibri"/>
                <w:color w:val="0563C1"/>
                <w:sz w:val="16"/>
                <w:szCs w:val="16"/>
                <w:u w:val="single"/>
                <w:lang w:val="de-DE"/>
              </w:rPr>
              <w:fldChar w:fldCharType="end"/>
            </w:r>
          </w:p>
        </w:tc>
        <w:tc>
          <w:tcPr>
            <w:tcW w:w="1389" w:type="dxa"/>
            <w:tcBorders>
              <w:top w:val="nil"/>
              <w:left w:val="nil"/>
              <w:bottom w:val="single" w:sz="8" w:space="0" w:color="auto"/>
              <w:right w:val="single" w:sz="8" w:space="0" w:color="auto"/>
            </w:tcBorders>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FS_NR_L1enh_URLLC</w:t>
            </w:r>
          </w:p>
          <w:p w:rsidR="00E00E44" w:rsidRPr="00E00E44" w:rsidRDefault="00E00E44" w:rsidP="00E00E44">
            <w:pPr>
              <w:overflowPunct/>
              <w:autoSpaceDE/>
              <w:autoSpaceDN/>
              <w:adjustRightInd/>
              <w:spacing w:after="0"/>
              <w:textAlignment w:val="auto"/>
              <w:rPr>
                <w:rFonts w:ascii="Calibri" w:hAnsi="Calibri"/>
                <w:sz w:val="16"/>
                <w:szCs w:val="16"/>
                <w:lang w:val="en-US"/>
              </w:rPr>
            </w:pPr>
            <w:proofErr w:type="spellStart"/>
            <w:r w:rsidRPr="00E00E44">
              <w:rPr>
                <w:rFonts w:ascii="Calibri" w:hAnsi="Calibri"/>
                <w:sz w:val="16"/>
                <w:szCs w:val="16"/>
                <w:lang w:val="en-US"/>
              </w:rPr>
              <w:t>FS_NR_unlic</w:t>
            </w:r>
            <w:proofErr w:type="spellEnd"/>
          </w:p>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FS_NR_IIOT</w:t>
            </w:r>
          </w:p>
        </w:tc>
        <w:tc>
          <w:tcPr>
            <w:tcW w:w="3125" w:type="dxa"/>
            <w:tcBorders>
              <w:top w:val="nil"/>
              <w:left w:val="nil"/>
              <w:bottom w:val="single" w:sz="8" w:space="0" w:color="auto"/>
              <w:right w:val="single" w:sz="8" w:space="0" w:color="auto"/>
            </w:tcBorders>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 xml:space="preserve">RAN1: </w:t>
            </w:r>
            <w:hyperlink r:id="rId9" w:history="1">
              <w:r w:rsidRPr="00E00E44">
                <w:rPr>
                  <w:rFonts w:ascii="Calibri" w:hAnsi="Calibri"/>
                  <w:color w:val="0563C1"/>
                  <w:sz w:val="16"/>
                  <w:szCs w:val="16"/>
                  <w:u w:val="single"/>
                  <w:lang w:val="en-US"/>
                </w:rPr>
                <w:t>chengyan.cheng@huawei.com</w:t>
              </w:r>
            </w:hyperlink>
          </w:p>
          <w:p w:rsidR="00E00E44" w:rsidRPr="00E00E44" w:rsidRDefault="00E00E44" w:rsidP="00E00E44">
            <w:pPr>
              <w:overflowPunct/>
              <w:autoSpaceDE/>
              <w:autoSpaceDN/>
              <w:adjustRightInd/>
              <w:spacing w:after="0"/>
              <w:textAlignment w:val="auto"/>
              <w:rPr>
                <w:rFonts w:ascii="Calibri" w:hAnsi="Calibri"/>
                <w:sz w:val="16"/>
                <w:szCs w:val="16"/>
                <w:lang w:val="en-US"/>
              </w:rPr>
            </w:pPr>
            <w:r w:rsidRPr="00E00E44">
              <w:rPr>
                <w:rFonts w:ascii="Calibri" w:hAnsi="Calibri"/>
                <w:sz w:val="16"/>
                <w:szCs w:val="16"/>
                <w:lang w:val="en-US"/>
              </w:rPr>
              <w:t xml:space="preserve">RAN1: </w:t>
            </w:r>
            <w:hyperlink r:id="rId10" w:history="1">
              <w:r w:rsidRPr="00E00E44">
                <w:rPr>
                  <w:rFonts w:ascii="Calibri" w:hAnsi="Calibri"/>
                  <w:color w:val="0563C1"/>
                  <w:sz w:val="16"/>
                  <w:szCs w:val="16"/>
                  <w:u w:val="single"/>
                  <w:lang w:val="en-US"/>
                </w:rPr>
                <w:t>jingsun@qti.qualcomm.com</w:t>
              </w:r>
            </w:hyperlink>
          </w:p>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 xml:space="preserve">RAN2: </w:t>
            </w:r>
            <w:hyperlink r:id="rId11" w:history="1">
              <w:r w:rsidRPr="00E00E44">
                <w:rPr>
                  <w:rFonts w:ascii="Calibri" w:hAnsi="Calibri"/>
                  <w:color w:val="0563C1"/>
                  <w:sz w:val="16"/>
                  <w:szCs w:val="16"/>
                  <w:u w:val="single"/>
                  <w:lang w:val="en-US"/>
                </w:rPr>
                <w:t>dawid.koziol@nokia.com</w:t>
              </w:r>
            </w:hyperlink>
          </w:p>
        </w:tc>
      </w:tr>
      <w:tr w:rsidR="00E00E44" w:rsidRPr="00E00E44" w:rsidTr="00E00E44">
        <w:tc>
          <w:tcPr>
            <w:tcW w:w="1214" w:type="dxa"/>
            <w:tcBorders>
              <w:top w:val="nil"/>
              <w:left w:val="single" w:sz="8" w:space="0" w:color="auto"/>
              <w:bottom w:val="single" w:sz="8" w:space="0" w:color="auto"/>
              <w:right w:val="single" w:sz="8" w:space="0" w:color="auto"/>
            </w:tcBorders>
            <w:shd w:val="clear" w:color="auto" w:fill="DAEEF3"/>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V2X for 5G</w:t>
            </w:r>
          </w:p>
        </w:tc>
        <w:tc>
          <w:tcPr>
            <w:tcW w:w="1661" w:type="dxa"/>
            <w:tcBorders>
              <w:top w:val="nil"/>
              <w:left w:val="nil"/>
              <w:bottom w:val="single" w:sz="8" w:space="0" w:color="auto"/>
              <w:right w:val="single" w:sz="8" w:space="0" w:color="auto"/>
            </w:tcBorders>
            <w:shd w:val="clear" w:color="auto" w:fill="DAEEF3"/>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FS_eV2XARC</w:t>
            </w:r>
          </w:p>
        </w:tc>
        <w:tc>
          <w:tcPr>
            <w:tcW w:w="3243" w:type="dxa"/>
            <w:tcBorders>
              <w:top w:val="nil"/>
              <w:left w:val="nil"/>
              <w:bottom w:val="single" w:sz="8" w:space="0" w:color="auto"/>
              <w:right w:val="single" w:sz="8" w:space="0" w:color="auto"/>
            </w:tcBorders>
            <w:shd w:val="clear" w:color="auto" w:fill="DAEEF3"/>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 xml:space="preserve">SA2: </w:t>
            </w:r>
            <w:r w:rsidR="00ED593F">
              <w:fldChar w:fldCharType="begin"/>
            </w:r>
            <w:r w:rsidR="00ED593F">
              <w:instrText xml:space="preserve"> HYPERLINK "mailto:laeyoung.kim@lge.com" </w:instrText>
            </w:r>
            <w:r w:rsidR="00ED593F">
              <w:fldChar w:fldCharType="separate"/>
            </w:r>
            <w:r w:rsidRPr="00E00E44">
              <w:rPr>
                <w:rFonts w:ascii="Calibri" w:hAnsi="Calibri"/>
                <w:color w:val="0563C1"/>
                <w:sz w:val="16"/>
                <w:szCs w:val="16"/>
                <w:u w:val="single"/>
                <w:lang w:val="de-DE"/>
              </w:rPr>
              <w:t>laeyoung.kim@lge.com</w:t>
            </w:r>
            <w:r w:rsidR="00ED593F">
              <w:rPr>
                <w:rFonts w:ascii="Calibri" w:hAnsi="Calibri"/>
                <w:color w:val="0563C1"/>
                <w:sz w:val="16"/>
                <w:szCs w:val="16"/>
                <w:u w:val="single"/>
                <w:lang w:val="de-DE"/>
              </w:rPr>
              <w:fldChar w:fldCharType="end"/>
            </w:r>
          </w:p>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 xml:space="preserve">SA1: </w:t>
            </w:r>
            <w:r w:rsidR="00ED593F">
              <w:fldChar w:fldCharType="begin"/>
            </w:r>
            <w:r w:rsidR="00ED593F">
              <w:instrText xml:space="preserve"> HYPERLINK "mailto:sungduck.chun@lge.com" </w:instrText>
            </w:r>
            <w:r w:rsidR="00ED593F">
              <w:fldChar w:fldCharType="separate"/>
            </w:r>
            <w:r w:rsidRPr="00E00E44">
              <w:rPr>
                <w:rFonts w:ascii="Calibri" w:hAnsi="Calibri"/>
                <w:color w:val="0563C1"/>
                <w:sz w:val="16"/>
                <w:szCs w:val="16"/>
                <w:u w:val="single"/>
                <w:lang w:val="de-DE"/>
              </w:rPr>
              <w:t>sungduck.chun@lge.com</w:t>
            </w:r>
            <w:r w:rsidR="00ED593F">
              <w:rPr>
                <w:rFonts w:ascii="Calibri" w:hAnsi="Calibri"/>
                <w:color w:val="0563C1"/>
                <w:sz w:val="16"/>
                <w:szCs w:val="16"/>
                <w:u w:val="single"/>
                <w:lang w:val="de-DE"/>
              </w:rPr>
              <w:fldChar w:fldCharType="end"/>
            </w:r>
          </w:p>
        </w:tc>
        <w:tc>
          <w:tcPr>
            <w:tcW w:w="1389" w:type="dxa"/>
            <w:tcBorders>
              <w:top w:val="nil"/>
              <w:left w:val="nil"/>
              <w:bottom w:val="single" w:sz="8" w:space="0" w:color="auto"/>
              <w:right w:val="single" w:sz="8" w:space="0" w:color="auto"/>
            </w:tcBorders>
            <w:shd w:val="clear" w:color="auto" w:fill="DAEEF3"/>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FS_NR_V2X</w:t>
            </w:r>
          </w:p>
        </w:tc>
        <w:tc>
          <w:tcPr>
            <w:tcW w:w="3125" w:type="dxa"/>
            <w:tcBorders>
              <w:top w:val="nil"/>
              <w:left w:val="nil"/>
              <w:bottom w:val="single" w:sz="8" w:space="0" w:color="auto"/>
              <w:right w:val="single" w:sz="8" w:space="0" w:color="auto"/>
            </w:tcBorders>
            <w:shd w:val="clear" w:color="auto" w:fill="DAEEF3"/>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 xml:space="preserve">RAN1: </w:t>
            </w:r>
            <w:hyperlink r:id="rId12" w:history="1">
              <w:r w:rsidRPr="00E00E44">
                <w:rPr>
                  <w:rFonts w:ascii="Calibri" w:hAnsi="Calibri"/>
                  <w:color w:val="0563C1"/>
                  <w:sz w:val="16"/>
                  <w:szCs w:val="16"/>
                  <w:u w:val="single"/>
                  <w:lang w:val="en-US"/>
                </w:rPr>
                <w:t>Hanbyul.seo@lge.com</w:t>
              </w:r>
            </w:hyperlink>
          </w:p>
          <w:p w:rsidR="00E00E44" w:rsidRPr="00E00E44" w:rsidRDefault="007F375E" w:rsidP="00E00E44">
            <w:pPr>
              <w:overflowPunct/>
              <w:autoSpaceDE/>
              <w:autoSpaceDN/>
              <w:adjustRightInd/>
              <w:spacing w:after="0"/>
              <w:textAlignment w:val="auto"/>
              <w:rPr>
                <w:rFonts w:ascii="Verdana" w:eastAsia="Verdana" w:hAnsi="Verdana"/>
                <w:color w:val="120100"/>
                <w:sz w:val="16"/>
                <w:szCs w:val="16"/>
                <w:lang w:val="en-US"/>
              </w:rPr>
            </w:pPr>
            <w:hyperlink r:id="rId13" w:history="1">
              <w:r w:rsidR="00E00E44" w:rsidRPr="00E00E44">
                <w:rPr>
                  <w:rFonts w:ascii="Calibri" w:hAnsi="Calibri"/>
                  <w:color w:val="0563C1"/>
                  <w:sz w:val="16"/>
                  <w:szCs w:val="16"/>
                  <w:u w:val="single"/>
                  <w:lang w:val="en-US"/>
                </w:rPr>
                <w:t>Matthew.webb@huawei.com</w:t>
              </w:r>
            </w:hyperlink>
          </w:p>
        </w:tc>
      </w:tr>
      <w:tr w:rsidR="00E00E44" w:rsidRPr="00D600F4" w:rsidTr="00E00E44">
        <w:tc>
          <w:tcPr>
            <w:tcW w:w="121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Positioning</w:t>
            </w:r>
          </w:p>
        </w:tc>
        <w:tc>
          <w:tcPr>
            <w:tcW w:w="1661" w:type="dxa"/>
            <w:tcBorders>
              <w:top w:val="nil"/>
              <w:left w:val="nil"/>
              <w:bottom w:val="single" w:sz="8" w:space="0" w:color="auto"/>
              <w:right w:val="single" w:sz="8" w:space="0" w:color="auto"/>
            </w:tcBorders>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proofErr w:type="spellStart"/>
            <w:r w:rsidRPr="00E00E44">
              <w:rPr>
                <w:rFonts w:ascii="Calibri" w:hAnsi="Calibri"/>
                <w:sz w:val="16"/>
                <w:szCs w:val="16"/>
                <w:lang w:val="en-US"/>
              </w:rPr>
              <w:t>FS_eLCS</w:t>
            </w:r>
            <w:proofErr w:type="spellEnd"/>
          </w:p>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5G_HYPOS</w:t>
            </w:r>
          </w:p>
        </w:tc>
        <w:tc>
          <w:tcPr>
            <w:tcW w:w="3243" w:type="dxa"/>
            <w:tcBorders>
              <w:top w:val="nil"/>
              <w:left w:val="nil"/>
              <w:bottom w:val="single" w:sz="8" w:space="0" w:color="auto"/>
              <w:right w:val="single" w:sz="8" w:space="0" w:color="auto"/>
            </w:tcBorders>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 xml:space="preserve">SA2: </w:t>
            </w:r>
            <w:r w:rsidR="00ED593F">
              <w:fldChar w:fldCharType="begin"/>
            </w:r>
            <w:r w:rsidR="00ED593F">
              <w:instrText xml:space="preserve"> HYPERLINK "mailto:aiming@catt.cn" </w:instrText>
            </w:r>
            <w:r w:rsidR="00ED593F">
              <w:fldChar w:fldCharType="separate"/>
            </w:r>
            <w:r w:rsidRPr="00E00E44">
              <w:rPr>
                <w:rFonts w:ascii="Calibri" w:hAnsi="Calibri"/>
                <w:color w:val="0563C1"/>
                <w:sz w:val="16"/>
                <w:szCs w:val="16"/>
                <w:u w:val="single"/>
                <w:lang w:val="de-DE"/>
              </w:rPr>
              <w:t>aiming@catt.cn</w:t>
            </w:r>
            <w:r w:rsidR="00ED593F">
              <w:rPr>
                <w:rFonts w:ascii="Calibri" w:hAnsi="Calibri"/>
                <w:color w:val="0563C1"/>
                <w:sz w:val="16"/>
                <w:szCs w:val="16"/>
                <w:u w:val="single"/>
                <w:lang w:val="de-DE"/>
              </w:rPr>
              <w:fldChar w:fldCharType="end"/>
            </w:r>
          </w:p>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 xml:space="preserve">SA1: </w:t>
            </w:r>
            <w:r w:rsidR="00ED593F">
              <w:fldChar w:fldCharType="begin"/>
            </w:r>
            <w:r w:rsidR="00ED593F">
              <w:instrText xml:space="preserve"> HYPERLINK "mailto:lionel.ries@esa.int" </w:instrText>
            </w:r>
            <w:r w:rsidR="00ED593F">
              <w:fldChar w:fldCharType="separate"/>
            </w:r>
            <w:r w:rsidRPr="00E00E44">
              <w:rPr>
                <w:rFonts w:ascii="Calibri" w:hAnsi="Calibri"/>
                <w:color w:val="0563C1"/>
                <w:sz w:val="16"/>
                <w:szCs w:val="16"/>
                <w:u w:val="single"/>
                <w:lang w:val="de-DE"/>
              </w:rPr>
              <w:t>lionel.ries@esa.int</w:t>
            </w:r>
            <w:r w:rsidR="00ED593F">
              <w:rPr>
                <w:rFonts w:ascii="Calibri" w:hAnsi="Calibri"/>
                <w:color w:val="0563C1"/>
                <w:sz w:val="16"/>
                <w:szCs w:val="16"/>
                <w:u w:val="single"/>
                <w:lang w:val="de-DE"/>
              </w:rPr>
              <w:fldChar w:fldCharType="end"/>
            </w:r>
          </w:p>
        </w:tc>
        <w:tc>
          <w:tcPr>
            <w:tcW w:w="1389" w:type="dxa"/>
            <w:tcBorders>
              <w:top w:val="nil"/>
              <w:left w:val="nil"/>
              <w:bottom w:val="single" w:sz="8" w:space="0" w:color="auto"/>
              <w:right w:val="single" w:sz="8" w:space="0" w:color="auto"/>
            </w:tcBorders>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FS_NR_POS</w:t>
            </w:r>
          </w:p>
        </w:tc>
        <w:tc>
          <w:tcPr>
            <w:tcW w:w="3125" w:type="dxa"/>
            <w:tcBorders>
              <w:top w:val="nil"/>
              <w:left w:val="nil"/>
              <w:bottom w:val="single" w:sz="8" w:space="0" w:color="auto"/>
              <w:right w:val="single" w:sz="8" w:space="0" w:color="auto"/>
            </w:tcBorders>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RAN1:</w:t>
            </w:r>
            <w:r w:rsidR="00EA6234">
              <w:fldChar w:fldCharType="begin"/>
            </w:r>
            <w:r w:rsidR="00EA6234" w:rsidRPr="00414EC4">
              <w:rPr>
                <w:lang w:val="de-DE"/>
              </w:rPr>
              <w:instrText xml:space="preserve"> HYPERLINK "mailto:alexey.khoryaev@INTEL.COM" </w:instrText>
            </w:r>
            <w:r w:rsidR="00EA6234">
              <w:fldChar w:fldCharType="separate"/>
            </w:r>
            <w:r w:rsidRPr="00E00E44">
              <w:rPr>
                <w:rFonts w:ascii="Calibri" w:hAnsi="Calibri"/>
                <w:color w:val="0563C1"/>
                <w:sz w:val="16"/>
                <w:szCs w:val="16"/>
                <w:u w:val="single"/>
                <w:lang w:val="de-DE"/>
              </w:rPr>
              <w:t>alexey.khoryaev@INTEL.COM</w:t>
            </w:r>
            <w:r w:rsidR="00EA6234">
              <w:rPr>
                <w:rFonts w:ascii="Calibri" w:hAnsi="Calibri"/>
                <w:color w:val="0563C1"/>
                <w:sz w:val="16"/>
                <w:szCs w:val="16"/>
                <w:u w:val="single"/>
                <w:lang w:val="de-DE"/>
              </w:rPr>
              <w:fldChar w:fldCharType="end"/>
            </w:r>
          </w:p>
          <w:p w:rsidR="00E00E44" w:rsidRPr="00E00E44" w:rsidRDefault="007F375E" w:rsidP="00E00E44">
            <w:pPr>
              <w:overflowPunct/>
              <w:autoSpaceDE/>
              <w:autoSpaceDN/>
              <w:adjustRightInd/>
              <w:spacing w:after="0"/>
              <w:textAlignment w:val="auto"/>
              <w:rPr>
                <w:rFonts w:ascii="Verdana" w:eastAsia="Verdana" w:hAnsi="Verdana"/>
                <w:color w:val="120100"/>
                <w:sz w:val="16"/>
                <w:szCs w:val="16"/>
                <w:lang w:val="de-DE"/>
              </w:rPr>
            </w:pPr>
            <w:r>
              <w:fldChar w:fldCharType="begin"/>
            </w:r>
            <w:r w:rsidRPr="00D600F4">
              <w:rPr>
                <w:lang w:val="de-DE"/>
              </w:rPr>
              <w:instrText xml:space="preserve"> HYPERLINK "mailto:asbjorn.grovlen@ERICSSON.COM" </w:instrText>
            </w:r>
            <w:r>
              <w:fldChar w:fldCharType="separate"/>
            </w:r>
            <w:r w:rsidR="00E00E44" w:rsidRPr="00E00E44">
              <w:rPr>
                <w:rFonts w:ascii="Calibri" w:hAnsi="Calibri"/>
                <w:color w:val="0563C1"/>
                <w:sz w:val="16"/>
                <w:szCs w:val="16"/>
                <w:u w:val="single"/>
                <w:lang w:val="de-DE"/>
              </w:rPr>
              <w:t>asbjorn.grovlen@ERICSSON.COM</w:t>
            </w:r>
            <w:r>
              <w:rPr>
                <w:rFonts w:ascii="Calibri" w:hAnsi="Calibri"/>
                <w:color w:val="0563C1"/>
                <w:sz w:val="16"/>
                <w:szCs w:val="16"/>
                <w:u w:val="single"/>
                <w:lang w:val="de-DE"/>
              </w:rPr>
              <w:fldChar w:fldCharType="end"/>
            </w:r>
          </w:p>
        </w:tc>
      </w:tr>
      <w:tr w:rsidR="00E00E44" w:rsidRPr="00E00E44" w:rsidTr="00E00E44">
        <w:tc>
          <w:tcPr>
            <w:tcW w:w="1214" w:type="dxa"/>
            <w:tcBorders>
              <w:top w:val="nil"/>
              <w:left w:val="single" w:sz="8" w:space="0" w:color="auto"/>
              <w:bottom w:val="single" w:sz="8" w:space="0" w:color="auto"/>
              <w:right w:val="single" w:sz="8" w:space="0" w:color="auto"/>
            </w:tcBorders>
            <w:shd w:val="clear" w:color="auto" w:fill="DAEEF3"/>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UE Capabilities</w:t>
            </w:r>
          </w:p>
        </w:tc>
        <w:tc>
          <w:tcPr>
            <w:tcW w:w="1661" w:type="dxa"/>
            <w:tcBorders>
              <w:top w:val="nil"/>
              <w:left w:val="nil"/>
              <w:bottom w:val="single" w:sz="8" w:space="0" w:color="auto"/>
              <w:right w:val="single" w:sz="8" w:space="0" w:color="auto"/>
            </w:tcBorders>
            <w:shd w:val="clear" w:color="auto" w:fill="DAEEF3"/>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FS_RACS</w:t>
            </w:r>
          </w:p>
        </w:tc>
        <w:tc>
          <w:tcPr>
            <w:tcW w:w="3243" w:type="dxa"/>
            <w:tcBorders>
              <w:top w:val="nil"/>
              <w:left w:val="nil"/>
              <w:bottom w:val="single" w:sz="8" w:space="0" w:color="auto"/>
              <w:right w:val="single" w:sz="8" w:space="0" w:color="auto"/>
            </w:tcBorders>
            <w:shd w:val="clear" w:color="auto" w:fill="DAEEF3"/>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 xml:space="preserve">SA2: </w:t>
            </w:r>
            <w:r w:rsidR="00ED593F">
              <w:fldChar w:fldCharType="begin"/>
            </w:r>
            <w:r w:rsidR="00ED593F">
              <w:instrText xml:space="preserve"> HYPERLINK "mailto:harisz@qti.qualcomm.com" </w:instrText>
            </w:r>
            <w:r w:rsidR="00ED593F">
              <w:fldChar w:fldCharType="separate"/>
            </w:r>
            <w:r w:rsidRPr="00E00E44">
              <w:rPr>
                <w:rFonts w:ascii="Calibri" w:hAnsi="Calibri"/>
                <w:color w:val="0563C1"/>
                <w:sz w:val="16"/>
                <w:szCs w:val="16"/>
                <w:u w:val="single"/>
                <w:lang w:val="de-DE"/>
              </w:rPr>
              <w:t>harisz@qti.qualcomm.com</w:t>
            </w:r>
            <w:r w:rsidR="00ED593F">
              <w:rPr>
                <w:rFonts w:ascii="Calibri" w:hAnsi="Calibri"/>
                <w:color w:val="0563C1"/>
                <w:sz w:val="16"/>
                <w:szCs w:val="16"/>
                <w:u w:val="single"/>
                <w:lang w:val="de-DE"/>
              </w:rPr>
              <w:fldChar w:fldCharType="end"/>
            </w:r>
          </w:p>
        </w:tc>
        <w:tc>
          <w:tcPr>
            <w:tcW w:w="1389" w:type="dxa"/>
            <w:tcBorders>
              <w:top w:val="nil"/>
              <w:left w:val="nil"/>
              <w:bottom w:val="single" w:sz="8" w:space="0" w:color="auto"/>
              <w:right w:val="single" w:sz="8" w:space="0" w:color="auto"/>
            </w:tcBorders>
            <w:shd w:val="clear" w:color="auto" w:fill="DAEEF3"/>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FS_RACS_RAN</w:t>
            </w:r>
          </w:p>
        </w:tc>
        <w:tc>
          <w:tcPr>
            <w:tcW w:w="3125" w:type="dxa"/>
            <w:tcBorders>
              <w:top w:val="nil"/>
              <w:left w:val="nil"/>
              <w:bottom w:val="single" w:sz="8" w:space="0" w:color="auto"/>
              <w:right w:val="single" w:sz="8" w:space="0" w:color="auto"/>
            </w:tcBorders>
            <w:shd w:val="clear" w:color="auto" w:fill="DAEEF3"/>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 xml:space="preserve">RAN2: </w:t>
            </w:r>
            <w:hyperlink r:id="rId14" w:history="1">
              <w:r w:rsidRPr="00E00E44">
                <w:rPr>
                  <w:rFonts w:ascii="Calibri" w:hAnsi="Calibri"/>
                  <w:color w:val="0563C1"/>
                  <w:sz w:val="16"/>
                  <w:szCs w:val="16"/>
                  <w:u w:val="single"/>
                  <w:lang w:val="en-US"/>
                </w:rPr>
                <w:t>alex.hsu@mediatek.com</w:t>
              </w:r>
            </w:hyperlink>
          </w:p>
        </w:tc>
      </w:tr>
      <w:tr w:rsidR="00E00E44" w:rsidRPr="00E00E44" w:rsidTr="00E00E44">
        <w:tc>
          <w:tcPr>
            <w:tcW w:w="121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5G Satellite Aspects</w:t>
            </w:r>
          </w:p>
        </w:tc>
        <w:tc>
          <w:tcPr>
            <w:tcW w:w="1661" w:type="dxa"/>
            <w:tcBorders>
              <w:top w:val="nil"/>
              <w:left w:val="nil"/>
              <w:bottom w:val="single" w:sz="8" w:space="0" w:color="auto"/>
              <w:right w:val="single" w:sz="8" w:space="0" w:color="auto"/>
            </w:tcBorders>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FS_5GSAT_ARCH</w:t>
            </w:r>
          </w:p>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5GSAT</w:t>
            </w:r>
          </w:p>
        </w:tc>
        <w:tc>
          <w:tcPr>
            <w:tcW w:w="3243" w:type="dxa"/>
            <w:tcBorders>
              <w:top w:val="nil"/>
              <w:left w:val="nil"/>
              <w:bottom w:val="single" w:sz="8" w:space="0" w:color="auto"/>
              <w:right w:val="single" w:sz="8" w:space="0" w:color="auto"/>
            </w:tcBorders>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SA2:</w:t>
            </w:r>
            <w:r w:rsidRPr="00E00E44">
              <w:rPr>
                <w:rFonts w:ascii="Calibri" w:hAnsi="Calibri"/>
                <w:sz w:val="22"/>
                <w:szCs w:val="22"/>
                <w:lang w:val="de-DE"/>
              </w:rPr>
              <w:t xml:space="preserve"> </w:t>
            </w:r>
            <w:hyperlink r:id="rId15" w:history="1">
              <w:r w:rsidRPr="00E00E44">
                <w:rPr>
                  <w:rFonts w:ascii="Calibri" w:hAnsi="Calibri"/>
                  <w:color w:val="0563C1"/>
                  <w:sz w:val="16"/>
                  <w:szCs w:val="16"/>
                  <w:u w:val="single"/>
                  <w:lang w:val="de-DE"/>
                </w:rPr>
                <w:t>cyril.michel@thalesaleniaspace.com</w:t>
              </w:r>
            </w:hyperlink>
          </w:p>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 xml:space="preserve">SA1: </w:t>
            </w:r>
            <w:r w:rsidR="00ED593F">
              <w:fldChar w:fldCharType="begin"/>
            </w:r>
            <w:r w:rsidR="00ED593F">
              <w:instrText xml:space="preserve"> HYPERLINK "mailto:cyril.michel@thalesaleniaspace.com" </w:instrText>
            </w:r>
            <w:r w:rsidR="00ED593F">
              <w:fldChar w:fldCharType="separate"/>
            </w:r>
            <w:r w:rsidRPr="00E00E44">
              <w:rPr>
                <w:rFonts w:ascii="Calibri" w:hAnsi="Calibri"/>
                <w:color w:val="0563C1"/>
                <w:sz w:val="16"/>
                <w:szCs w:val="16"/>
                <w:u w:val="single"/>
                <w:lang w:val="de-DE"/>
              </w:rPr>
              <w:t>cyril.michel@thalesaleniaspace.com</w:t>
            </w:r>
            <w:r w:rsidR="00ED593F">
              <w:rPr>
                <w:rFonts w:ascii="Calibri" w:hAnsi="Calibri"/>
                <w:color w:val="0563C1"/>
                <w:sz w:val="16"/>
                <w:szCs w:val="16"/>
                <w:u w:val="single"/>
                <w:lang w:val="de-DE"/>
              </w:rPr>
              <w:fldChar w:fldCharType="end"/>
            </w:r>
          </w:p>
        </w:tc>
        <w:tc>
          <w:tcPr>
            <w:tcW w:w="1389" w:type="dxa"/>
            <w:tcBorders>
              <w:top w:val="nil"/>
              <w:left w:val="nil"/>
              <w:bottom w:val="single" w:sz="8" w:space="0" w:color="auto"/>
              <w:right w:val="single" w:sz="8" w:space="0" w:color="auto"/>
            </w:tcBorders>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proofErr w:type="spellStart"/>
            <w:r w:rsidRPr="00E00E44">
              <w:rPr>
                <w:rFonts w:ascii="Calibri" w:hAnsi="Calibri"/>
                <w:sz w:val="16"/>
                <w:szCs w:val="16"/>
                <w:lang w:val="en-US"/>
              </w:rPr>
              <w:t>FS_NR_NTN_solutions</w:t>
            </w:r>
            <w:proofErr w:type="spellEnd"/>
          </w:p>
        </w:tc>
        <w:tc>
          <w:tcPr>
            <w:tcW w:w="3125" w:type="dxa"/>
            <w:tcBorders>
              <w:top w:val="nil"/>
              <w:left w:val="nil"/>
              <w:bottom w:val="single" w:sz="8" w:space="0" w:color="auto"/>
              <w:right w:val="single" w:sz="8" w:space="0" w:color="auto"/>
            </w:tcBorders>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 xml:space="preserve">RAN3: </w:t>
            </w:r>
            <w:hyperlink r:id="rId16" w:history="1">
              <w:r w:rsidRPr="00E00E44">
                <w:rPr>
                  <w:rFonts w:ascii="Calibri" w:hAnsi="Calibri"/>
                  <w:color w:val="0563C1"/>
                  <w:sz w:val="16"/>
                  <w:szCs w:val="16"/>
                  <w:u w:val="single"/>
                  <w:lang w:val="en-US"/>
                </w:rPr>
                <w:t>nicolas.chuberre@thalesaleniaspace.com</w:t>
              </w:r>
            </w:hyperlink>
          </w:p>
        </w:tc>
      </w:tr>
    </w:tbl>
    <w:p w:rsidR="00E00E44" w:rsidRPr="00E00E44" w:rsidRDefault="00E00E44" w:rsidP="00AD53C7">
      <w:pPr>
        <w:rPr>
          <w:color w:val="0000FF"/>
          <w:u w:val="single"/>
        </w:rPr>
      </w:pPr>
    </w:p>
    <w:p w:rsidR="00A86AB5" w:rsidRPr="00721CF6" w:rsidRDefault="00406D7A" w:rsidP="00721CF6">
      <w:pPr>
        <w:ind w:left="567"/>
        <w:rPr>
          <w:rFonts w:ascii="Arial" w:hAnsi="Arial" w:cs="Arial"/>
          <w:iCs/>
          <w:color w:val="FF0000"/>
        </w:rPr>
      </w:pPr>
      <w:r>
        <w:rPr>
          <w:rFonts w:ascii="Arial" w:hAnsi="Arial" w:cs="Arial"/>
          <w:iCs/>
          <w:color w:val="FF0000"/>
        </w:rPr>
        <w:t>RAN and SA rapporteurs are requested to fill in these clauses jointly.</w:t>
      </w:r>
      <w:r w:rsidR="00C1751E">
        <w:rPr>
          <w:rFonts w:ascii="Arial" w:hAnsi="Arial" w:cs="Arial"/>
          <w:iCs/>
          <w:color w:val="FF0000"/>
        </w:rPr>
        <w:br/>
      </w:r>
    </w:p>
    <w:p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rsidR="00701410" w:rsidRDefault="00815869" w:rsidP="00701410">
      <w:pPr>
        <w:pStyle w:val="4"/>
        <w:rPr>
          <w:rFonts w:eastAsiaTheme="minorEastAsia"/>
          <w:lang w:eastAsia="ko-KR"/>
        </w:rPr>
      </w:pPr>
      <w:r>
        <w:rPr>
          <w:lang w:eastAsia="ja-JP"/>
        </w:rPr>
        <w:t>3</w:t>
      </w:r>
      <w:r w:rsidR="00701410">
        <w:rPr>
          <w:lang w:eastAsia="ja-JP"/>
        </w:rPr>
        <w:t>.1.1</w:t>
      </w:r>
      <w:r w:rsidR="00701410">
        <w:rPr>
          <w:lang w:eastAsia="ja-JP"/>
        </w:rPr>
        <w:tab/>
        <w:t>Agreements with cross-TSG impacts</w:t>
      </w:r>
    </w:p>
    <w:p w:rsidR="00414EC4" w:rsidRDefault="00414EC4" w:rsidP="006825F4">
      <w:pPr>
        <w:rPr>
          <w:rFonts w:eastAsiaTheme="minorEastAsia"/>
          <w:lang w:eastAsia="ko-KR"/>
        </w:rPr>
      </w:pPr>
      <w:r w:rsidRPr="00414EC4">
        <w:rPr>
          <w:rFonts w:eastAsiaTheme="minorEastAsia"/>
          <w:lang w:eastAsia="ko-KR"/>
        </w:rPr>
        <w:t xml:space="preserve">Stage-1 eV2X (Enhancement of V2X Scenario) was completed in Rel-15. Additional stage-1 normative service requirements related to </w:t>
      </w:r>
      <w:proofErr w:type="spellStart"/>
      <w:r w:rsidRPr="00414EC4">
        <w:rPr>
          <w:rFonts w:eastAsiaTheme="minorEastAsia"/>
          <w:lang w:eastAsia="ko-KR"/>
        </w:rPr>
        <w:t>QoS</w:t>
      </w:r>
      <w:proofErr w:type="spellEnd"/>
      <w:r w:rsidRPr="00414EC4">
        <w:rPr>
          <w:rFonts w:eastAsiaTheme="minorEastAsia"/>
          <w:lang w:eastAsia="ko-KR"/>
        </w:rPr>
        <w:t xml:space="preserve"> will be available in Q4 2018.</w:t>
      </w:r>
    </w:p>
    <w:p w:rsidR="006825F4" w:rsidRPr="006825F4" w:rsidRDefault="006825F4" w:rsidP="006825F4">
      <w:pPr>
        <w:rPr>
          <w:rFonts w:eastAsiaTheme="minorEastAsia"/>
          <w:lang w:eastAsia="ko-KR"/>
        </w:rPr>
      </w:pPr>
      <w:r w:rsidRPr="006825F4">
        <w:rPr>
          <w:rFonts w:eastAsiaTheme="minorEastAsia"/>
          <w:lang w:eastAsia="ko-KR"/>
        </w:rPr>
        <w:lastRenderedPageBreak/>
        <w:t>FS_eV2XARC (Study on architecture enhancements for 3GPP support of advanced V2X services) is ongoing in SA2 with TR 23.786 and 58% complete. Its completion target date is December 2018. Information regarding agreements and remaining open issues with cross-TSG impacts will be provided at TSG#82.</w:t>
      </w:r>
    </w:p>
    <w:p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701410" w:rsidRDefault="00701410" w:rsidP="005A6C96">
      <w:pPr>
        <w:tabs>
          <w:tab w:val="left" w:pos="567"/>
        </w:tabs>
        <w:overflowPunct/>
        <w:autoSpaceDE/>
        <w:autoSpaceDN/>
        <w:snapToGrid w:val="0"/>
        <w:spacing w:after="0"/>
        <w:textAlignment w:val="auto"/>
        <w:rPr>
          <w:rFonts w:ascii="Arial" w:hAnsi="Arial" w:cs="Arial"/>
          <w:sz w:val="24"/>
        </w:rPr>
      </w:pPr>
    </w:p>
    <w:p w:rsidR="00701410" w:rsidRPr="00610E37" w:rsidRDefault="00701410" w:rsidP="005A6C96">
      <w:pPr>
        <w:tabs>
          <w:tab w:val="left" w:pos="567"/>
        </w:tabs>
        <w:overflowPunct/>
        <w:autoSpaceDE/>
        <w:autoSpaceDN/>
        <w:snapToGrid w:val="0"/>
        <w:spacing w:after="0"/>
        <w:textAlignment w:val="auto"/>
        <w:rPr>
          <w:rFonts w:ascii="Arial" w:hAnsi="Arial" w:cs="Arial"/>
        </w:rPr>
      </w:pPr>
    </w:p>
    <w:p w:rsidR="005A6C96" w:rsidRDefault="00815869" w:rsidP="005A6C96">
      <w:pPr>
        <w:pStyle w:val="2"/>
      </w:pPr>
      <w:r>
        <w:t>4</w:t>
      </w:r>
      <w:r w:rsidR="005A6C96">
        <w:t>.</w:t>
      </w:r>
      <w:r w:rsidR="005A6C96">
        <w:tab/>
        <w:t>References</w:t>
      </w:r>
    </w:p>
    <w:p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rsidR="003E3A1A" w:rsidRDefault="00903802" w:rsidP="003E3A1A">
      <w:pPr>
        <w:overflowPunct/>
        <w:autoSpaceDE/>
        <w:autoSpaceDN/>
        <w:snapToGrid w:val="0"/>
        <w:spacing w:after="0"/>
        <w:textAlignment w:val="auto"/>
        <w:rPr>
          <w:rFonts w:ascii="Arial" w:hAnsi="Arial" w:cs="Arial"/>
          <w:b/>
          <w:bCs/>
          <w:lang w:eastAsia="ko-KR"/>
        </w:rPr>
      </w:pPr>
      <w:r>
        <w:rPr>
          <w:rFonts w:ascii="바탕" w:eastAsia="바탕" w:hAnsi="바탕" w:cs="바탕" w:hint="eastAsia"/>
          <w:b/>
          <w:bCs/>
          <w:lang w:eastAsia="ko-KR"/>
        </w:rPr>
        <w:t>RAN1#94</w:t>
      </w:r>
    </w:p>
    <w:p w:rsidR="00701410" w:rsidRDefault="00701410" w:rsidP="003E3A1A">
      <w:pPr>
        <w:overflowPunct/>
        <w:autoSpaceDE/>
        <w:autoSpaceDN/>
        <w:snapToGrid w:val="0"/>
        <w:spacing w:after="0"/>
        <w:textAlignment w:val="auto"/>
        <w:rPr>
          <w:rFonts w:ascii="Arial" w:eastAsiaTheme="minorEastAsia" w:hAnsi="Arial" w:cs="Arial"/>
          <w:lang w:eastAsia="ko-KR"/>
        </w:rPr>
      </w:pPr>
    </w:p>
    <w:p w:rsidR="00903802" w:rsidRPr="00903802" w:rsidRDefault="00903802" w:rsidP="00903802">
      <w:pPr>
        <w:pStyle w:val="afd"/>
        <w:numPr>
          <w:ilvl w:val="0"/>
          <w:numId w:val="25"/>
        </w:numPr>
        <w:tabs>
          <w:tab w:val="left" w:pos="567"/>
        </w:tabs>
        <w:snapToGrid w:val="0"/>
        <w:ind w:leftChars="0"/>
        <w:rPr>
          <w:rFonts w:ascii="Arial" w:eastAsia="맑은 고딕" w:hAnsi="Arial" w:cs="Arial"/>
          <w:bCs/>
          <w:lang w:eastAsia="ko-KR"/>
        </w:rPr>
      </w:pPr>
      <w:r w:rsidRPr="00903802">
        <w:rPr>
          <w:rFonts w:ascii="Arial" w:eastAsia="맑은 고딕" w:hAnsi="Arial" w:cs="Arial"/>
          <w:bCs/>
          <w:lang w:eastAsia="ko-KR"/>
        </w:rPr>
        <w:t>R1-1808091</w:t>
      </w:r>
      <w:r w:rsidRPr="00903802">
        <w:rPr>
          <w:rFonts w:ascii="Arial" w:eastAsia="맑은 고딕" w:hAnsi="Arial" w:cs="Arial"/>
          <w:bCs/>
          <w:lang w:eastAsia="ko-KR"/>
        </w:rPr>
        <w:tab/>
        <w:t xml:space="preserve">Overview of </w:t>
      </w:r>
      <w:proofErr w:type="spellStart"/>
      <w:r w:rsidRPr="00903802">
        <w:rPr>
          <w:rFonts w:ascii="Arial" w:eastAsia="맑은 고딕" w:hAnsi="Arial" w:cs="Arial"/>
          <w:bCs/>
          <w:lang w:eastAsia="ko-KR"/>
        </w:rPr>
        <w:t>sidelink</w:t>
      </w:r>
      <w:proofErr w:type="spellEnd"/>
      <w:r w:rsidRPr="00903802">
        <w:rPr>
          <w:rFonts w:ascii="Arial" w:eastAsia="맑은 고딕" w:hAnsi="Arial" w:cs="Arial"/>
          <w:bCs/>
          <w:lang w:eastAsia="ko-KR"/>
        </w:rPr>
        <w:t xml:space="preserve"> unicast, </w:t>
      </w:r>
      <w:proofErr w:type="spellStart"/>
      <w:r w:rsidRPr="00903802">
        <w:rPr>
          <w:rFonts w:ascii="Arial" w:eastAsia="맑은 고딕" w:hAnsi="Arial" w:cs="Arial"/>
          <w:bCs/>
          <w:lang w:eastAsia="ko-KR"/>
        </w:rPr>
        <w:t>groupcast</w:t>
      </w:r>
      <w:proofErr w:type="spellEnd"/>
      <w:r w:rsidRPr="00903802">
        <w:rPr>
          <w:rFonts w:ascii="Arial" w:eastAsia="맑은 고딕" w:hAnsi="Arial" w:cs="Arial"/>
          <w:bCs/>
          <w:lang w:eastAsia="ko-KR"/>
        </w:rPr>
        <w:t xml:space="preserve"> and broadcast support for NR V2X</w:t>
      </w:r>
      <w:r w:rsidRPr="00903802">
        <w:rPr>
          <w:rFonts w:ascii="Arial" w:eastAsia="맑은 고딕" w:hAnsi="Arial" w:cs="Arial"/>
          <w:bCs/>
          <w:lang w:eastAsia="ko-KR"/>
        </w:rPr>
        <w:tab/>
        <w:t>Huawei, HiSilicon,</w:t>
      </w:r>
    </w:p>
    <w:p w:rsidR="00903802" w:rsidRPr="00903802" w:rsidRDefault="00903802" w:rsidP="00903802">
      <w:pPr>
        <w:pStyle w:val="afd"/>
        <w:numPr>
          <w:ilvl w:val="0"/>
          <w:numId w:val="25"/>
        </w:numPr>
        <w:tabs>
          <w:tab w:val="left" w:pos="567"/>
        </w:tabs>
        <w:snapToGrid w:val="0"/>
        <w:ind w:leftChars="0"/>
        <w:rPr>
          <w:rFonts w:ascii="Arial" w:eastAsia="맑은 고딕" w:hAnsi="Arial" w:cs="Arial"/>
          <w:bCs/>
          <w:lang w:eastAsia="ko-KR"/>
        </w:rPr>
      </w:pPr>
      <w:r w:rsidRPr="00903802">
        <w:rPr>
          <w:rFonts w:ascii="Arial" w:eastAsia="맑은 고딕" w:hAnsi="Arial" w:cs="Arial"/>
          <w:bCs/>
          <w:lang w:eastAsia="ko-KR"/>
        </w:rPr>
        <w:t>R1-1808092</w:t>
      </w:r>
      <w:r w:rsidRPr="00903802">
        <w:rPr>
          <w:rFonts w:ascii="Arial" w:eastAsia="맑은 고딕" w:hAnsi="Arial" w:cs="Arial"/>
          <w:bCs/>
          <w:lang w:eastAsia="ko-KR"/>
        </w:rPr>
        <w:tab/>
        <w:t xml:space="preserve">Overview of general PHY </w:t>
      </w:r>
      <w:proofErr w:type="spellStart"/>
      <w:r w:rsidRPr="00903802">
        <w:rPr>
          <w:rFonts w:ascii="Arial" w:eastAsia="맑은 고딕" w:hAnsi="Arial" w:cs="Arial"/>
          <w:bCs/>
          <w:lang w:eastAsia="ko-KR"/>
        </w:rPr>
        <w:t>sidelink</w:t>
      </w:r>
      <w:proofErr w:type="spellEnd"/>
      <w:r w:rsidRPr="00903802">
        <w:rPr>
          <w:rFonts w:ascii="Arial" w:eastAsia="맑은 고딕" w:hAnsi="Arial" w:cs="Arial"/>
          <w:bCs/>
          <w:lang w:eastAsia="ko-KR"/>
        </w:rPr>
        <w:t xml:space="preserve"> design</w:t>
      </w:r>
      <w:r w:rsidRPr="00903802">
        <w:rPr>
          <w:rFonts w:ascii="Arial" w:eastAsia="맑은 고딕" w:hAnsi="Arial" w:cs="Arial"/>
          <w:bCs/>
          <w:lang w:eastAsia="ko-KR"/>
        </w:rPr>
        <w:tab/>
        <w:t>Huawei, HiSilicon,</w:t>
      </w:r>
    </w:p>
    <w:p w:rsidR="00903802" w:rsidRPr="00903802" w:rsidRDefault="00903802" w:rsidP="00903802">
      <w:pPr>
        <w:pStyle w:val="afd"/>
        <w:numPr>
          <w:ilvl w:val="0"/>
          <w:numId w:val="25"/>
        </w:numPr>
        <w:tabs>
          <w:tab w:val="left" w:pos="567"/>
        </w:tabs>
        <w:snapToGrid w:val="0"/>
        <w:ind w:leftChars="0"/>
        <w:rPr>
          <w:rFonts w:ascii="Arial" w:eastAsia="맑은 고딕" w:hAnsi="Arial" w:cs="Arial"/>
          <w:bCs/>
          <w:lang w:eastAsia="ko-KR"/>
        </w:rPr>
      </w:pPr>
      <w:r w:rsidRPr="00903802">
        <w:rPr>
          <w:rFonts w:ascii="Arial" w:eastAsia="맑은 고딕" w:hAnsi="Arial" w:cs="Arial"/>
          <w:bCs/>
          <w:lang w:eastAsia="ko-KR"/>
        </w:rPr>
        <w:t>R1-1808093</w:t>
      </w:r>
      <w:r w:rsidRPr="00903802">
        <w:rPr>
          <w:rFonts w:ascii="Arial" w:eastAsia="맑은 고딕" w:hAnsi="Arial" w:cs="Arial"/>
          <w:bCs/>
          <w:lang w:eastAsia="ko-KR"/>
        </w:rPr>
        <w:tab/>
        <w:t xml:space="preserve">PHY </w:t>
      </w:r>
      <w:proofErr w:type="spellStart"/>
      <w:r w:rsidRPr="00903802">
        <w:rPr>
          <w:rFonts w:ascii="Arial" w:eastAsia="맑은 고딕" w:hAnsi="Arial" w:cs="Arial"/>
          <w:bCs/>
          <w:lang w:eastAsia="ko-KR"/>
        </w:rPr>
        <w:t>sidelink</w:t>
      </w:r>
      <w:proofErr w:type="spellEnd"/>
      <w:r w:rsidRPr="00903802">
        <w:rPr>
          <w:rFonts w:ascii="Arial" w:eastAsia="맑은 고딕" w:hAnsi="Arial" w:cs="Arial"/>
          <w:bCs/>
          <w:lang w:eastAsia="ko-KR"/>
        </w:rPr>
        <w:t xml:space="preserve"> structure and procedure for NR V2X</w:t>
      </w:r>
      <w:r w:rsidRPr="00903802">
        <w:rPr>
          <w:rFonts w:ascii="Arial" w:eastAsia="맑은 고딕" w:hAnsi="Arial" w:cs="Arial"/>
          <w:bCs/>
          <w:lang w:eastAsia="ko-KR"/>
        </w:rPr>
        <w:tab/>
        <w:t>Huawei, HiSilicon</w:t>
      </w:r>
    </w:p>
    <w:p w:rsidR="00903802" w:rsidRPr="00903802" w:rsidRDefault="00903802" w:rsidP="00903802">
      <w:pPr>
        <w:pStyle w:val="afd"/>
        <w:numPr>
          <w:ilvl w:val="0"/>
          <w:numId w:val="25"/>
        </w:numPr>
        <w:tabs>
          <w:tab w:val="left" w:pos="567"/>
        </w:tabs>
        <w:snapToGrid w:val="0"/>
        <w:ind w:leftChars="0"/>
        <w:rPr>
          <w:rFonts w:ascii="Arial" w:eastAsia="맑은 고딕" w:hAnsi="Arial" w:cs="Arial"/>
          <w:bCs/>
          <w:lang w:eastAsia="ko-KR"/>
        </w:rPr>
      </w:pPr>
      <w:r w:rsidRPr="00903802">
        <w:rPr>
          <w:rFonts w:ascii="Arial" w:eastAsia="맑은 고딕" w:hAnsi="Arial" w:cs="Arial"/>
          <w:bCs/>
          <w:lang w:eastAsia="ko-KR"/>
        </w:rPr>
        <w:t>R1-1808094</w:t>
      </w:r>
      <w:r w:rsidRPr="00903802">
        <w:rPr>
          <w:rFonts w:ascii="Arial" w:eastAsia="맑은 고딕" w:hAnsi="Arial" w:cs="Arial"/>
          <w:bCs/>
          <w:lang w:eastAsia="ko-KR"/>
        </w:rPr>
        <w:tab/>
      </w:r>
      <w:proofErr w:type="spellStart"/>
      <w:r w:rsidRPr="00903802">
        <w:rPr>
          <w:rFonts w:ascii="Arial" w:eastAsia="맑은 고딕" w:hAnsi="Arial" w:cs="Arial"/>
          <w:bCs/>
          <w:lang w:eastAsia="ko-KR"/>
        </w:rPr>
        <w:t>Sidelink</w:t>
      </w:r>
      <w:proofErr w:type="spellEnd"/>
      <w:r w:rsidRPr="00903802">
        <w:rPr>
          <w:rFonts w:ascii="Arial" w:eastAsia="맑은 고딕" w:hAnsi="Arial" w:cs="Arial"/>
          <w:bCs/>
          <w:lang w:eastAsia="ko-KR"/>
        </w:rPr>
        <w:t xml:space="preserve"> synchronization mechanisms for NR V2X</w:t>
      </w:r>
      <w:r w:rsidRPr="00903802">
        <w:rPr>
          <w:rFonts w:ascii="Arial" w:eastAsia="맑은 고딕" w:hAnsi="Arial" w:cs="Arial"/>
          <w:bCs/>
          <w:lang w:eastAsia="ko-KR"/>
        </w:rPr>
        <w:tab/>
        <w:t>Huawei, HiSilicon</w:t>
      </w:r>
    </w:p>
    <w:p w:rsidR="00903802" w:rsidRPr="00903802" w:rsidRDefault="00903802" w:rsidP="00903802">
      <w:pPr>
        <w:pStyle w:val="afd"/>
        <w:numPr>
          <w:ilvl w:val="0"/>
          <w:numId w:val="25"/>
        </w:numPr>
        <w:tabs>
          <w:tab w:val="left" w:pos="567"/>
        </w:tabs>
        <w:snapToGrid w:val="0"/>
        <w:ind w:leftChars="0"/>
        <w:rPr>
          <w:rFonts w:ascii="Arial" w:eastAsia="맑은 고딕" w:hAnsi="Arial" w:cs="Arial"/>
          <w:bCs/>
          <w:lang w:eastAsia="ko-KR"/>
        </w:rPr>
      </w:pPr>
      <w:r w:rsidRPr="00903802">
        <w:rPr>
          <w:rFonts w:ascii="Arial" w:eastAsia="맑은 고딕" w:hAnsi="Arial" w:cs="Arial"/>
          <w:bCs/>
          <w:lang w:eastAsia="ko-KR"/>
        </w:rPr>
        <w:t>R1-1808095</w:t>
      </w:r>
      <w:r w:rsidRPr="00903802">
        <w:rPr>
          <w:rFonts w:ascii="Arial" w:eastAsia="맑은 고딕" w:hAnsi="Arial" w:cs="Arial"/>
          <w:bCs/>
          <w:lang w:eastAsia="ko-KR"/>
        </w:rPr>
        <w:tab/>
        <w:t xml:space="preserve">Discussion on NR </w:t>
      </w:r>
      <w:proofErr w:type="spellStart"/>
      <w:r w:rsidRPr="00903802">
        <w:rPr>
          <w:rFonts w:ascii="Arial" w:eastAsia="맑은 고딕" w:hAnsi="Arial" w:cs="Arial"/>
          <w:bCs/>
          <w:lang w:eastAsia="ko-KR"/>
        </w:rPr>
        <w:t>sidelink</w:t>
      </w:r>
      <w:proofErr w:type="spellEnd"/>
      <w:r w:rsidRPr="00903802">
        <w:rPr>
          <w:rFonts w:ascii="Arial" w:eastAsia="맑은 고딕" w:hAnsi="Arial" w:cs="Arial"/>
          <w:bCs/>
          <w:lang w:eastAsia="ko-KR"/>
        </w:rPr>
        <w:t xml:space="preserve"> resource allocation by NR </w:t>
      </w:r>
      <w:proofErr w:type="spellStart"/>
      <w:r w:rsidRPr="00903802">
        <w:rPr>
          <w:rFonts w:ascii="Arial" w:eastAsia="맑은 고딕" w:hAnsi="Arial" w:cs="Arial"/>
          <w:bCs/>
          <w:lang w:eastAsia="ko-KR"/>
        </w:rPr>
        <w:t>Uu</w:t>
      </w:r>
      <w:proofErr w:type="spellEnd"/>
      <w:r w:rsidRPr="00903802">
        <w:rPr>
          <w:rFonts w:ascii="Arial" w:eastAsia="맑은 고딕" w:hAnsi="Arial" w:cs="Arial"/>
          <w:bCs/>
          <w:lang w:eastAsia="ko-KR"/>
        </w:rPr>
        <w:t xml:space="preserve"> and LTE </w:t>
      </w:r>
      <w:proofErr w:type="spellStart"/>
      <w:r w:rsidRPr="00903802">
        <w:rPr>
          <w:rFonts w:ascii="Arial" w:eastAsia="맑은 고딕" w:hAnsi="Arial" w:cs="Arial"/>
          <w:bCs/>
          <w:lang w:eastAsia="ko-KR"/>
        </w:rPr>
        <w:t>Uu</w:t>
      </w:r>
      <w:proofErr w:type="spellEnd"/>
      <w:r w:rsidRPr="00903802">
        <w:rPr>
          <w:rFonts w:ascii="Arial" w:eastAsia="맑은 고딕" w:hAnsi="Arial" w:cs="Arial"/>
          <w:bCs/>
          <w:lang w:eastAsia="ko-KR"/>
        </w:rPr>
        <w:tab/>
        <w:t>Huawei, HiSilicon</w:t>
      </w:r>
    </w:p>
    <w:p w:rsidR="00903802" w:rsidRPr="00903802" w:rsidRDefault="00903802" w:rsidP="00903802">
      <w:pPr>
        <w:pStyle w:val="afd"/>
        <w:numPr>
          <w:ilvl w:val="0"/>
          <w:numId w:val="25"/>
        </w:numPr>
        <w:tabs>
          <w:tab w:val="left" w:pos="567"/>
        </w:tabs>
        <w:snapToGrid w:val="0"/>
        <w:ind w:leftChars="0"/>
        <w:rPr>
          <w:rFonts w:ascii="Arial" w:eastAsia="맑은 고딕" w:hAnsi="Arial" w:cs="Arial"/>
          <w:bCs/>
          <w:lang w:eastAsia="ko-KR"/>
        </w:rPr>
      </w:pPr>
      <w:r w:rsidRPr="00903802">
        <w:rPr>
          <w:rFonts w:ascii="Arial" w:eastAsia="맑은 고딕" w:hAnsi="Arial" w:cs="Arial"/>
          <w:bCs/>
          <w:lang w:eastAsia="ko-KR"/>
        </w:rPr>
        <w:t>R1-1808096</w:t>
      </w:r>
      <w:r w:rsidRPr="00903802">
        <w:rPr>
          <w:rFonts w:ascii="Arial" w:eastAsia="맑은 고딕" w:hAnsi="Arial" w:cs="Arial"/>
          <w:bCs/>
          <w:lang w:eastAsia="ko-KR"/>
        </w:rPr>
        <w:tab/>
        <w:t xml:space="preserve">Discussion on NR </w:t>
      </w:r>
      <w:proofErr w:type="spellStart"/>
      <w:r w:rsidRPr="00903802">
        <w:rPr>
          <w:rFonts w:ascii="Arial" w:eastAsia="맑은 고딕" w:hAnsi="Arial" w:cs="Arial"/>
          <w:bCs/>
          <w:lang w:eastAsia="ko-KR"/>
        </w:rPr>
        <w:t>Uu</w:t>
      </w:r>
      <w:proofErr w:type="spellEnd"/>
      <w:r w:rsidRPr="00903802">
        <w:rPr>
          <w:rFonts w:ascii="Arial" w:eastAsia="맑은 고딕" w:hAnsi="Arial" w:cs="Arial"/>
          <w:bCs/>
          <w:lang w:eastAsia="ko-KR"/>
        </w:rPr>
        <w:t xml:space="preserve"> to control LTE PC5</w:t>
      </w:r>
      <w:r w:rsidRPr="00903802">
        <w:rPr>
          <w:rFonts w:ascii="Arial" w:eastAsia="맑은 고딕" w:hAnsi="Arial" w:cs="Arial"/>
          <w:bCs/>
          <w:lang w:eastAsia="ko-KR"/>
        </w:rPr>
        <w:tab/>
        <w:t>Huawei, HiSilicon</w:t>
      </w:r>
    </w:p>
    <w:p w:rsidR="00903802" w:rsidRPr="00903802" w:rsidRDefault="00903802" w:rsidP="00903802">
      <w:pPr>
        <w:pStyle w:val="afd"/>
        <w:numPr>
          <w:ilvl w:val="0"/>
          <w:numId w:val="25"/>
        </w:numPr>
        <w:tabs>
          <w:tab w:val="left" w:pos="567"/>
        </w:tabs>
        <w:snapToGrid w:val="0"/>
        <w:ind w:leftChars="0"/>
        <w:rPr>
          <w:rFonts w:ascii="Arial" w:eastAsia="맑은 고딕" w:hAnsi="Arial" w:cs="Arial"/>
          <w:bCs/>
          <w:lang w:eastAsia="ko-KR"/>
        </w:rPr>
      </w:pPr>
      <w:r w:rsidRPr="00903802">
        <w:rPr>
          <w:rFonts w:ascii="Arial" w:eastAsia="맑은 고딕" w:hAnsi="Arial" w:cs="Arial"/>
          <w:bCs/>
          <w:lang w:eastAsia="ko-KR"/>
        </w:rPr>
        <w:t>R1-1808102</w:t>
      </w:r>
      <w:r w:rsidRPr="00903802">
        <w:rPr>
          <w:rFonts w:ascii="Arial" w:eastAsia="맑은 고딕" w:hAnsi="Arial" w:cs="Arial"/>
          <w:bCs/>
          <w:lang w:eastAsia="ko-KR"/>
        </w:rPr>
        <w:tab/>
        <w:t xml:space="preserve">Evaluation and enhancement of NR </w:t>
      </w:r>
      <w:proofErr w:type="spellStart"/>
      <w:r w:rsidRPr="00903802">
        <w:rPr>
          <w:rFonts w:ascii="Arial" w:eastAsia="맑은 고딕" w:hAnsi="Arial" w:cs="Arial"/>
          <w:bCs/>
          <w:lang w:eastAsia="ko-KR"/>
        </w:rPr>
        <w:t>Uu</w:t>
      </w:r>
      <w:proofErr w:type="spellEnd"/>
      <w:r w:rsidRPr="00903802">
        <w:rPr>
          <w:rFonts w:ascii="Arial" w:eastAsia="맑은 고딕" w:hAnsi="Arial" w:cs="Arial"/>
          <w:bCs/>
          <w:lang w:eastAsia="ko-KR"/>
        </w:rPr>
        <w:t xml:space="preserve"> and LTE </w:t>
      </w:r>
      <w:proofErr w:type="spellStart"/>
      <w:r w:rsidRPr="00903802">
        <w:rPr>
          <w:rFonts w:ascii="Arial" w:eastAsia="맑은 고딕" w:hAnsi="Arial" w:cs="Arial"/>
          <w:bCs/>
          <w:lang w:eastAsia="ko-KR"/>
        </w:rPr>
        <w:t>Uu</w:t>
      </w:r>
      <w:proofErr w:type="spellEnd"/>
      <w:r w:rsidRPr="00903802">
        <w:rPr>
          <w:rFonts w:ascii="Arial" w:eastAsia="맑은 고딕" w:hAnsi="Arial" w:cs="Arial"/>
          <w:bCs/>
          <w:lang w:eastAsia="ko-KR"/>
        </w:rPr>
        <w:t xml:space="preserve"> for advanced V2X use cases</w:t>
      </w:r>
      <w:r w:rsidRPr="00903802">
        <w:rPr>
          <w:rFonts w:ascii="Arial" w:eastAsia="맑은 고딕" w:hAnsi="Arial" w:cs="Arial"/>
          <w:bCs/>
          <w:lang w:eastAsia="ko-KR"/>
        </w:rPr>
        <w:tab/>
        <w:t>Huawei, HiSilicon</w:t>
      </w:r>
    </w:p>
    <w:p w:rsidR="00903802" w:rsidRPr="00903802" w:rsidRDefault="00903802" w:rsidP="00903802">
      <w:pPr>
        <w:pStyle w:val="afd"/>
        <w:numPr>
          <w:ilvl w:val="0"/>
          <w:numId w:val="25"/>
        </w:numPr>
        <w:tabs>
          <w:tab w:val="left" w:pos="567"/>
        </w:tabs>
        <w:snapToGrid w:val="0"/>
        <w:ind w:leftChars="0"/>
        <w:rPr>
          <w:rFonts w:ascii="Arial" w:eastAsia="맑은 고딕" w:hAnsi="Arial" w:cs="Arial"/>
          <w:bCs/>
          <w:lang w:eastAsia="ko-KR"/>
        </w:rPr>
      </w:pPr>
      <w:r w:rsidRPr="00903802">
        <w:rPr>
          <w:rFonts w:ascii="Arial" w:eastAsia="맑은 고딕" w:hAnsi="Arial" w:cs="Arial"/>
          <w:bCs/>
          <w:lang w:eastAsia="ko-KR"/>
        </w:rPr>
        <w:t>R1-1808203</w:t>
      </w:r>
      <w:r w:rsidRPr="00903802">
        <w:rPr>
          <w:rFonts w:ascii="Arial" w:eastAsia="맑은 고딕" w:hAnsi="Arial" w:cs="Arial"/>
          <w:bCs/>
          <w:lang w:eastAsia="ko-KR"/>
        </w:rPr>
        <w:tab/>
        <w:t xml:space="preserve">On </w:t>
      </w:r>
      <w:proofErr w:type="spellStart"/>
      <w:r w:rsidRPr="00903802">
        <w:rPr>
          <w:rFonts w:ascii="Arial" w:eastAsia="맑은 고딕" w:hAnsi="Arial" w:cs="Arial"/>
          <w:bCs/>
          <w:lang w:eastAsia="ko-KR"/>
        </w:rPr>
        <w:t>sidelink</w:t>
      </w:r>
      <w:proofErr w:type="spellEnd"/>
      <w:r w:rsidRPr="00903802">
        <w:rPr>
          <w:rFonts w:ascii="Arial" w:eastAsia="맑은 고딕" w:hAnsi="Arial" w:cs="Arial"/>
          <w:bCs/>
          <w:lang w:eastAsia="ko-KR"/>
        </w:rPr>
        <w:t xml:space="preserve"> design for NR V2X</w:t>
      </w:r>
      <w:r w:rsidRPr="00903802">
        <w:rPr>
          <w:rFonts w:ascii="Arial" w:eastAsia="맑은 고딕" w:hAnsi="Arial" w:cs="Arial"/>
          <w:bCs/>
          <w:lang w:eastAsia="ko-KR"/>
        </w:rPr>
        <w:tab/>
        <w:t>Mitsubishi Electric RCE</w:t>
      </w:r>
    </w:p>
    <w:p w:rsidR="00903802" w:rsidRPr="00903802" w:rsidRDefault="00903802" w:rsidP="00903802">
      <w:pPr>
        <w:pStyle w:val="afd"/>
        <w:numPr>
          <w:ilvl w:val="0"/>
          <w:numId w:val="25"/>
        </w:numPr>
        <w:tabs>
          <w:tab w:val="left" w:pos="567"/>
        </w:tabs>
        <w:snapToGrid w:val="0"/>
        <w:ind w:leftChars="0"/>
        <w:rPr>
          <w:rFonts w:ascii="Arial" w:eastAsia="맑은 고딕" w:hAnsi="Arial" w:cs="Arial"/>
          <w:bCs/>
          <w:lang w:eastAsia="ko-KR"/>
        </w:rPr>
      </w:pPr>
      <w:r w:rsidRPr="00903802">
        <w:rPr>
          <w:rFonts w:ascii="Arial" w:eastAsia="맑은 고딕" w:hAnsi="Arial" w:cs="Arial"/>
          <w:bCs/>
          <w:lang w:eastAsia="ko-KR"/>
        </w:rPr>
        <w:t>R1-1808242</w:t>
      </w:r>
      <w:r w:rsidRPr="00903802">
        <w:rPr>
          <w:rFonts w:ascii="Arial" w:eastAsia="맑은 고딕" w:hAnsi="Arial" w:cs="Arial"/>
          <w:bCs/>
          <w:lang w:eastAsia="ko-KR"/>
        </w:rPr>
        <w:tab/>
        <w:t xml:space="preserve">Considerations on </w:t>
      </w:r>
      <w:proofErr w:type="spellStart"/>
      <w:r w:rsidRPr="00903802">
        <w:rPr>
          <w:rFonts w:ascii="Arial" w:eastAsia="맑은 고딕" w:hAnsi="Arial" w:cs="Arial"/>
          <w:bCs/>
          <w:lang w:eastAsia="ko-KR"/>
        </w:rPr>
        <w:t>sidelink</w:t>
      </w:r>
      <w:proofErr w:type="spellEnd"/>
      <w:r w:rsidRPr="00903802">
        <w:rPr>
          <w:rFonts w:ascii="Arial" w:eastAsia="맑은 고딕" w:hAnsi="Arial" w:cs="Arial"/>
          <w:bCs/>
          <w:lang w:eastAsia="ko-KR"/>
        </w:rPr>
        <w:t xml:space="preserve"> unicast, </w:t>
      </w:r>
      <w:proofErr w:type="spellStart"/>
      <w:r w:rsidRPr="00903802">
        <w:rPr>
          <w:rFonts w:ascii="Arial" w:eastAsia="맑은 고딕" w:hAnsi="Arial" w:cs="Arial"/>
          <w:bCs/>
          <w:lang w:eastAsia="ko-KR"/>
        </w:rPr>
        <w:t>groupcast</w:t>
      </w:r>
      <w:proofErr w:type="spellEnd"/>
      <w:r w:rsidRPr="00903802">
        <w:rPr>
          <w:rFonts w:ascii="Arial" w:eastAsia="맑은 고딕" w:hAnsi="Arial" w:cs="Arial"/>
          <w:bCs/>
          <w:lang w:eastAsia="ko-KR"/>
        </w:rPr>
        <w:t xml:space="preserve"> and broadcast</w:t>
      </w:r>
      <w:r w:rsidRPr="00903802">
        <w:rPr>
          <w:rFonts w:ascii="Arial" w:eastAsia="맑은 고딕" w:hAnsi="Arial" w:cs="Arial"/>
          <w:bCs/>
          <w:lang w:eastAsia="ko-KR"/>
        </w:rPr>
        <w:tab/>
        <w:t>vivo</w:t>
      </w:r>
    </w:p>
    <w:p w:rsidR="00903802" w:rsidRPr="00903802" w:rsidRDefault="00903802" w:rsidP="00903802">
      <w:pPr>
        <w:pStyle w:val="afd"/>
        <w:numPr>
          <w:ilvl w:val="0"/>
          <w:numId w:val="25"/>
        </w:numPr>
        <w:tabs>
          <w:tab w:val="left" w:pos="567"/>
        </w:tabs>
        <w:snapToGrid w:val="0"/>
        <w:ind w:leftChars="0"/>
        <w:rPr>
          <w:rFonts w:ascii="Arial" w:eastAsia="맑은 고딕" w:hAnsi="Arial" w:cs="Arial"/>
          <w:bCs/>
          <w:lang w:eastAsia="ko-KR"/>
        </w:rPr>
      </w:pPr>
      <w:r w:rsidRPr="00903802">
        <w:rPr>
          <w:rFonts w:ascii="Arial" w:eastAsia="맑은 고딕" w:hAnsi="Arial" w:cs="Arial"/>
          <w:bCs/>
          <w:lang w:eastAsia="ko-KR"/>
        </w:rPr>
        <w:t>R1-1808243</w:t>
      </w:r>
      <w:r w:rsidRPr="00903802">
        <w:rPr>
          <w:rFonts w:ascii="Arial" w:eastAsia="맑은 고딕" w:hAnsi="Arial" w:cs="Arial"/>
          <w:bCs/>
          <w:lang w:eastAsia="ko-KR"/>
        </w:rPr>
        <w:tab/>
        <w:t xml:space="preserve">Physical layer structure and procedure for NR </w:t>
      </w:r>
      <w:proofErr w:type="spellStart"/>
      <w:r w:rsidRPr="00903802">
        <w:rPr>
          <w:rFonts w:ascii="Arial" w:eastAsia="맑은 고딕" w:hAnsi="Arial" w:cs="Arial"/>
          <w:bCs/>
          <w:lang w:eastAsia="ko-KR"/>
        </w:rPr>
        <w:t>sidelink</w:t>
      </w:r>
      <w:proofErr w:type="spellEnd"/>
      <w:r w:rsidRPr="00903802">
        <w:rPr>
          <w:rFonts w:ascii="Arial" w:eastAsia="맑은 고딕" w:hAnsi="Arial" w:cs="Arial"/>
          <w:bCs/>
          <w:lang w:eastAsia="ko-KR"/>
        </w:rPr>
        <w:tab/>
        <w:t>vivo</w:t>
      </w:r>
    </w:p>
    <w:p w:rsidR="00903802" w:rsidRPr="00903802" w:rsidRDefault="00903802" w:rsidP="00903802">
      <w:pPr>
        <w:pStyle w:val="afd"/>
        <w:numPr>
          <w:ilvl w:val="0"/>
          <w:numId w:val="25"/>
        </w:numPr>
        <w:tabs>
          <w:tab w:val="left" w:pos="567"/>
        </w:tabs>
        <w:snapToGrid w:val="0"/>
        <w:ind w:leftChars="0"/>
        <w:rPr>
          <w:rFonts w:ascii="Arial" w:eastAsia="맑은 고딕" w:hAnsi="Arial" w:cs="Arial"/>
          <w:bCs/>
          <w:lang w:eastAsia="ko-KR"/>
        </w:rPr>
      </w:pPr>
      <w:r w:rsidRPr="00903802">
        <w:rPr>
          <w:rFonts w:ascii="Arial" w:eastAsia="맑은 고딕" w:hAnsi="Arial" w:cs="Arial"/>
          <w:bCs/>
          <w:lang w:eastAsia="ko-KR"/>
        </w:rPr>
        <w:t>R1-1808244</w:t>
      </w:r>
      <w:r w:rsidRPr="00903802">
        <w:rPr>
          <w:rFonts w:ascii="Arial" w:eastAsia="맑은 고딕" w:hAnsi="Arial" w:cs="Arial"/>
          <w:bCs/>
          <w:lang w:eastAsia="ko-KR"/>
        </w:rPr>
        <w:tab/>
        <w:t xml:space="preserve">NR </w:t>
      </w:r>
      <w:proofErr w:type="spellStart"/>
      <w:r w:rsidRPr="00903802">
        <w:rPr>
          <w:rFonts w:ascii="Arial" w:eastAsia="맑은 고딕" w:hAnsi="Arial" w:cs="Arial"/>
          <w:bCs/>
          <w:lang w:eastAsia="ko-KR"/>
        </w:rPr>
        <w:t>sidelink</w:t>
      </w:r>
      <w:proofErr w:type="spellEnd"/>
      <w:r w:rsidRPr="00903802">
        <w:rPr>
          <w:rFonts w:ascii="Arial" w:eastAsia="맑은 고딕" w:hAnsi="Arial" w:cs="Arial"/>
          <w:bCs/>
          <w:lang w:eastAsia="ko-KR"/>
        </w:rPr>
        <w:t xml:space="preserve"> synchronization mechanism</w:t>
      </w:r>
      <w:r w:rsidRPr="00903802">
        <w:rPr>
          <w:rFonts w:ascii="Arial" w:eastAsia="맑은 고딕" w:hAnsi="Arial" w:cs="Arial"/>
          <w:bCs/>
          <w:lang w:eastAsia="ko-KR"/>
        </w:rPr>
        <w:tab/>
        <w:t>vivo</w:t>
      </w:r>
    </w:p>
    <w:p w:rsidR="00903802" w:rsidRPr="00903802" w:rsidRDefault="00903802" w:rsidP="00903802">
      <w:pPr>
        <w:pStyle w:val="afd"/>
        <w:numPr>
          <w:ilvl w:val="0"/>
          <w:numId w:val="25"/>
        </w:numPr>
        <w:tabs>
          <w:tab w:val="left" w:pos="567"/>
        </w:tabs>
        <w:snapToGrid w:val="0"/>
        <w:ind w:leftChars="0"/>
        <w:rPr>
          <w:rFonts w:ascii="Arial" w:eastAsia="맑은 고딕" w:hAnsi="Arial" w:cs="Arial"/>
          <w:bCs/>
          <w:lang w:eastAsia="ko-KR"/>
        </w:rPr>
      </w:pPr>
      <w:r w:rsidRPr="00903802">
        <w:rPr>
          <w:rFonts w:ascii="Arial" w:eastAsia="맑은 고딕" w:hAnsi="Arial" w:cs="Arial"/>
          <w:bCs/>
          <w:lang w:eastAsia="ko-KR"/>
        </w:rPr>
        <w:t>R1-1808245</w:t>
      </w:r>
      <w:r w:rsidRPr="00903802">
        <w:rPr>
          <w:rFonts w:ascii="Arial" w:eastAsia="맑은 고딕" w:hAnsi="Arial" w:cs="Arial"/>
          <w:bCs/>
          <w:lang w:eastAsia="ko-KR"/>
        </w:rPr>
        <w:tab/>
        <w:t xml:space="preserve">NR </w:t>
      </w:r>
      <w:proofErr w:type="spellStart"/>
      <w:r w:rsidRPr="00903802">
        <w:rPr>
          <w:rFonts w:ascii="Arial" w:eastAsia="맑은 고딕" w:hAnsi="Arial" w:cs="Arial"/>
          <w:bCs/>
          <w:lang w:eastAsia="ko-KR"/>
        </w:rPr>
        <w:t>sidelink</w:t>
      </w:r>
      <w:proofErr w:type="spellEnd"/>
      <w:r w:rsidRPr="00903802">
        <w:rPr>
          <w:rFonts w:ascii="Arial" w:eastAsia="맑은 고딕" w:hAnsi="Arial" w:cs="Arial"/>
          <w:bCs/>
          <w:lang w:eastAsia="ko-KR"/>
        </w:rPr>
        <w:t xml:space="preserve"> resource allocation</w:t>
      </w:r>
      <w:r w:rsidRPr="00903802">
        <w:rPr>
          <w:rFonts w:ascii="Arial" w:eastAsia="맑은 고딕" w:hAnsi="Arial" w:cs="Arial"/>
          <w:bCs/>
          <w:lang w:eastAsia="ko-KR"/>
        </w:rPr>
        <w:tab/>
        <w:t>vivo</w:t>
      </w:r>
    </w:p>
    <w:p w:rsidR="00903802" w:rsidRPr="00903802" w:rsidRDefault="00903802" w:rsidP="00903802">
      <w:pPr>
        <w:pStyle w:val="afd"/>
        <w:numPr>
          <w:ilvl w:val="0"/>
          <w:numId w:val="25"/>
        </w:numPr>
        <w:tabs>
          <w:tab w:val="left" w:pos="567"/>
        </w:tabs>
        <w:snapToGrid w:val="0"/>
        <w:ind w:leftChars="0"/>
        <w:rPr>
          <w:rFonts w:ascii="Arial" w:eastAsia="맑은 고딕" w:hAnsi="Arial" w:cs="Arial"/>
          <w:bCs/>
          <w:lang w:eastAsia="ko-KR"/>
        </w:rPr>
      </w:pPr>
      <w:r w:rsidRPr="00903802">
        <w:rPr>
          <w:rFonts w:ascii="Arial" w:eastAsia="맑은 고딕" w:hAnsi="Arial" w:cs="Arial"/>
          <w:bCs/>
          <w:lang w:eastAsia="ko-KR"/>
        </w:rPr>
        <w:t>R1-1808246</w:t>
      </w:r>
      <w:r w:rsidRPr="00903802">
        <w:rPr>
          <w:rFonts w:ascii="Arial" w:eastAsia="맑은 고딕" w:hAnsi="Arial" w:cs="Arial"/>
          <w:bCs/>
          <w:lang w:eastAsia="ko-KR"/>
        </w:rPr>
        <w:tab/>
        <w:t xml:space="preserve">Enhancements of LTE </w:t>
      </w:r>
      <w:proofErr w:type="spellStart"/>
      <w:r w:rsidRPr="00903802">
        <w:rPr>
          <w:rFonts w:ascii="Arial" w:eastAsia="맑은 고딕" w:hAnsi="Arial" w:cs="Arial"/>
          <w:bCs/>
          <w:lang w:eastAsia="ko-KR"/>
        </w:rPr>
        <w:t>Uu</w:t>
      </w:r>
      <w:proofErr w:type="spellEnd"/>
      <w:r w:rsidRPr="00903802">
        <w:rPr>
          <w:rFonts w:ascii="Arial" w:eastAsia="맑은 고딕" w:hAnsi="Arial" w:cs="Arial"/>
          <w:bCs/>
          <w:lang w:eastAsia="ko-KR"/>
        </w:rPr>
        <w:t xml:space="preserve"> and NR </w:t>
      </w:r>
      <w:proofErr w:type="spellStart"/>
      <w:r w:rsidRPr="00903802">
        <w:rPr>
          <w:rFonts w:ascii="Arial" w:eastAsia="맑은 고딕" w:hAnsi="Arial" w:cs="Arial"/>
          <w:bCs/>
          <w:lang w:eastAsia="ko-KR"/>
        </w:rPr>
        <w:t>Uu</w:t>
      </w:r>
      <w:proofErr w:type="spellEnd"/>
      <w:r w:rsidRPr="00903802">
        <w:rPr>
          <w:rFonts w:ascii="Arial" w:eastAsia="맑은 고딕" w:hAnsi="Arial" w:cs="Arial"/>
          <w:bCs/>
          <w:lang w:eastAsia="ko-KR"/>
        </w:rPr>
        <w:t xml:space="preserve"> to control NR </w:t>
      </w:r>
      <w:proofErr w:type="spellStart"/>
      <w:r w:rsidRPr="00903802">
        <w:rPr>
          <w:rFonts w:ascii="Arial" w:eastAsia="맑은 고딕" w:hAnsi="Arial" w:cs="Arial"/>
          <w:bCs/>
          <w:lang w:eastAsia="ko-KR"/>
        </w:rPr>
        <w:t>sidelink</w:t>
      </w:r>
      <w:proofErr w:type="spellEnd"/>
      <w:r w:rsidRPr="00903802">
        <w:rPr>
          <w:rFonts w:ascii="Arial" w:eastAsia="맑은 고딕" w:hAnsi="Arial" w:cs="Arial"/>
          <w:bCs/>
          <w:lang w:eastAsia="ko-KR"/>
        </w:rPr>
        <w:tab/>
        <w:t>vivo</w:t>
      </w:r>
    </w:p>
    <w:p w:rsidR="00903802" w:rsidRPr="00903802" w:rsidRDefault="00903802" w:rsidP="00903802">
      <w:pPr>
        <w:pStyle w:val="afd"/>
        <w:numPr>
          <w:ilvl w:val="0"/>
          <w:numId w:val="25"/>
        </w:numPr>
        <w:tabs>
          <w:tab w:val="left" w:pos="567"/>
        </w:tabs>
        <w:snapToGrid w:val="0"/>
        <w:ind w:leftChars="0"/>
        <w:rPr>
          <w:rFonts w:ascii="Arial" w:eastAsia="맑은 고딕" w:hAnsi="Arial" w:cs="Arial"/>
          <w:bCs/>
          <w:lang w:eastAsia="ko-KR"/>
        </w:rPr>
      </w:pPr>
      <w:r w:rsidRPr="00903802">
        <w:rPr>
          <w:rFonts w:ascii="Arial" w:eastAsia="맑은 고딕" w:hAnsi="Arial" w:cs="Arial"/>
          <w:bCs/>
          <w:lang w:eastAsia="ko-KR"/>
        </w:rPr>
        <w:t>R1-1808247</w:t>
      </w:r>
      <w:r w:rsidRPr="00903802">
        <w:rPr>
          <w:rFonts w:ascii="Arial" w:eastAsia="맑은 고딕" w:hAnsi="Arial" w:cs="Arial"/>
          <w:bCs/>
          <w:lang w:eastAsia="ko-KR"/>
        </w:rPr>
        <w:tab/>
        <w:t>Coexistence mechanism for LTE and NR V2X</w:t>
      </w:r>
      <w:r w:rsidRPr="00903802">
        <w:rPr>
          <w:rFonts w:ascii="Arial" w:eastAsia="맑은 고딕" w:hAnsi="Arial" w:cs="Arial"/>
          <w:bCs/>
          <w:lang w:eastAsia="ko-KR"/>
        </w:rPr>
        <w:tab/>
        <w:t>vivo</w:t>
      </w:r>
    </w:p>
    <w:p w:rsidR="00903802" w:rsidRPr="00903802" w:rsidRDefault="00903802" w:rsidP="00903802">
      <w:pPr>
        <w:pStyle w:val="afd"/>
        <w:numPr>
          <w:ilvl w:val="0"/>
          <w:numId w:val="25"/>
        </w:numPr>
        <w:tabs>
          <w:tab w:val="left" w:pos="567"/>
        </w:tabs>
        <w:snapToGrid w:val="0"/>
        <w:ind w:leftChars="0"/>
        <w:rPr>
          <w:rFonts w:ascii="Arial" w:eastAsia="맑은 고딕" w:hAnsi="Arial" w:cs="Arial"/>
          <w:bCs/>
          <w:lang w:eastAsia="ko-KR"/>
        </w:rPr>
      </w:pPr>
      <w:r w:rsidRPr="00903802">
        <w:rPr>
          <w:rFonts w:ascii="Arial" w:eastAsia="맑은 고딕" w:hAnsi="Arial" w:cs="Arial"/>
          <w:bCs/>
          <w:lang w:eastAsia="ko-KR"/>
        </w:rPr>
        <w:t>R1-1808280</w:t>
      </w:r>
      <w:r w:rsidRPr="00903802">
        <w:rPr>
          <w:rFonts w:ascii="Arial" w:eastAsia="맑은 고딕" w:hAnsi="Arial" w:cs="Arial"/>
          <w:bCs/>
          <w:lang w:eastAsia="ko-KR"/>
        </w:rPr>
        <w:tab/>
      </w:r>
      <w:proofErr w:type="gramStart"/>
      <w:r w:rsidRPr="00903802">
        <w:rPr>
          <w:rFonts w:ascii="Arial" w:eastAsia="맑은 고딕" w:hAnsi="Arial" w:cs="Arial"/>
          <w:bCs/>
          <w:lang w:eastAsia="ko-KR"/>
        </w:rPr>
        <w:t>On</w:t>
      </w:r>
      <w:proofErr w:type="gramEnd"/>
      <w:r w:rsidRPr="00903802">
        <w:rPr>
          <w:rFonts w:ascii="Arial" w:eastAsia="맑은 고딕" w:hAnsi="Arial" w:cs="Arial"/>
          <w:bCs/>
          <w:lang w:eastAsia="ko-KR"/>
        </w:rPr>
        <w:t xml:space="preserve"> NR V2X physical channel design issues</w:t>
      </w:r>
      <w:r w:rsidRPr="00903802">
        <w:rPr>
          <w:rFonts w:ascii="Arial" w:eastAsia="맑은 고딕" w:hAnsi="Arial" w:cs="Arial"/>
          <w:bCs/>
          <w:lang w:eastAsia="ko-KR"/>
        </w:rPr>
        <w:tab/>
      </w:r>
      <w:proofErr w:type="spellStart"/>
      <w:r w:rsidRPr="00903802">
        <w:rPr>
          <w:rFonts w:ascii="Arial" w:eastAsia="맑은 고딕" w:hAnsi="Arial" w:cs="Arial"/>
          <w:bCs/>
          <w:lang w:eastAsia="ko-KR"/>
        </w:rPr>
        <w:t>MediaTek</w:t>
      </w:r>
      <w:proofErr w:type="spellEnd"/>
      <w:r w:rsidRPr="00903802">
        <w:rPr>
          <w:rFonts w:ascii="Arial" w:eastAsia="맑은 고딕" w:hAnsi="Arial" w:cs="Arial"/>
          <w:bCs/>
          <w:lang w:eastAsia="ko-KR"/>
        </w:rPr>
        <w:t xml:space="preserve"> Inc.</w:t>
      </w:r>
    </w:p>
    <w:p w:rsidR="00903802" w:rsidRPr="00903802" w:rsidRDefault="00903802" w:rsidP="00903802">
      <w:pPr>
        <w:pStyle w:val="afd"/>
        <w:numPr>
          <w:ilvl w:val="0"/>
          <w:numId w:val="25"/>
        </w:numPr>
        <w:tabs>
          <w:tab w:val="left" w:pos="567"/>
        </w:tabs>
        <w:snapToGrid w:val="0"/>
        <w:ind w:leftChars="0"/>
        <w:rPr>
          <w:rFonts w:ascii="Arial" w:eastAsia="맑은 고딕" w:hAnsi="Arial" w:cs="Arial"/>
          <w:bCs/>
          <w:lang w:eastAsia="ko-KR"/>
        </w:rPr>
      </w:pPr>
      <w:r w:rsidRPr="00903802">
        <w:rPr>
          <w:rFonts w:ascii="Arial" w:eastAsia="맑은 고딕" w:hAnsi="Arial" w:cs="Arial"/>
          <w:bCs/>
          <w:lang w:eastAsia="ko-KR"/>
        </w:rPr>
        <w:t>R1-1808281</w:t>
      </w:r>
      <w:r w:rsidRPr="00903802">
        <w:rPr>
          <w:rFonts w:ascii="Arial" w:eastAsia="맑은 고딕" w:hAnsi="Arial" w:cs="Arial"/>
          <w:bCs/>
          <w:lang w:eastAsia="ko-KR"/>
        </w:rPr>
        <w:tab/>
      </w:r>
      <w:proofErr w:type="gramStart"/>
      <w:r w:rsidRPr="00903802">
        <w:rPr>
          <w:rFonts w:ascii="Arial" w:eastAsia="맑은 고딕" w:hAnsi="Arial" w:cs="Arial"/>
          <w:bCs/>
          <w:lang w:eastAsia="ko-KR"/>
        </w:rPr>
        <w:t>On</w:t>
      </w:r>
      <w:proofErr w:type="gramEnd"/>
      <w:r w:rsidRPr="00903802">
        <w:rPr>
          <w:rFonts w:ascii="Arial" w:eastAsia="맑은 고딕" w:hAnsi="Arial" w:cs="Arial"/>
          <w:bCs/>
          <w:lang w:eastAsia="ko-KR"/>
        </w:rPr>
        <w:t xml:space="preserve"> NR V2X resource allocation</w:t>
      </w:r>
      <w:r w:rsidRPr="00903802">
        <w:rPr>
          <w:rFonts w:ascii="Arial" w:eastAsia="맑은 고딕" w:hAnsi="Arial" w:cs="Arial"/>
          <w:bCs/>
          <w:lang w:eastAsia="ko-KR"/>
        </w:rPr>
        <w:tab/>
      </w:r>
      <w:proofErr w:type="spellStart"/>
      <w:r w:rsidRPr="00903802">
        <w:rPr>
          <w:rFonts w:ascii="Arial" w:eastAsia="맑은 고딕" w:hAnsi="Arial" w:cs="Arial"/>
          <w:bCs/>
          <w:lang w:eastAsia="ko-KR"/>
        </w:rPr>
        <w:t>MediaTek</w:t>
      </w:r>
      <w:proofErr w:type="spellEnd"/>
      <w:r w:rsidRPr="00903802">
        <w:rPr>
          <w:rFonts w:ascii="Arial" w:eastAsia="맑은 고딕" w:hAnsi="Arial" w:cs="Arial"/>
          <w:bCs/>
          <w:lang w:eastAsia="ko-KR"/>
        </w:rPr>
        <w:t xml:space="preserve"> Inc.</w:t>
      </w:r>
    </w:p>
    <w:p w:rsidR="00903802" w:rsidRPr="00903802" w:rsidRDefault="00903802" w:rsidP="00903802">
      <w:pPr>
        <w:pStyle w:val="afd"/>
        <w:numPr>
          <w:ilvl w:val="0"/>
          <w:numId w:val="25"/>
        </w:numPr>
        <w:tabs>
          <w:tab w:val="left" w:pos="567"/>
        </w:tabs>
        <w:snapToGrid w:val="0"/>
        <w:ind w:leftChars="0"/>
        <w:rPr>
          <w:rFonts w:ascii="Arial" w:eastAsia="맑은 고딕" w:hAnsi="Arial" w:cs="Arial"/>
          <w:bCs/>
          <w:lang w:eastAsia="ko-KR"/>
        </w:rPr>
      </w:pPr>
      <w:r w:rsidRPr="00903802">
        <w:rPr>
          <w:rFonts w:ascii="Arial" w:eastAsia="맑은 고딕" w:hAnsi="Arial" w:cs="Arial"/>
          <w:bCs/>
          <w:lang w:eastAsia="ko-KR"/>
        </w:rPr>
        <w:t>R1-1808282</w:t>
      </w:r>
      <w:r w:rsidRPr="00903802">
        <w:rPr>
          <w:rFonts w:ascii="Arial" w:eastAsia="맑은 고딕" w:hAnsi="Arial" w:cs="Arial"/>
          <w:bCs/>
          <w:lang w:eastAsia="ko-KR"/>
        </w:rPr>
        <w:tab/>
      </w:r>
      <w:proofErr w:type="gramStart"/>
      <w:r w:rsidRPr="00903802">
        <w:rPr>
          <w:rFonts w:ascii="Arial" w:eastAsia="맑은 고딕" w:hAnsi="Arial" w:cs="Arial"/>
          <w:bCs/>
          <w:lang w:eastAsia="ko-KR"/>
        </w:rPr>
        <w:t>On</w:t>
      </w:r>
      <w:proofErr w:type="gramEnd"/>
      <w:r w:rsidRPr="00903802">
        <w:rPr>
          <w:rFonts w:ascii="Arial" w:eastAsia="맑은 고딕" w:hAnsi="Arial" w:cs="Arial"/>
          <w:bCs/>
          <w:lang w:eastAsia="ko-KR"/>
        </w:rPr>
        <w:t xml:space="preserve"> NR V2X synchronization issues</w:t>
      </w:r>
      <w:r w:rsidRPr="00903802">
        <w:rPr>
          <w:rFonts w:ascii="Arial" w:eastAsia="맑은 고딕" w:hAnsi="Arial" w:cs="Arial"/>
          <w:bCs/>
          <w:lang w:eastAsia="ko-KR"/>
        </w:rPr>
        <w:tab/>
      </w:r>
      <w:proofErr w:type="spellStart"/>
      <w:r w:rsidRPr="00903802">
        <w:rPr>
          <w:rFonts w:ascii="Arial" w:eastAsia="맑은 고딕" w:hAnsi="Arial" w:cs="Arial"/>
          <w:bCs/>
          <w:lang w:eastAsia="ko-KR"/>
        </w:rPr>
        <w:t>MediaTek</w:t>
      </w:r>
      <w:proofErr w:type="spellEnd"/>
      <w:r w:rsidRPr="00903802">
        <w:rPr>
          <w:rFonts w:ascii="Arial" w:eastAsia="맑은 고딕" w:hAnsi="Arial" w:cs="Arial"/>
          <w:bCs/>
          <w:lang w:eastAsia="ko-KR"/>
        </w:rPr>
        <w:t xml:space="preserve"> Inc.</w:t>
      </w:r>
    </w:p>
    <w:p w:rsidR="00903802" w:rsidRPr="00903802" w:rsidRDefault="00903802" w:rsidP="00903802">
      <w:pPr>
        <w:pStyle w:val="afd"/>
        <w:numPr>
          <w:ilvl w:val="0"/>
          <w:numId w:val="25"/>
        </w:numPr>
        <w:tabs>
          <w:tab w:val="left" w:pos="567"/>
        </w:tabs>
        <w:snapToGrid w:val="0"/>
        <w:ind w:leftChars="0"/>
        <w:rPr>
          <w:rFonts w:ascii="Arial" w:eastAsia="맑은 고딕" w:hAnsi="Arial" w:cs="Arial"/>
          <w:bCs/>
          <w:lang w:eastAsia="ko-KR"/>
        </w:rPr>
      </w:pPr>
      <w:r w:rsidRPr="00903802">
        <w:rPr>
          <w:rFonts w:ascii="Arial" w:eastAsia="맑은 고딕" w:hAnsi="Arial" w:cs="Arial"/>
          <w:bCs/>
          <w:lang w:eastAsia="ko-KR"/>
        </w:rPr>
        <w:t>R1-1808283</w:t>
      </w:r>
      <w:r w:rsidRPr="00903802">
        <w:rPr>
          <w:rFonts w:ascii="Arial" w:eastAsia="맑은 고딕" w:hAnsi="Arial" w:cs="Arial"/>
          <w:bCs/>
          <w:lang w:eastAsia="ko-KR"/>
        </w:rPr>
        <w:tab/>
      </w:r>
      <w:proofErr w:type="gramStart"/>
      <w:r w:rsidRPr="00903802">
        <w:rPr>
          <w:rFonts w:ascii="Arial" w:eastAsia="맑은 고딕" w:hAnsi="Arial" w:cs="Arial"/>
          <w:bCs/>
          <w:lang w:eastAsia="ko-KR"/>
        </w:rPr>
        <w:t>On</w:t>
      </w:r>
      <w:proofErr w:type="gramEnd"/>
      <w:r w:rsidRPr="00903802">
        <w:rPr>
          <w:rFonts w:ascii="Arial" w:eastAsia="맑은 고딕" w:hAnsi="Arial" w:cs="Arial"/>
          <w:bCs/>
          <w:lang w:eastAsia="ko-KR"/>
        </w:rPr>
        <w:t xml:space="preserve"> NR </w:t>
      </w:r>
      <w:proofErr w:type="spellStart"/>
      <w:r w:rsidRPr="00903802">
        <w:rPr>
          <w:rFonts w:ascii="Arial" w:eastAsia="맑은 고딕" w:hAnsi="Arial" w:cs="Arial"/>
          <w:bCs/>
          <w:lang w:eastAsia="ko-KR"/>
        </w:rPr>
        <w:t>Uu</w:t>
      </w:r>
      <w:proofErr w:type="spellEnd"/>
      <w:r w:rsidRPr="00903802">
        <w:rPr>
          <w:rFonts w:ascii="Arial" w:eastAsia="맑은 고딕" w:hAnsi="Arial" w:cs="Arial"/>
          <w:bCs/>
          <w:lang w:eastAsia="ko-KR"/>
        </w:rPr>
        <w:t xml:space="preserve"> to support NR V2X services</w:t>
      </w:r>
      <w:r w:rsidRPr="00903802">
        <w:rPr>
          <w:rFonts w:ascii="Arial" w:eastAsia="맑은 고딕" w:hAnsi="Arial" w:cs="Arial"/>
          <w:bCs/>
          <w:lang w:eastAsia="ko-KR"/>
        </w:rPr>
        <w:tab/>
      </w:r>
      <w:proofErr w:type="spellStart"/>
      <w:r w:rsidRPr="00903802">
        <w:rPr>
          <w:rFonts w:ascii="Arial" w:eastAsia="맑은 고딕" w:hAnsi="Arial" w:cs="Arial"/>
          <w:bCs/>
          <w:lang w:eastAsia="ko-KR"/>
        </w:rPr>
        <w:t>MediaTek</w:t>
      </w:r>
      <w:proofErr w:type="spellEnd"/>
      <w:r w:rsidRPr="00903802">
        <w:rPr>
          <w:rFonts w:ascii="Arial" w:eastAsia="맑은 고딕" w:hAnsi="Arial" w:cs="Arial"/>
          <w:bCs/>
          <w:lang w:eastAsia="ko-KR"/>
        </w:rPr>
        <w:t xml:space="preserve"> Inc.</w:t>
      </w:r>
    </w:p>
    <w:p w:rsidR="00903802" w:rsidRPr="00903802" w:rsidRDefault="00903802" w:rsidP="00903802">
      <w:pPr>
        <w:pStyle w:val="afd"/>
        <w:numPr>
          <w:ilvl w:val="0"/>
          <w:numId w:val="25"/>
        </w:numPr>
        <w:tabs>
          <w:tab w:val="left" w:pos="567"/>
        </w:tabs>
        <w:snapToGrid w:val="0"/>
        <w:ind w:leftChars="0"/>
        <w:rPr>
          <w:rFonts w:ascii="Arial" w:eastAsia="맑은 고딕" w:hAnsi="Arial" w:cs="Arial"/>
          <w:bCs/>
          <w:lang w:eastAsia="ko-KR"/>
        </w:rPr>
      </w:pPr>
      <w:r w:rsidRPr="00903802">
        <w:rPr>
          <w:rFonts w:ascii="Arial" w:eastAsia="맑은 고딕" w:hAnsi="Arial" w:cs="Arial"/>
          <w:bCs/>
          <w:lang w:eastAsia="ko-KR"/>
        </w:rPr>
        <w:t>R1-1808294</w:t>
      </w:r>
      <w:r w:rsidRPr="00903802">
        <w:rPr>
          <w:rFonts w:ascii="Arial" w:eastAsia="맑은 고딕" w:hAnsi="Arial" w:cs="Arial"/>
          <w:bCs/>
          <w:lang w:eastAsia="ko-KR"/>
        </w:rPr>
        <w:tab/>
        <w:t>SLS Study on Realization of Stringent Reliability in Mode-4 NR-V2X</w:t>
      </w:r>
      <w:r w:rsidRPr="00903802">
        <w:rPr>
          <w:rFonts w:ascii="Arial" w:eastAsia="맑은 고딕" w:hAnsi="Arial" w:cs="Arial"/>
          <w:bCs/>
          <w:lang w:eastAsia="ko-KR"/>
        </w:rPr>
        <w:tab/>
        <w:t>Fujitsu</w:t>
      </w:r>
    </w:p>
    <w:p w:rsidR="00903802" w:rsidRPr="00903802" w:rsidRDefault="00903802" w:rsidP="00903802">
      <w:pPr>
        <w:pStyle w:val="afd"/>
        <w:numPr>
          <w:ilvl w:val="0"/>
          <w:numId w:val="25"/>
        </w:numPr>
        <w:tabs>
          <w:tab w:val="left" w:pos="567"/>
        </w:tabs>
        <w:snapToGrid w:val="0"/>
        <w:ind w:leftChars="0"/>
        <w:rPr>
          <w:rFonts w:ascii="Arial" w:eastAsia="맑은 고딕" w:hAnsi="Arial" w:cs="Arial"/>
          <w:bCs/>
          <w:lang w:eastAsia="ko-KR"/>
        </w:rPr>
      </w:pPr>
      <w:r w:rsidRPr="00903802">
        <w:rPr>
          <w:rFonts w:ascii="Arial" w:eastAsia="맑은 고딕" w:hAnsi="Arial" w:cs="Arial"/>
          <w:bCs/>
          <w:lang w:eastAsia="ko-KR"/>
        </w:rPr>
        <w:t>R1-1808295</w:t>
      </w:r>
      <w:r w:rsidRPr="00903802">
        <w:rPr>
          <w:rFonts w:ascii="Arial" w:eastAsia="맑은 고딕" w:hAnsi="Arial" w:cs="Arial"/>
          <w:bCs/>
          <w:lang w:eastAsia="ko-KR"/>
        </w:rPr>
        <w:tab/>
        <w:t xml:space="preserve">Considerations on </w:t>
      </w:r>
      <w:proofErr w:type="spellStart"/>
      <w:r w:rsidRPr="00903802">
        <w:rPr>
          <w:rFonts w:ascii="Arial" w:eastAsia="맑은 고딕" w:hAnsi="Arial" w:cs="Arial"/>
          <w:bCs/>
          <w:lang w:eastAsia="ko-KR"/>
        </w:rPr>
        <w:t>sidelink</w:t>
      </w:r>
      <w:proofErr w:type="spellEnd"/>
      <w:r w:rsidRPr="00903802">
        <w:rPr>
          <w:rFonts w:ascii="Arial" w:eastAsia="맑은 고딕" w:hAnsi="Arial" w:cs="Arial"/>
          <w:bCs/>
          <w:lang w:eastAsia="ko-KR"/>
        </w:rPr>
        <w:t xml:space="preserve"> physical layer structures</w:t>
      </w:r>
      <w:r w:rsidRPr="00903802">
        <w:rPr>
          <w:rFonts w:ascii="Arial" w:eastAsia="맑은 고딕" w:hAnsi="Arial" w:cs="Arial"/>
          <w:bCs/>
          <w:lang w:eastAsia="ko-KR"/>
        </w:rPr>
        <w:tab/>
        <w:t>Fujitsu</w:t>
      </w:r>
    </w:p>
    <w:p w:rsidR="00903802" w:rsidRPr="00903802" w:rsidRDefault="00903802" w:rsidP="00903802">
      <w:pPr>
        <w:pStyle w:val="afd"/>
        <w:numPr>
          <w:ilvl w:val="0"/>
          <w:numId w:val="25"/>
        </w:numPr>
        <w:tabs>
          <w:tab w:val="left" w:pos="567"/>
        </w:tabs>
        <w:snapToGrid w:val="0"/>
        <w:ind w:leftChars="0"/>
        <w:rPr>
          <w:rFonts w:ascii="Arial" w:eastAsia="맑은 고딕" w:hAnsi="Arial" w:cs="Arial"/>
          <w:bCs/>
          <w:lang w:eastAsia="ko-KR"/>
        </w:rPr>
      </w:pPr>
      <w:r w:rsidRPr="00903802">
        <w:rPr>
          <w:rFonts w:ascii="Arial" w:eastAsia="맑은 고딕" w:hAnsi="Arial" w:cs="Arial"/>
          <w:bCs/>
          <w:lang w:eastAsia="ko-KR"/>
        </w:rPr>
        <w:t>R1-1808296</w:t>
      </w:r>
      <w:r w:rsidRPr="00903802">
        <w:rPr>
          <w:rFonts w:ascii="Arial" w:eastAsia="맑은 고딕" w:hAnsi="Arial" w:cs="Arial"/>
          <w:bCs/>
          <w:lang w:eastAsia="ko-KR"/>
        </w:rPr>
        <w:tab/>
        <w:t xml:space="preserve">Discussion on </w:t>
      </w:r>
      <w:proofErr w:type="spellStart"/>
      <w:r w:rsidRPr="00903802">
        <w:rPr>
          <w:rFonts w:ascii="Arial" w:eastAsia="맑은 고딕" w:hAnsi="Arial" w:cs="Arial"/>
          <w:bCs/>
          <w:lang w:eastAsia="ko-KR"/>
        </w:rPr>
        <w:t>Subframe</w:t>
      </w:r>
      <w:proofErr w:type="spellEnd"/>
      <w:r w:rsidRPr="00903802">
        <w:rPr>
          <w:rFonts w:ascii="Arial" w:eastAsia="맑은 고딕" w:hAnsi="Arial" w:cs="Arial"/>
          <w:bCs/>
          <w:lang w:eastAsia="ko-KR"/>
        </w:rPr>
        <w:t>-based Resource Selection Parameters in Mode-4 NR-V2X</w:t>
      </w:r>
      <w:r w:rsidRPr="00903802">
        <w:rPr>
          <w:rFonts w:ascii="Arial" w:eastAsia="맑은 고딕" w:hAnsi="Arial" w:cs="Arial"/>
          <w:bCs/>
          <w:lang w:eastAsia="ko-KR"/>
        </w:rPr>
        <w:tab/>
        <w:t>Fujitsu</w:t>
      </w:r>
    </w:p>
    <w:p w:rsidR="00903802" w:rsidRPr="00903802" w:rsidRDefault="00903802" w:rsidP="00903802">
      <w:pPr>
        <w:pStyle w:val="afd"/>
        <w:numPr>
          <w:ilvl w:val="0"/>
          <w:numId w:val="25"/>
        </w:numPr>
        <w:tabs>
          <w:tab w:val="left" w:pos="567"/>
        </w:tabs>
        <w:snapToGrid w:val="0"/>
        <w:ind w:leftChars="0"/>
        <w:rPr>
          <w:rFonts w:ascii="Arial" w:eastAsia="맑은 고딕" w:hAnsi="Arial" w:cs="Arial"/>
          <w:bCs/>
          <w:lang w:eastAsia="ko-KR"/>
        </w:rPr>
      </w:pPr>
      <w:r w:rsidRPr="00903802">
        <w:rPr>
          <w:rFonts w:ascii="Arial" w:eastAsia="맑은 고딕" w:hAnsi="Arial" w:cs="Arial"/>
          <w:bCs/>
          <w:lang w:eastAsia="ko-KR"/>
        </w:rPr>
        <w:t>R1-1808297</w:t>
      </w:r>
      <w:r w:rsidRPr="00903802">
        <w:rPr>
          <w:rFonts w:ascii="Arial" w:eastAsia="맑은 고딕" w:hAnsi="Arial" w:cs="Arial"/>
          <w:bCs/>
          <w:lang w:eastAsia="ko-KR"/>
        </w:rPr>
        <w:tab/>
        <w:t xml:space="preserve">Resource Allocation for NR V2X </w:t>
      </w:r>
      <w:proofErr w:type="spellStart"/>
      <w:r w:rsidRPr="00903802">
        <w:rPr>
          <w:rFonts w:ascii="Arial" w:eastAsia="맑은 고딕" w:hAnsi="Arial" w:cs="Arial"/>
          <w:bCs/>
          <w:lang w:eastAsia="ko-KR"/>
        </w:rPr>
        <w:t>Sidelink</w:t>
      </w:r>
      <w:proofErr w:type="spellEnd"/>
      <w:r w:rsidRPr="00903802">
        <w:rPr>
          <w:rFonts w:ascii="Arial" w:eastAsia="맑은 고딕" w:hAnsi="Arial" w:cs="Arial"/>
          <w:bCs/>
          <w:lang w:eastAsia="ko-KR"/>
        </w:rPr>
        <w:t xml:space="preserve"> Communication considering Low Latency Requirement</w:t>
      </w:r>
      <w:r w:rsidRPr="00903802">
        <w:rPr>
          <w:rFonts w:ascii="Arial" w:eastAsia="맑은 고딕" w:hAnsi="Arial" w:cs="Arial"/>
          <w:bCs/>
          <w:lang w:eastAsia="ko-KR"/>
        </w:rPr>
        <w:tab/>
        <w:t>Fujitsu</w:t>
      </w:r>
    </w:p>
    <w:p w:rsidR="00903802" w:rsidRPr="00903802" w:rsidRDefault="00903802" w:rsidP="00903802">
      <w:pPr>
        <w:pStyle w:val="afd"/>
        <w:numPr>
          <w:ilvl w:val="0"/>
          <w:numId w:val="25"/>
        </w:numPr>
        <w:tabs>
          <w:tab w:val="left" w:pos="567"/>
        </w:tabs>
        <w:snapToGrid w:val="0"/>
        <w:ind w:leftChars="0"/>
        <w:rPr>
          <w:rFonts w:ascii="Arial" w:eastAsia="맑은 고딕" w:hAnsi="Arial" w:cs="Arial"/>
          <w:bCs/>
          <w:lang w:eastAsia="ko-KR"/>
        </w:rPr>
      </w:pPr>
      <w:r w:rsidRPr="00903802">
        <w:rPr>
          <w:rFonts w:ascii="Arial" w:eastAsia="맑은 고딕" w:hAnsi="Arial" w:cs="Arial"/>
          <w:bCs/>
          <w:lang w:eastAsia="ko-KR"/>
        </w:rPr>
        <w:t>R1-1808298</w:t>
      </w:r>
      <w:r w:rsidRPr="00903802">
        <w:rPr>
          <w:rFonts w:ascii="Arial" w:eastAsia="맑은 고딕" w:hAnsi="Arial" w:cs="Arial"/>
          <w:bCs/>
          <w:lang w:eastAsia="ko-KR"/>
        </w:rPr>
        <w:tab/>
        <w:t>Discussion on LLS parameters of fast fading model</w:t>
      </w:r>
      <w:r w:rsidRPr="00903802">
        <w:rPr>
          <w:rFonts w:ascii="Arial" w:eastAsia="맑은 고딕" w:hAnsi="Arial" w:cs="Arial"/>
          <w:bCs/>
          <w:lang w:eastAsia="ko-KR"/>
        </w:rPr>
        <w:tab/>
        <w:t>Fujitsu</w:t>
      </w:r>
    </w:p>
    <w:p w:rsidR="00903802" w:rsidRPr="00903802" w:rsidRDefault="00903802" w:rsidP="00903802">
      <w:pPr>
        <w:pStyle w:val="afd"/>
        <w:numPr>
          <w:ilvl w:val="0"/>
          <w:numId w:val="25"/>
        </w:numPr>
        <w:tabs>
          <w:tab w:val="left" w:pos="567"/>
        </w:tabs>
        <w:snapToGrid w:val="0"/>
        <w:ind w:leftChars="0"/>
        <w:rPr>
          <w:rFonts w:ascii="Arial" w:eastAsia="맑은 고딕" w:hAnsi="Arial" w:cs="Arial"/>
          <w:bCs/>
          <w:lang w:eastAsia="ko-KR"/>
        </w:rPr>
      </w:pPr>
      <w:r w:rsidRPr="00903802">
        <w:rPr>
          <w:rFonts w:ascii="Arial" w:eastAsia="맑은 고딕" w:hAnsi="Arial" w:cs="Arial"/>
          <w:bCs/>
          <w:lang w:eastAsia="ko-KR"/>
        </w:rPr>
        <w:t>R1-1808299</w:t>
      </w:r>
      <w:r w:rsidRPr="00903802">
        <w:rPr>
          <w:rFonts w:ascii="Arial" w:eastAsia="맑은 고딕" w:hAnsi="Arial" w:cs="Arial"/>
          <w:bCs/>
          <w:lang w:eastAsia="ko-KR"/>
        </w:rPr>
        <w:tab/>
        <w:t xml:space="preserve">Discussion on </w:t>
      </w:r>
      <w:proofErr w:type="spellStart"/>
      <w:r w:rsidRPr="00903802">
        <w:rPr>
          <w:rFonts w:ascii="Arial" w:eastAsia="맑은 고딕" w:hAnsi="Arial" w:cs="Arial"/>
          <w:bCs/>
          <w:lang w:eastAsia="ko-KR"/>
        </w:rPr>
        <w:t>Sidelink</w:t>
      </w:r>
      <w:proofErr w:type="spellEnd"/>
      <w:r w:rsidRPr="00903802">
        <w:rPr>
          <w:rFonts w:ascii="Arial" w:eastAsia="맑은 고딕" w:hAnsi="Arial" w:cs="Arial"/>
          <w:bCs/>
          <w:lang w:eastAsia="ko-KR"/>
        </w:rPr>
        <w:t xml:space="preserve"> Bi-mode Transmission in NR-V2X</w:t>
      </w:r>
      <w:r w:rsidRPr="00903802">
        <w:rPr>
          <w:rFonts w:ascii="Arial" w:eastAsia="맑은 고딕" w:hAnsi="Arial" w:cs="Arial"/>
          <w:bCs/>
          <w:lang w:eastAsia="ko-KR"/>
        </w:rPr>
        <w:tab/>
        <w:t>Fujitsu</w:t>
      </w:r>
    </w:p>
    <w:p w:rsidR="00903802" w:rsidRPr="00903802" w:rsidRDefault="00903802" w:rsidP="00903802">
      <w:pPr>
        <w:pStyle w:val="afd"/>
        <w:numPr>
          <w:ilvl w:val="0"/>
          <w:numId w:val="25"/>
        </w:numPr>
        <w:tabs>
          <w:tab w:val="left" w:pos="567"/>
        </w:tabs>
        <w:snapToGrid w:val="0"/>
        <w:ind w:leftChars="0"/>
        <w:rPr>
          <w:rFonts w:ascii="Arial" w:eastAsia="맑은 고딕" w:hAnsi="Arial" w:cs="Arial"/>
          <w:bCs/>
          <w:lang w:eastAsia="ko-KR"/>
        </w:rPr>
      </w:pPr>
      <w:r w:rsidRPr="00903802">
        <w:rPr>
          <w:rFonts w:ascii="Arial" w:eastAsia="맑은 고딕" w:hAnsi="Arial" w:cs="Arial"/>
          <w:bCs/>
          <w:lang w:eastAsia="ko-KR"/>
        </w:rPr>
        <w:t>R1-1808300</w:t>
      </w:r>
      <w:r w:rsidRPr="00903802">
        <w:rPr>
          <w:rFonts w:ascii="Arial" w:eastAsia="맑은 고딕" w:hAnsi="Arial" w:cs="Arial"/>
          <w:bCs/>
          <w:lang w:eastAsia="ko-KR"/>
        </w:rPr>
        <w:tab/>
        <w:t xml:space="preserve">Discussion on latency performance of </w:t>
      </w:r>
      <w:proofErr w:type="spellStart"/>
      <w:r w:rsidRPr="00903802">
        <w:rPr>
          <w:rFonts w:ascii="Arial" w:eastAsia="맑은 고딕" w:hAnsi="Arial" w:cs="Arial"/>
          <w:bCs/>
          <w:lang w:eastAsia="ko-KR"/>
        </w:rPr>
        <w:t>Uu</w:t>
      </w:r>
      <w:proofErr w:type="spellEnd"/>
      <w:r w:rsidRPr="00903802">
        <w:rPr>
          <w:rFonts w:ascii="Arial" w:eastAsia="맑은 고딕" w:hAnsi="Arial" w:cs="Arial"/>
          <w:bCs/>
          <w:lang w:eastAsia="ko-KR"/>
        </w:rPr>
        <w:t xml:space="preserve">-based </w:t>
      </w:r>
      <w:proofErr w:type="spellStart"/>
      <w:r w:rsidRPr="00903802">
        <w:rPr>
          <w:rFonts w:ascii="Arial" w:eastAsia="맑은 고딕" w:hAnsi="Arial" w:cs="Arial"/>
          <w:bCs/>
          <w:lang w:eastAsia="ko-KR"/>
        </w:rPr>
        <w:t>sidelink</w:t>
      </w:r>
      <w:proofErr w:type="spellEnd"/>
      <w:r w:rsidRPr="00903802">
        <w:rPr>
          <w:rFonts w:ascii="Arial" w:eastAsia="맑은 고딕" w:hAnsi="Arial" w:cs="Arial"/>
          <w:bCs/>
          <w:lang w:eastAsia="ko-KR"/>
        </w:rPr>
        <w:t xml:space="preserve"> resource allocation</w:t>
      </w:r>
      <w:r w:rsidRPr="00903802">
        <w:rPr>
          <w:rFonts w:ascii="Arial" w:eastAsia="맑은 고딕" w:hAnsi="Arial" w:cs="Arial"/>
          <w:bCs/>
          <w:lang w:eastAsia="ko-KR"/>
        </w:rPr>
        <w:tab/>
        <w:t>Fujitsu</w:t>
      </w:r>
    </w:p>
    <w:p w:rsidR="00903802" w:rsidRPr="00903802" w:rsidRDefault="00903802" w:rsidP="00903802">
      <w:pPr>
        <w:pStyle w:val="afd"/>
        <w:numPr>
          <w:ilvl w:val="0"/>
          <w:numId w:val="25"/>
        </w:numPr>
        <w:tabs>
          <w:tab w:val="left" w:pos="567"/>
        </w:tabs>
        <w:snapToGrid w:val="0"/>
        <w:ind w:leftChars="0"/>
        <w:rPr>
          <w:rFonts w:ascii="Arial" w:eastAsia="맑은 고딕" w:hAnsi="Arial" w:cs="Arial"/>
          <w:bCs/>
          <w:lang w:eastAsia="ko-KR"/>
        </w:rPr>
      </w:pPr>
      <w:r w:rsidRPr="00903802">
        <w:rPr>
          <w:rFonts w:ascii="Arial" w:eastAsia="맑은 고딕" w:hAnsi="Arial" w:cs="Arial"/>
          <w:bCs/>
          <w:lang w:eastAsia="ko-KR"/>
        </w:rPr>
        <w:t>R1-1808307</w:t>
      </w:r>
      <w:r w:rsidRPr="00903802">
        <w:rPr>
          <w:rFonts w:ascii="Arial" w:eastAsia="맑은 고딕" w:hAnsi="Arial" w:cs="Arial"/>
          <w:bCs/>
          <w:lang w:eastAsia="ko-KR"/>
        </w:rPr>
        <w:tab/>
      </w:r>
      <w:proofErr w:type="spellStart"/>
      <w:r w:rsidRPr="00903802">
        <w:rPr>
          <w:rFonts w:ascii="Arial" w:eastAsia="맑은 고딕" w:hAnsi="Arial" w:cs="Arial"/>
          <w:bCs/>
          <w:lang w:eastAsia="ko-KR"/>
        </w:rPr>
        <w:t>Sidelink</w:t>
      </w:r>
      <w:proofErr w:type="spellEnd"/>
      <w:r w:rsidRPr="00903802">
        <w:rPr>
          <w:rFonts w:ascii="Arial" w:eastAsia="맑은 고딕" w:hAnsi="Arial" w:cs="Arial"/>
          <w:bCs/>
          <w:lang w:eastAsia="ko-KR"/>
        </w:rPr>
        <w:t xml:space="preserve"> design for unicast and </w:t>
      </w:r>
      <w:proofErr w:type="spellStart"/>
      <w:r w:rsidRPr="00903802">
        <w:rPr>
          <w:rFonts w:ascii="Arial" w:eastAsia="맑은 고딕" w:hAnsi="Arial" w:cs="Arial"/>
          <w:bCs/>
          <w:lang w:eastAsia="ko-KR"/>
        </w:rPr>
        <w:t>groupcast</w:t>
      </w:r>
      <w:proofErr w:type="spellEnd"/>
      <w:r w:rsidRPr="00903802">
        <w:rPr>
          <w:rFonts w:ascii="Arial" w:eastAsia="맑은 고딕" w:hAnsi="Arial" w:cs="Arial"/>
          <w:bCs/>
          <w:lang w:eastAsia="ko-KR"/>
        </w:rPr>
        <w:tab/>
      </w:r>
      <w:proofErr w:type="spellStart"/>
      <w:r w:rsidRPr="00903802">
        <w:rPr>
          <w:rFonts w:ascii="Arial" w:eastAsia="맑은 고딕" w:hAnsi="Arial" w:cs="Arial"/>
          <w:bCs/>
          <w:lang w:eastAsia="ko-KR"/>
        </w:rPr>
        <w:t>Fraunhofer</w:t>
      </w:r>
      <w:proofErr w:type="spellEnd"/>
      <w:r w:rsidRPr="00903802">
        <w:rPr>
          <w:rFonts w:ascii="Arial" w:eastAsia="맑은 고딕" w:hAnsi="Arial" w:cs="Arial"/>
          <w:bCs/>
          <w:lang w:eastAsia="ko-KR"/>
        </w:rPr>
        <w:t xml:space="preserve"> HHI</w:t>
      </w:r>
    </w:p>
    <w:p w:rsidR="00903802" w:rsidRPr="00903802" w:rsidRDefault="00903802" w:rsidP="00903802">
      <w:pPr>
        <w:pStyle w:val="afd"/>
        <w:numPr>
          <w:ilvl w:val="0"/>
          <w:numId w:val="25"/>
        </w:numPr>
        <w:tabs>
          <w:tab w:val="left" w:pos="567"/>
        </w:tabs>
        <w:snapToGrid w:val="0"/>
        <w:ind w:leftChars="0"/>
        <w:rPr>
          <w:rFonts w:ascii="Arial" w:eastAsia="맑은 고딕" w:hAnsi="Arial" w:cs="Arial"/>
          <w:bCs/>
          <w:lang w:eastAsia="ko-KR"/>
        </w:rPr>
      </w:pPr>
      <w:r w:rsidRPr="00903802">
        <w:rPr>
          <w:rFonts w:ascii="Arial" w:eastAsia="맑은 고딕" w:hAnsi="Arial" w:cs="Arial"/>
          <w:bCs/>
          <w:lang w:eastAsia="ko-KR"/>
        </w:rPr>
        <w:t>R1-1808309</w:t>
      </w:r>
      <w:r w:rsidRPr="00903802">
        <w:rPr>
          <w:rFonts w:ascii="Arial" w:eastAsia="맑은 고딕" w:hAnsi="Arial" w:cs="Arial"/>
          <w:bCs/>
          <w:lang w:eastAsia="ko-KR"/>
        </w:rPr>
        <w:tab/>
        <w:t>Enhancements for NR V2X Resource Allocation Mechanism</w:t>
      </w:r>
      <w:r w:rsidRPr="00903802">
        <w:rPr>
          <w:rFonts w:ascii="Arial" w:eastAsia="맑은 고딕" w:hAnsi="Arial" w:cs="Arial"/>
          <w:bCs/>
          <w:lang w:eastAsia="ko-KR"/>
        </w:rPr>
        <w:tab/>
      </w:r>
      <w:proofErr w:type="spellStart"/>
      <w:r w:rsidRPr="00903802">
        <w:rPr>
          <w:rFonts w:ascii="Arial" w:eastAsia="맑은 고딕" w:hAnsi="Arial" w:cs="Arial"/>
          <w:bCs/>
          <w:lang w:eastAsia="ko-KR"/>
        </w:rPr>
        <w:t>Fraunhofer</w:t>
      </w:r>
      <w:proofErr w:type="spellEnd"/>
      <w:r w:rsidRPr="00903802">
        <w:rPr>
          <w:rFonts w:ascii="Arial" w:eastAsia="맑은 고딕" w:hAnsi="Arial" w:cs="Arial"/>
          <w:bCs/>
          <w:lang w:eastAsia="ko-KR"/>
        </w:rPr>
        <w:t xml:space="preserve"> HHI</w:t>
      </w:r>
    </w:p>
    <w:p w:rsidR="00903802" w:rsidRPr="00903802" w:rsidRDefault="00903802" w:rsidP="00903802">
      <w:pPr>
        <w:pStyle w:val="afd"/>
        <w:numPr>
          <w:ilvl w:val="0"/>
          <w:numId w:val="25"/>
        </w:numPr>
        <w:tabs>
          <w:tab w:val="left" w:pos="567"/>
        </w:tabs>
        <w:snapToGrid w:val="0"/>
        <w:ind w:leftChars="0"/>
        <w:rPr>
          <w:rFonts w:ascii="Arial" w:eastAsia="맑은 고딕" w:hAnsi="Arial" w:cs="Arial"/>
          <w:bCs/>
          <w:lang w:eastAsia="ko-KR"/>
        </w:rPr>
      </w:pPr>
      <w:r w:rsidRPr="00903802">
        <w:rPr>
          <w:rFonts w:ascii="Arial" w:eastAsia="맑은 고딕" w:hAnsi="Arial" w:cs="Arial"/>
          <w:bCs/>
          <w:lang w:eastAsia="ko-KR"/>
        </w:rPr>
        <w:t>R1-1808340</w:t>
      </w:r>
      <w:r w:rsidRPr="00903802">
        <w:rPr>
          <w:rFonts w:ascii="Arial" w:eastAsia="맑은 고딕" w:hAnsi="Arial" w:cs="Arial"/>
          <w:bCs/>
          <w:lang w:eastAsia="ko-KR"/>
        </w:rPr>
        <w:tab/>
        <w:t xml:space="preserve">Discussion on support of unicast, </w:t>
      </w:r>
      <w:proofErr w:type="spellStart"/>
      <w:r w:rsidRPr="00903802">
        <w:rPr>
          <w:rFonts w:ascii="Arial" w:eastAsia="맑은 고딕" w:hAnsi="Arial" w:cs="Arial"/>
          <w:bCs/>
          <w:lang w:eastAsia="ko-KR"/>
        </w:rPr>
        <w:t>groupcast</w:t>
      </w:r>
      <w:proofErr w:type="spellEnd"/>
      <w:r w:rsidRPr="00903802">
        <w:rPr>
          <w:rFonts w:ascii="Arial" w:eastAsia="맑은 고딕" w:hAnsi="Arial" w:cs="Arial"/>
          <w:bCs/>
          <w:lang w:eastAsia="ko-KR"/>
        </w:rPr>
        <w:t xml:space="preserve"> and broadcast in NR V2X</w:t>
      </w:r>
      <w:r w:rsidRPr="00903802">
        <w:rPr>
          <w:rFonts w:ascii="Arial" w:eastAsia="맑은 고딕" w:hAnsi="Arial" w:cs="Arial"/>
          <w:bCs/>
          <w:lang w:eastAsia="ko-KR"/>
        </w:rPr>
        <w:tab/>
        <w:t>Sony</w:t>
      </w:r>
    </w:p>
    <w:p w:rsidR="00903802" w:rsidRPr="00903802" w:rsidRDefault="00903802" w:rsidP="00903802">
      <w:pPr>
        <w:pStyle w:val="afd"/>
        <w:numPr>
          <w:ilvl w:val="0"/>
          <w:numId w:val="25"/>
        </w:numPr>
        <w:tabs>
          <w:tab w:val="left" w:pos="567"/>
        </w:tabs>
        <w:snapToGrid w:val="0"/>
        <w:ind w:leftChars="0"/>
        <w:rPr>
          <w:rFonts w:ascii="Arial" w:eastAsia="맑은 고딕" w:hAnsi="Arial" w:cs="Arial"/>
          <w:bCs/>
          <w:lang w:eastAsia="ko-KR"/>
        </w:rPr>
      </w:pPr>
      <w:r w:rsidRPr="00903802">
        <w:rPr>
          <w:rFonts w:ascii="Arial" w:eastAsia="맑은 고딕" w:hAnsi="Arial" w:cs="Arial"/>
          <w:bCs/>
          <w:lang w:eastAsia="ko-KR"/>
        </w:rPr>
        <w:t>R1-1808341</w:t>
      </w:r>
      <w:r w:rsidRPr="00903802">
        <w:rPr>
          <w:rFonts w:ascii="Arial" w:eastAsia="맑은 고딕" w:hAnsi="Arial" w:cs="Arial"/>
          <w:bCs/>
          <w:lang w:eastAsia="ko-KR"/>
        </w:rPr>
        <w:tab/>
        <w:t>Initial considerations on NR V2X resource allocation mechanism</w:t>
      </w:r>
      <w:r w:rsidRPr="00903802">
        <w:rPr>
          <w:rFonts w:ascii="Arial" w:eastAsia="맑은 고딕" w:hAnsi="Arial" w:cs="Arial"/>
          <w:bCs/>
          <w:lang w:eastAsia="ko-KR"/>
        </w:rPr>
        <w:tab/>
        <w:t>Sony</w:t>
      </w:r>
    </w:p>
    <w:p w:rsidR="00903802" w:rsidRPr="00903802" w:rsidRDefault="00903802" w:rsidP="00903802">
      <w:pPr>
        <w:pStyle w:val="afd"/>
        <w:numPr>
          <w:ilvl w:val="0"/>
          <w:numId w:val="25"/>
        </w:numPr>
        <w:tabs>
          <w:tab w:val="left" w:pos="567"/>
        </w:tabs>
        <w:snapToGrid w:val="0"/>
        <w:ind w:leftChars="0"/>
        <w:rPr>
          <w:rFonts w:ascii="Arial" w:eastAsia="맑은 고딕" w:hAnsi="Arial" w:cs="Arial"/>
          <w:bCs/>
          <w:lang w:eastAsia="ko-KR"/>
        </w:rPr>
      </w:pPr>
      <w:r w:rsidRPr="00903802">
        <w:rPr>
          <w:rFonts w:ascii="Arial" w:eastAsia="맑은 고딕" w:hAnsi="Arial" w:cs="Arial"/>
          <w:bCs/>
          <w:lang w:eastAsia="ko-KR"/>
        </w:rPr>
        <w:t>R1-1808399</w:t>
      </w:r>
      <w:r w:rsidRPr="00903802">
        <w:rPr>
          <w:rFonts w:ascii="Arial" w:eastAsia="맑은 고딕" w:hAnsi="Arial" w:cs="Arial"/>
          <w:bCs/>
          <w:lang w:eastAsia="ko-KR"/>
        </w:rPr>
        <w:tab/>
        <w:t xml:space="preserve">Support of unicast, </w:t>
      </w:r>
      <w:proofErr w:type="spellStart"/>
      <w:r w:rsidRPr="00903802">
        <w:rPr>
          <w:rFonts w:ascii="Arial" w:eastAsia="맑은 고딕" w:hAnsi="Arial" w:cs="Arial"/>
          <w:bCs/>
          <w:lang w:eastAsia="ko-KR"/>
        </w:rPr>
        <w:t>groupcast</w:t>
      </w:r>
      <w:proofErr w:type="spellEnd"/>
      <w:r w:rsidRPr="00903802">
        <w:rPr>
          <w:rFonts w:ascii="Arial" w:eastAsia="맑은 고딕" w:hAnsi="Arial" w:cs="Arial"/>
          <w:bCs/>
          <w:lang w:eastAsia="ko-KR"/>
        </w:rPr>
        <w:t xml:space="preserve"> and broadcast in NR </w:t>
      </w:r>
      <w:proofErr w:type="spellStart"/>
      <w:r w:rsidRPr="00903802">
        <w:rPr>
          <w:rFonts w:ascii="Arial" w:eastAsia="맑은 고딕" w:hAnsi="Arial" w:cs="Arial"/>
          <w:bCs/>
          <w:lang w:eastAsia="ko-KR"/>
        </w:rPr>
        <w:t>sidelink</w:t>
      </w:r>
      <w:proofErr w:type="spellEnd"/>
      <w:r w:rsidRPr="00903802">
        <w:rPr>
          <w:rFonts w:ascii="Arial" w:eastAsia="맑은 고딕" w:hAnsi="Arial" w:cs="Arial"/>
          <w:bCs/>
          <w:lang w:eastAsia="ko-KR"/>
        </w:rPr>
        <w:tab/>
        <w:t>CATT</w:t>
      </w:r>
    </w:p>
    <w:p w:rsidR="00903802" w:rsidRPr="00903802" w:rsidRDefault="00903802" w:rsidP="00903802">
      <w:pPr>
        <w:pStyle w:val="afd"/>
        <w:numPr>
          <w:ilvl w:val="0"/>
          <w:numId w:val="25"/>
        </w:numPr>
        <w:tabs>
          <w:tab w:val="left" w:pos="567"/>
        </w:tabs>
        <w:snapToGrid w:val="0"/>
        <w:ind w:leftChars="0"/>
        <w:rPr>
          <w:rFonts w:ascii="Arial" w:eastAsia="맑은 고딕" w:hAnsi="Arial" w:cs="Arial"/>
          <w:bCs/>
          <w:lang w:eastAsia="ko-KR"/>
        </w:rPr>
      </w:pPr>
      <w:r w:rsidRPr="00903802">
        <w:rPr>
          <w:rFonts w:ascii="Arial" w:eastAsia="맑은 고딕" w:hAnsi="Arial" w:cs="Arial"/>
          <w:bCs/>
          <w:lang w:eastAsia="ko-KR"/>
        </w:rPr>
        <w:t>R1-1808400</w:t>
      </w:r>
      <w:r w:rsidRPr="00903802">
        <w:rPr>
          <w:rFonts w:ascii="Arial" w:eastAsia="맑은 고딕" w:hAnsi="Arial" w:cs="Arial"/>
          <w:bCs/>
          <w:lang w:eastAsia="ko-KR"/>
        </w:rPr>
        <w:tab/>
        <w:t>Physical layer structure and procedure in NR V2X</w:t>
      </w:r>
      <w:r w:rsidRPr="00903802">
        <w:rPr>
          <w:rFonts w:ascii="Arial" w:eastAsia="맑은 고딕" w:hAnsi="Arial" w:cs="Arial"/>
          <w:bCs/>
          <w:lang w:eastAsia="ko-KR"/>
        </w:rPr>
        <w:tab/>
        <w:t>CATT</w:t>
      </w:r>
    </w:p>
    <w:p w:rsidR="00903802" w:rsidRPr="00903802" w:rsidRDefault="00903802" w:rsidP="00903802">
      <w:pPr>
        <w:pStyle w:val="afd"/>
        <w:numPr>
          <w:ilvl w:val="0"/>
          <w:numId w:val="25"/>
        </w:numPr>
        <w:tabs>
          <w:tab w:val="left" w:pos="567"/>
        </w:tabs>
        <w:snapToGrid w:val="0"/>
        <w:ind w:leftChars="0"/>
        <w:rPr>
          <w:rFonts w:ascii="Arial" w:eastAsia="맑은 고딕" w:hAnsi="Arial" w:cs="Arial"/>
          <w:bCs/>
          <w:lang w:eastAsia="ko-KR"/>
        </w:rPr>
      </w:pPr>
      <w:r w:rsidRPr="00903802">
        <w:rPr>
          <w:rFonts w:ascii="Arial" w:eastAsia="맑은 고딕" w:hAnsi="Arial" w:cs="Arial"/>
          <w:bCs/>
          <w:lang w:eastAsia="ko-KR"/>
        </w:rPr>
        <w:t>R1-1808401</w:t>
      </w:r>
      <w:r w:rsidRPr="00903802">
        <w:rPr>
          <w:rFonts w:ascii="Arial" w:eastAsia="맑은 고딕" w:hAnsi="Arial" w:cs="Arial"/>
          <w:bCs/>
          <w:lang w:eastAsia="ko-KR"/>
        </w:rPr>
        <w:tab/>
        <w:t>Considerations on synchronization mechanism in NR V2X</w:t>
      </w:r>
      <w:r w:rsidRPr="00903802">
        <w:rPr>
          <w:rFonts w:ascii="Arial" w:eastAsia="맑은 고딕" w:hAnsi="Arial" w:cs="Arial"/>
          <w:bCs/>
          <w:lang w:eastAsia="ko-KR"/>
        </w:rPr>
        <w:tab/>
        <w:t>CATT</w:t>
      </w:r>
    </w:p>
    <w:p w:rsidR="00903802" w:rsidRPr="00903802" w:rsidRDefault="00903802" w:rsidP="00903802">
      <w:pPr>
        <w:pStyle w:val="afd"/>
        <w:numPr>
          <w:ilvl w:val="0"/>
          <w:numId w:val="25"/>
        </w:numPr>
        <w:tabs>
          <w:tab w:val="left" w:pos="567"/>
        </w:tabs>
        <w:snapToGrid w:val="0"/>
        <w:ind w:leftChars="0"/>
        <w:rPr>
          <w:rFonts w:ascii="Arial" w:eastAsia="맑은 고딕" w:hAnsi="Arial" w:cs="Arial"/>
          <w:bCs/>
          <w:lang w:eastAsia="ko-KR"/>
        </w:rPr>
      </w:pPr>
      <w:r w:rsidRPr="00903802">
        <w:rPr>
          <w:rFonts w:ascii="Arial" w:eastAsia="맑은 고딕" w:hAnsi="Arial" w:cs="Arial"/>
          <w:bCs/>
          <w:lang w:eastAsia="ko-KR"/>
        </w:rPr>
        <w:t>R1-1808402</w:t>
      </w:r>
      <w:r w:rsidRPr="00903802">
        <w:rPr>
          <w:rFonts w:ascii="Arial" w:eastAsia="맑은 고딕" w:hAnsi="Arial" w:cs="Arial"/>
          <w:bCs/>
          <w:lang w:eastAsia="ko-KR"/>
        </w:rPr>
        <w:tab/>
        <w:t>Considerations on resource allocation mechanism in NR V2X</w:t>
      </w:r>
      <w:r w:rsidRPr="00903802">
        <w:rPr>
          <w:rFonts w:ascii="Arial" w:eastAsia="맑은 고딕" w:hAnsi="Arial" w:cs="Arial"/>
          <w:bCs/>
          <w:lang w:eastAsia="ko-KR"/>
        </w:rPr>
        <w:tab/>
        <w:t>CATT</w:t>
      </w:r>
    </w:p>
    <w:p w:rsidR="00903802" w:rsidRPr="00903802" w:rsidRDefault="00903802" w:rsidP="00903802">
      <w:pPr>
        <w:pStyle w:val="afd"/>
        <w:numPr>
          <w:ilvl w:val="0"/>
          <w:numId w:val="25"/>
        </w:numPr>
        <w:tabs>
          <w:tab w:val="left" w:pos="567"/>
        </w:tabs>
        <w:snapToGrid w:val="0"/>
        <w:ind w:leftChars="0"/>
        <w:rPr>
          <w:rFonts w:ascii="Arial" w:eastAsia="맑은 고딕" w:hAnsi="Arial" w:cs="Arial"/>
          <w:bCs/>
          <w:lang w:eastAsia="ko-KR"/>
        </w:rPr>
      </w:pPr>
      <w:r w:rsidRPr="00903802">
        <w:rPr>
          <w:rFonts w:ascii="Arial" w:eastAsia="맑은 고딕" w:hAnsi="Arial" w:cs="Arial"/>
          <w:bCs/>
          <w:lang w:eastAsia="ko-KR"/>
        </w:rPr>
        <w:t>R1-1808403</w:t>
      </w:r>
      <w:r w:rsidRPr="00903802">
        <w:rPr>
          <w:rFonts w:ascii="Arial" w:eastAsia="맑은 고딕" w:hAnsi="Arial" w:cs="Arial"/>
          <w:bCs/>
          <w:lang w:eastAsia="ko-KR"/>
        </w:rPr>
        <w:tab/>
        <w:t xml:space="preserve">Evaluation of </w:t>
      </w:r>
      <w:proofErr w:type="spellStart"/>
      <w:r w:rsidRPr="00903802">
        <w:rPr>
          <w:rFonts w:ascii="Arial" w:eastAsia="맑은 고딕" w:hAnsi="Arial" w:cs="Arial"/>
          <w:bCs/>
          <w:lang w:eastAsia="ko-KR"/>
        </w:rPr>
        <w:t>Uu</w:t>
      </w:r>
      <w:proofErr w:type="spellEnd"/>
      <w:r w:rsidRPr="00903802">
        <w:rPr>
          <w:rFonts w:ascii="Arial" w:eastAsia="맑은 고딕" w:hAnsi="Arial" w:cs="Arial"/>
          <w:bCs/>
          <w:lang w:eastAsia="ko-KR"/>
        </w:rPr>
        <w:t xml:space="preserve"> for advanced V2X use cases</w:t>
      </w:r>
      <w:r w:rsidRPr="00903802">
        <w:rPr>
          <w:rFonts w:ascii="Arial" w:eastAsia="맑은 고딕" w:hAnsi="Arial" w:cs="Arial"/>
          <w:bCs/>
          <w:lang w:eastAsia="ko-KR"/>
        </w:rPr>
        <w:tab/>
        <w:t>CATT</w:t>
      </w:r>
    </w:p>
    <w:p w:rsidR="00903802" w:rsidRPr="00903802" w:rsidRDefault="00903802" w:rsidP="00903802">
      <w:pPr>
        <w:pStyle w:val="afd"/>
        <w:numPr>
          <w:ilvl w:val="0"/>
          <w:numId w:val="25"/>
        </w:numPr>
        <w:tabs>
          <w:tab w:val="left" w:pos="567"/>
        </w:tabs>
        <w:snapToGrid w:val="0"/>
        <w:ind w:leftChars="0"/>
        <w:rPr>
          <w:rFonts w:ascii="Arial" w:eastAsia="맑은 고딕" w:hAnsi="Arial" w:cs="Arial"/>
          <w:bCs/>
          <w:lang w:eastAsia="ko-KR"/>
        </w:rPr>
      </w:pPr>
      <w:r w:rsidRPr="00903802">
        <w:rPr>
          <w:rFonts w:ascii="Arial" w:eastAsia="맑은 고딕" w:hAnsi="Arial" w:cs="Arial"/>
          <w:bCs/>
          <w:lang w:eastAsia="ko-KR"/>
        </w:rPr>
        <w:t>R1-1808404</w:t>
      </w:r>
      <w:r w:rsidRPr="00903802">
        <w:rPr>
          <w:rFonts w:ascii="Arial" w:eastAsia="맑은 고딕" w:hAnsi="Arial" w:cs="Arial"/>
          <w:bCs/>
          <w:lang w:eastAsia="ko-KR"/>
        </w:rPr>
        <w:tab/>
        <w:t xml:space="preserve">On LTE </w:t>
      </w:r>
      <w:proofErr w:type="spellStart"/>
      <w:r w:rsidRPr="00903802">
        <w:rPr>
          <w:rFonts w:ascii="Arial" w:eastAsia="맑은 고딕" w:hAnsi="Arial" w:cs="Arial"/>
          <w:bCs/>
          <w:lang w:eastAsia="ko-KR"/>
        </w:rPr>
        <w:t>Uu</w:t>
      </w:r>
      <w:proofErr w:type="spellEnd"/>
      <w:r w:rsidRPr="00903802">
        <w:rPr>
          <w:rFonts w:ascii="Arial" w:eastAsia="맑은 고딕" w:hAnsi="Arial" w:cs="Arial"/>
          <w:bCs/>
          <w:lang w:eastAsia="ko-KR"/>
        </w:rPr>
        <w:t xml:space="preserve"> and NR </w:t>
      </w:r>
      <w:proofErr w:type="spellStart"/>
      <w:r w:rsidRPr="00903802">
        <w:rPr>
          <w:rFonts w:ascii="Arial" w:eastAsia="맑은 고딕" w:hAnsi="Arial" w:cs="Arial"/>
          <w:bCs/>
          <w:lang w:eastAsia="ko-KR"/>
        </w:rPr>
        <w:t>Uu</w:t>
      </w:r>
      <w:proofErr w:type="spellEnd"/>
      <w:r w:rsidRPr="00903802">
        <w:rPr>
          <w:rFonts w:ascii="Arial" w:eastAsia="맑은 고딕" w:hAnsi="Arial" w:cs="Arial"/>
          <w:bCs/>
          <w:lang w:eastAsia="ko-KR"/>
        </w:rPr>
        <w:t xml:space="preserve"> control NR </w:t>
      </w:r>
      <w:proofErr w:type="spellStart"/>
      <w:r w:rsidRPr="00903802">
        <w:rPr>
          <w:rFonts w:ascii="Arial" w:eastAsia="맑은 고딕" w:hAnsi="Arial" w:cs="Arial"/>
          <w:bCs/>
          <w:lang w:eastAsia="ko-KR"/>
        </w:rPr>
        <w:t>sidelink</w:t>
      </w:r>
      <w:proofErr w:type="spellEnd"/>
      <w:r w:rsidRPr="00903802">
        <w:rPr>
          <w:rFonts w:ascii="Arial" w:eastAsia="맑은 고딕" w:hAnsi="Arial" w:cs="Arial"/>
          <w:bCs/>
          <w:lang w:eastAsia="ko-KR"/>
        </w:rPr>
        <w:t xml:space="preserve"> in NR V2X</w:t>
      </w:r>
      <w:r w:rsidRPr="00903802">
        <w:rPr>
          <w:rFonts w:ascii="Arial" w:eastAsia="맑은 고딕" w:hAnsi="Arial" w:cs="Arial"/>
          <w:bCs/>
          <w:lang w:eastAsia="ko-KR"/>
        </w:rPr>
        <w:tab/>
        <w:t>CATT</w:t>
      </w:r>
    </w:p>
    <w:p w:rsidR="00903802" w:rsidRPr="00903802" w:rsidRDefault="00903802" w:rsidP="00903802">
      <w:pPr>
        <w:pStyle w:val="afd"/>
        <w:numPr>
          <w:ilvl w:val="0"/>
          <w:numId w:val="25"/>
        </w:numPr>
        <w:tabs>
          <w:tab w:val="left" w:pos="567"/>
        </w:tabs>
        <w:snapToGrid w:val="0"/>
        <w:ind w:leftChars="0"/>
        <w:rPr>
          <w:rFonts w:ascii="Arial" w:eastAsia="맑은 고딕" w:hAnsi="Arial" w:cs="Arial"/>
          <w:bCs/>
          <w:lang w:eastAsia="ko-KR"/>
        </w:rPr>
      </w:pPr>
      <w:r w:rsidRPr="00903802">
        <w:rPr>
          <w:rFonts w:ascii="Arial" w:eastAsia="맑은 고딕" w:hAnsi="Arial" w:cs="Arial"/>
          <w:bCs/>
          <w:lang w:eastAsia="ko-KR"/>
        </w:rPr>
        <w:t>R1-1808405</w:t>
      </w:r>
      <w:r w:rsidRPr="00903802">
        <w:rPr>
          <w:rFonts w:ascii="Arial" w:eastAsia="맑은 고딕" w:hAnsi="Arial" w:cs="Arial"/>
          <w:bCs/>
          <w:lang w:eastAsia="ko-KR"/>
        </w:rPr>
        <w:tab/>
        <w:t xml:space="preserve">On NR </w:t>
      </w:r>
      <w:proofErr w:type="spellStart"/>
      <w:r w:rsidRPr="00903802">
        <w:rPr>
          <w:rFonts w:ascii="Arial" w:eastAsia="맑은 고딕" w:hAnsi="Arial" w:cs="Arial"/>
          <w:bCs/>
          <w:lang w:eastAsia="ko-KR"/>
        </w:rPr>
        <w:t>Uu</w:t>
      </w:r>
      <w:proofErr w:type="spellEnd"/>
      <w:r w:rsidRPr="00903802">
        <w:rPr>
          <w:rFonts w:ascii="Arial" w:eastAsia="맑은 고딕" w:hAnsi="Arial" w:cs="Arial"/>
          <w:bCs/>
          <w:lang w:eastAsia="ko-KR"/>
        </w:rPr>
        <w:t xml:space="preserve"> control LTE </w:t>
      </w:r>
      <w:proofErr w:type="spellStart"/>
      <w:r w:rsidRPr="00903802">
        <w:rPr>
          <w:rFonts w:ascii="Arial" w:eastAsia="맑은 고딕" w:hAnsi="Arial" w:cs="Arial"/>
          <w:bCs/>
          <w:lang w:eastAsia="ko-KR"/>
        </w:rPr>
        <w:t>sidelink</w:t>
      </w:r>
      <w:proofErr w:type="spellEnd"/>
      <w:r w:rsidRPr="00903802">
        <w:rPr>
          <w:rFonts w:ascii="Arial" w:eastAsia="맑은 고딕" w:hAnsi="Arial" w:cs="Arial"/>
          <w:bCs/>
          <w:lang w:eastAsia="ko-KR"/>
        </w:rPr>
        <w:t xml:space="preserve"> in NR V2X</w:t>
      </w:r>
      <w:r w:rsidRPr="00903802">
        <w:rPr>
          <w:rFonts w:ascii="Arial" w:eastAsia="맑은 고딕" w:hAnsi="Arial" w:cs="Arial"/>
          <w:bCs/>
          <w:lang w:eastAsia="ko-KR"/>
        </w:rPr>
        <w:tab/>
        <w:t>CATT</w:t>
      </w:r>
    </w:p>
    <w:p w:rsidR="00903802" w:rsidRPr="00903802" w:rsidRDefault="00903802" w:rsidP="00903802">
      <w:pPr>
        <w:pStyle w:val="afd"/>
        <w:numPr>
          <w:ilvl w:val="0"/>
          <w:numId w:val="25"/>
        </w:numPr>
        <w:tabs>
          <w:tab w:val="left" w:pos="567"/>
        </w:tabs>
        <w:snapToGrid w:val="0"/>
        <w:ind w:leftChars="0"/>
        <w:rPr>
          <w:rFonts w:ascii="Arial" w:eastAsia="맑은 고딕" w:hAnsi="Arial" w:cs="Arial"/>
          <w:bCs/>
          <w:lang w:eastAsia="ko-KR"/>
        </w:rPr>
      </w:pPr>
      <w:r w:rsidRPr="00903802">
        <w:rPr>
          <w:rFonts w:ascii="Arial" w:eastAsia="맑은 고딕" w:hAnsi="Arial" w:cs="Arial"/>
          <w:bCs/>
          <w:lang w:eastAsia="ko-KR"/>
        </w:rPr>
        <w:t>R1-1808406</w:t>
      </w:r>
      <w:r w:rsidRPr="00903802">
        <w:rPr>
          <w:rFonts w:ascii="Arial" w:eastAsia="맑은 고딕" w:hAnsi="Arial" w:cs="Arial"/>
          <w:bCs/>
          <w:lang w:eastAsia="ko-KR"/>
        </w:rPr>
        <w:tab/>
      </w:r>
      <w:proofErr w:type="spellStart"/>
      <w:r w:rsidRPr="00903802">
        <w:rPr>
          <w:rFonts w:ascii="Arial" w:eastAsia="맑은 고딕" w:hAnsi="Arial" w:cs="Arial"/>
          <w:bCs/>
          <w:lang w:eastAsia="ko-KR"/>
        </w:rPr>
        <w:t>QoS</w:t>
      </w:r>
      <w:proofErr w:type="spellEnd"/>
      <w:r w:rsidRPr="00903802">
        <w:rPr>
          <w:rFonts w:ascii="Arial" w:eastAsia="맑은 고딕" w:hAnsi="Arial" w:cs="Arial"/>
          <w:bCs/>
          <w:lang w:eastAsia="ko-KR"/>
        </w:rPr>
        <w:t xml:space="preserve"> management in NR V2X</w:t>
      </w:r>
      <w:r w:rsidRPr="00903802">
        <w:rPr>
          <w:rFonts w:ascii="Arial" w:eastAsia="맑은 고딕" w:hAnsi="Arial" w:cs="Arial"/>
          <w:bCs/>
          <w:lang w:eastAsia="ko-KR"/>
        </w:rPr>
        <w:tab/>
        <w:t>CATT</w:t>
      </w:r>
    </w:p>
    <w:p w:rsidR="00903802" w:rsidRPr="00903802" w:rsidRDefault="00903802" w:rsidP="00903802">
      <w:pPr>
        <w:pStyle w:val="afd"/>
        <w:numPr>
          <w:ilvl w:val="0"/>
          <w:numId w:val="25"/>
        </w:numPr>
        <w:tabs>
          <w:tab w:val="left" w:pos="567"/>
        </w:tabs>
        <w:snapToGrid w:val="0"/>
        <w:ind w:leftChars="0"/>
        <w:rPr>
          <w:rFonts w:ascii="Arial" w:eastAsia="맑은 고딕" w:hAnsi="Arial" w:cs="Arial"/>
          <w:bCs/>
          <w:lang w:eastAsia="ko-KR"/>
        </w:rPr>
      </w:pPr>
      <w:r w:rsidRPr="00903802">
        <w:rPr>
          <w:rFonts w:ascii="Arial" w:eastAsia="맑은 고딕" w:hAnsi="Arial" w:cs="Arial"/>
          <w:bCs/>
          <w:lang w:eastAsia="ko-KR"/>
        </w:rPr>
        <w:t>R1-1808407</w:t>
      </w:r>
      <w:r w:rsidRPr="00903802">
        <w:rPr>
          <w:rFonts w:ascii="Arial" w:eastAsia="맑은 고딕" w:hAnsi="Arial" w:cs="Arial"/>
          <w:bCs/>
          <w:lang w:eastAsia="ko-KR"/>
        </w:rPr>
        <w:tab/>
        <w:t xml:space="preserve">Coexistence of NR </w:t>
      </w:r>
      <w:proofErr w:type="spellStart"/>
      <w:r w:rsidRPr="00903802">
        <w:rPr>
          <w:rFonts w:ascii="Arial" w:eastAsia="맑은 고딕" w:hAnsi="Arial" w:cs="Arial"/>
          <w:bCs/>
          <w:lang w:eastAsia="ko-KR"/>
        </w:rPr>
        <w:t>sidelink</w:t>
      </w:r>
      <w:proofErr w:type="spellEnd"/>
      <w:r w:rsidRPr="00903802">
        <w:rPr>
          <w:rFonts w:ascii="Arial" w:eastAsia="맑은 고딕" w:hAnsi="Arial" w:cs="Arial"/>
          <w:bCs/>
          <w:lang w:eastAsia="ko-KR"/>
        </w:rPr>
        <w:t xml:space="preserve"> and LTE </w:t>
      </w:r>
      <w:proofErr w:type="spellStart"/>
      <w:r w:rsidRPr="00903802">
        <w:rPr>
          <w:rFonts w:ascii="Arial" w:eastAsia="맑은 고딕" w:hAnsi="Arial" w:cs="Arial"/>
          <w:bCs/>
          <w:lang w:eastAsia="ko-KR"/>
        </w:rPr>
        <w:t>sidelink</w:t>
      </w:r>
      <w:proofErr w:type="spellEnd"/>
      <w:r w:rsidRPr="00903802">
        <w:rPr>
          <w:rFonts w:ascii="Arial" w:eastAsia="맑은 고딕" w:hAnsi="Arial" w:cs="Arial"/>
          <w:bCs/>
          <w:lang w:eastAsia="ko-KR"/>
        </w:rPr>
        <w:t xml:space="preserve"> in V2X</w:t>
      </w:r>
      <w:r w:rsidRPr="00903802">
        <w:rPr>
          <w:rFonts w:ascii="Arial" w:eastAsia="맑은 고딕" w:hAnsi="Arial" w:cs="Arial"/>
          <w:bCs/>
          <w:lang w:eastAsia="ko-KR"/>
        </w:rPr>
        <w:tab/>
        <w:t>CATT</w:t>
      </w:r>
    </w:p>
    <w:p w:rsidR="00903802" w:rsidRPr="00903802" w:rsidRDefault="00903802" w:rsidP="00903802">
      <w:pPr>
        <w:pStyle w:val="afd"/>
        <w:numPr>
          <w:ilvl w:val="0"/>
          <w:numId w:val="25"/>
        </w:numPr>
        <w:tabs>
          <w:tab w:val="left" w:pos="567"/>
        </w:tabs>
        <w:snapToGrid w:val="0"/>
        <w:ind w:leftChars="0"/>
        <w:rPr>
          <w:rFonts w:ascii="Arial" w:eastAsia="맑은 고딕" w:hAnsi="Arial" w:cs="Arial"/>
          <w:bCs/>
          <w:lang w:eastAsia="ko-KR"/>
        </w:rPr>
      </w:pPr>
      <w:r w:rsidRPr="00903802">
        <w:rPr>
          <w:rFonts w:ascii="Arial" w:eastAsia="맑은 고딕" w:hAnsi="Arial" w:cs="Arial"/>
          <w:bCs/>
          <w:lang w:eastAsia="ko-KR"/>
        </w:rPr>
        <w:t>R1-1808518</w:t>
      </w:r>
      <w:r w:rsidRPr="00903802">
        <w:rPr>
          <w:rFonts w:ascii="Arial" w:eastAsia="맑은 고딕" w:hAnsi="Arial" w:cs="Arial"/>
          <w:bCs/>
          <w:lang w:eastAsia="ko-KR"/>
        </w:rPr>
        <w:tab/>
        <w:t>Work plan of Study on NR V2X</w:t>
      </w:r>
      <w:r w:rsidRPr="00903802">
        <w:rPr>
          <w:rFonts w:ascii="Arial" w:eastAsia="맑은 고딕" w:hAnsi="Arial" w:cs="Arial"/>
          <w:bCs/>
          <w:lang w:eastAsia="ko-KR"/>
        </w:rPr>
        <w:tab/>
        <w:t>LG Electronics</w:t>
      </w:r>
    </w:p>
    <w:p w:rsidR="00903802" w:rsidRPr="00903802" w:rsidRDefault="00903802" w:rsidP="00903802">
      <w:pPr>
        <w:pStyle w:val="afd"/>
        <w:numPr>
          <w:ilvl w:val="0"/>
          <w:numId w:val="25"/>
        </w:numPr>
        <w:tabs>
          <w:tab w:val="left" w:pos="567"/>
        </w:tabs>
        <w:snapToGrid w:val="0"/>
        <w:ind w:leftChars="0"/>
        <w:rPr>
          <w:rFonts w:ascii="Arial" w:eastAsia="맑은 고딕" w:hAnsi="Arial" w:cs="Arial"/>
          <w:bCs/>
          <w:lang w:eastAsia="ko-KR"/>
        </w:rPr>
      </w:pPr>
      <w:r w:rsidRPr="00903802">
        <w:rPr>
          <w:rFonts w:ascii="Arial" w:eastAsia="맑은 고딕" w:hAnsi="Arial" w:cs="Arial"/>
          <w:bCs/>
          <w:lang w:eastAsia="ko-KR"/>
        </w:rPr>
        <w:lastRenderedPageBreak/>
        <w:t>R1-1808519</w:t>
      </w:r>
      <w:r w:rsidRPr="00903802">
        <w:rPr>
          <w:rFonts w:ascii="Arial" w:eastAsia="맑은 고딕" w:hAnsi="Arial" w:cs="Arial"/>
          <w:bCs/>
          <w:lang w:eastAsia="ko-KR"/>
        </w:rPr>
        <w:tab/>
        <w:t xml:space="preserve">Discussion on support of unicast, </w:t>
      </w:r>
      <w:proofErr w:type="spellStart"/>
      <w:r w:rsidRPr="00903802">
        <w:rPr>
          <w:rFonts w:ascii="Arial" w:eastAsia="맑은 고딕" w:hAnsi="Arial" w:cs="Arial"/>
          <w:bCs/>
          <w:lang w:eastAsia="ko-KR"/>
        </w:rPr>
        <w:t>groupcast</w:t>
      </w:r>
      <w:proofErr w:type="spellEnd"/>
      <w:r w:rsidRPr="00903802">
        <w:rPr>
          <w:rFonts w:ascii="Arial" w:eastAsia="맑은 고딕" w:hAnsi="Arial" w:cs="Arial"/>
          <w:bCs/>
          <w:lang w:eastAsia="ko-KR"/>
        </w:rPr>
        <w:t xml:space="preserve"> and broadcast for </w:t>
      </w:r>
      <w:proofErr w:type="spellStart"/>
      <w:r w:rsidRPr="00903802">
        <w:rPr>
          <w:rFonts w:ascii="Arial" w:eastAsia="맑은 고딕" w:hAnsi="Arial" w:cs="Arial"/>
          <w:bCs/>
          <w:lang w:eastAsia="ko-KR"/>
        </w:rPr>
        <w:t>sidelink</w:t>
      </w:r>
      <w:proofErr w:type="spellEnd"/>
      <w:r w:rsidRPr="00903802">
        <w:rPr>
          <w:rFonts w:ascii="Arial" w:eastAsia="맑은 고딕" w:hAnsi="Arial" w:cs="Arial"/>
          <w:bCs/>
          <w:lang w:eastAsia="ko-KR"/>
        </w:rPr>
        <w:tab/>
        <w:t>LG Electronics</w:t>
      </w:r>
    </w:p>
    <w:p w:rsidR="00903802" w:rsidRPr="00903802" w:rsidRDefault="00903802" w:rsidP="00903802">
      <w:pPr>
        <w:pStyle w:val="afd"/>
        <w:numPr>
          <w:ilvl w:val="0"/>
          <w:numId w:val="25"/>
        </w:numPr>
        <w:tabs>
          <w:tab w:val="left" w:pos="567"/>
        </w:tabs>
        <w:snapToGrid w:val="0"/>
        <w:ind w:leftChars="0"/>
        <w:rPr>
          <w:rFonts w:ascii="Arial" w:eastAsia="맑은 고딕" w:hAnsi="Arial" w:cs="Arial"/>
          <w:bCs/>
          <w:lang w:eastAsia="ko-KR"/>
        </w:rPr>
      </w:pPr>
      <w:r w:rsidRPr="00903802">
        <w:rPr>
          <w:rFonts w:ascii="Arial" w:eastAsia="맑은 고딕" w:hAnsi="Arial" w:cs="Arial"/>
          <w:bCs/>
          <w:lang w:eastAsia="ko-KR"/>
        </w:rPr>
        <w:t>R1-1808520</w:t>
      </w:r>
      <w:r w:rsidRPr="00903802">
        <w:rPr>
          <w:rFonts w:ascii="Arial" w:eastAsia="맑은 고딕" w:hAnsi="Arial" w:cs="Arial"/>
          <w:bCs/>
          <w:lang w:eastAsia="ko-KR"/>
        </w:rPr>
        <w:tab/>
        <w:t xml:space="preserve">Discussion on </w:t>
      </w:r>
      <w:proofErr w:type="spellStart"/>
      <w:r w:rsidRPr="00903802">
        <w:rPr>
          <w:rFonts w:ascii="Arial" w:eastAsia="맑은 고딕" w:hAnsi="Arial" w:cs="Arial"/>
          <w:bCs/>
          <w:lang w:eastAsia="ko-KR"/>
        </w:rPr>
        <w:t>sidelink</w:t>
      </w:r>
      <w:proofErr w:type="spellEnd"/>
      <w:r w:rsidRPr="00903802">
        <w:rPr>
          <w:rFonts w:ascii="Arial" w:eastAsia="맑은 고딕" w:hAnsi="Arial" w:cs="Arial"/>
          <w:bCs/>
          <w:lang w:eastAsia="ko-KR"/>
        </w:rPr>
        <w:t xml:space="preserve"> physical layer structures and procedures</w:t>
      </w:r>
      <w:r w:rsidRPr="00903802">
        <w:rPr>
          <w:rFonts w:ascii="Arial" w:eastAsia="맑은 고딕" w:hAnsi="Arial" w:cs="Arial"/>
          <w:bCs/>
          <w:lang w:eastAsia="ko-KR"/>
        </w:rPr>
        <w:tab/>
        <w:t>LG Electronics</w:t>
      </w:r>
    </w:p>
    <w:p w:rsidR="00903802" w:rsidRPr="00903802" w:rsidRDefault="00903802" w:rsidP="00903802">
      <w:pPr>
        <w:pStyle w:val="afd"/>
        <w:numPr>
          <w:ilvl w:val="0"/>
          <w:numId w:val="25"/>
        </w:numPr>
        <w:tabs>
          <w:tab w:val="left" w:pos="567"/>
        </w:tabs>
        <w:snapToGrid w:val="0"/>
        <w:ind w:leftChars="0"/>
        <w:rPr>
          <w:rFonts w:ascii="Arial" w:eastAsia="맑은 고딕" w:hAnsi="Arial" w:cs="Arial"/>
          <w:bCs/>
          <w:lang w:eastAsia="ko-KR"/>
        </w:rPr>
      </w:pPr>
      <w:r w:rsidRPr="00903802">
        <w:rPr>
          <w:rFonts w:ascii="Arial" w:eastAsia="맑은 고딕" w:hAnsi="Arial" w:cs="Arial"/>
          <w:bCs/>
          <w:lang w:eastAsia="ko-KR"/>
        </w:rPr>
        <w:t>R1-1808521</w:t>
      </w:r>
      <w:r w:rsidRPr="00903802">
        <w:rPr>
          <w:rFonts w:ascii="Arial" w:eastAsia="맑은 고딕" w:hAnsi="Arial" w:cs="Arial"/>
          <w:bCs/>
          <w:lang w:eastAsia="ko-KR"/>
        </w:rPr>
        <w:tab/>
        <w:t xml:space="preserve">Discussion on </w:t>
      </w:r>
      <w:proofErr w:type="spellStart"/>
      <w:r w:rsidRPr="00903802">
        <w:rPr>
          <w:rFonts w:ascii="Arial" w:eastAsia="맑은 고딕" w:hAnsi="Arial" w:cs="Arial"/>
          <w:bCs/>
          <w:lang w:eastAsia="ko-KR"/>
        </w:rPr>
        <w:t>sidelink</w:t>
      </w:r>
      <w:proofErr w:type="spellEnd"/>
      <w:r w:rsidRPr="00903802">
        <w:rPr>
          <w:rFonts w:ascii="Arial" w:eastAsia="맑은 고딕" w:hAnsi="Arial" w:cs="Arial"/>
          <w:bCs/>
          <w:lang w:eastAsia="ko-KR"/>
        </w:rPr>
        <w:t xml:space="preserve"> synchronization mechanism</w:t>
      </w:r>
      <w:r w:rsidRPr="00903802">
        <w:rPr>
          <w:rFonts w:ascii="Arial" w:eastAsia="맑은 고딕" w:hAnsi="Arial" w:cs="Arial"/>
          <w:bCs/>
          <w:lang w:eastAsia="ko-KR"/>
        </w:rPr>
        <w:tab/>
        <w:t>LG Electronics</w:t>
      </w:r>
    </w:p>
    <w:p w:rsidR="00903802" w:rsidRPr="00903802" w:rsidRDefault="00903802" w:rsidP="00903802">
      <w:pPr>
        <w:pStyle w:val="afd"/>
        <w:numPr>
          <w:ilvl w:val="0"/>
          <w:numId w:val="25"/>
        </w:numPr>
        <w:tabs>
          <w:tab w:val="left" w:pos="567"/>
        </w:tabs>
        <w:snapToGrid w:val="0"/>
        <w:ind w:leftChars="0"/>
        <w:rPr>
          <w:rFonts w:ascii="Arial" w:eastAsia="맑은 고딕" w:hAnsi="Arial" w:cs="Arial"/>
          <w:bCs/>
          <w:lang w:eastAsia="ko-KR"/>
        </w:rPr>
      </w:pPr>
      <w:r w:rsidRPr="00903802">
        <w:rPr>
          <w:rFonts w:ascii="Arial" w:eastAsia="맑은 고딕" w:hAnsi="Arial" w:cs="Arial"/>
          <w:bCs/>
          <w:lang w:eastAsia="ko-KR"/>
        </w:rPr>
        <w:t>R1-1808522</w:t>
      </w:r>
      <w:r w:rsidRPr="00903802">
        <w:rPr>
          <w:rFonts w:ascii="Arial" w:eastAsia="맑은 고딕" w:hAnsi="Arial" w:cs="Arial"/>
          <w:bCs/>
          <w:lang w:eastAsia="ko-KR"/>
        </w:rPr>
        <w:tab/>
        <w:t xml:space="preserve">Discussion on </w:t>
      </w:r>
      <w:proofErr w:type="spellStart"/>
      <w:r w:rsidRPr="00903802">
        <w:rPr>
          <w:rFonts w:ascii="Arial" w:eastAsia="맑은 고딕" w:hAnsi="Arial" w:cs="Arial"/>
          <w:bCs/>
          <w:lang w:eastAsia="ko-KR"/>
        </w:rPr>
        <w:t>sidelink</w:t>
      </w:r>
      <w:proofErr w:type="spellEnd"/>
      <w:r w:rsidRPr="00903802">
        <w:rPr>
          <w:rFonts w:ascii="Arial" w:eastAsia="맑은 고딕" w:hAnsi="Arial" w:cs="Arial"/>
          <w:bCs/>
          <w:lang w:eastAsia="ko-KR"/>
        </w:rPr>
        <w:t xml:space="preserve"> resource allocation mechanism</w:t>
      </w:r>
      <w:r w:rsidRPr="00903802">
        <w:rPr>
          <w:rFonts w:ascii="Arial" w:eastAsia="맑은 고딕" w:hAnsi="Arial" w:cs="Arial"/>
          <w:bCs/>
          <w:lang w:eastAsia="ko-KR"/>
        </w:rPr>
        <w:tab/>
        <w:t>LG Electronics</w:t>
      </w:r>
    </w:p>
    <w:p w:rsidR="00903802" w:rsidRPr="00903802" w:rsidRDefault="00903802" w:rsidP="00903802">
      <w:pPr>
        <w:pStyle w:val="afd"/>
        <w:numPr>
          <w:ilvl w:val="0"/>
          <w:numId w:val="25"/>
        </w:numPr>
        <w:tabs>
          <w:tab w:val="left" w:pos="567"/>
        </w:tabs>
        <w:snapToGrid w:val="0"/>
        <w:ind w:leftChars="0"/>
        <w:rPr>
          <w:rFonts w:ascii="Arial" w:eastAsia="맑은 고딕" w:hAnsi="Arial" w:cs="Arial"/>
          <w:bCs/>
          <w:lang w:eastAsia="ko-KR"/>
        </w:rPr>
      </w:pPr>
      <w:r w:rsidRPr="00903802">
        <w:rPr>
          <w:rFonts w:ascii="Arial" w:eastAsia="맑은 고딕" w:hAnsi="Arial" w:cs="Arial"/>
          <w:bCs/>
          <w:lang w:eastAsia="ko-KR"/>
        </w:rPr>
        <w:t>R1-1808523</w:t>
      </w:r>
      <w:r w:rsidRPr="00903802">
        <w:rPr>
          <w:rFonts w:ascii="Arial" w:eastAsia="맑은 고딕" w:hAnsi="Arial" w:cs="Arial"/>
          <w:bCs/>
          <w:lang w:eastAsia="ko-KR"/>
        </w:rPr>
        <w:tab/>
        <w:t>Discussion on remaining aspects of simulation assumptions</w:t>
      </w:r>
      <w:r w:rsidRPr="00903802">
        <w:rPr>
          <w:rFonts w:ascii="Arial" w:eastAsia="맑은 고딕" w:hAnsi="Arial" w:cs="Arial"/>
          <w:bCs/>
          <w:lang w:eastAsia="ko-KR"/>
        </w:rPr>
        <w:tab/>
        <w:t>LG Electronics</w:t>
      </w:r>
    </w:p>
    <w:p w:rsidR="00903802" w:rsidRPr="00903802" w:rsidRDefault="00903802" w:rsidP="00903802">
      <w:pPr>
        <w:pStyle w:val="afd"/>
        <w:numPr>
          <w:ilvl w:val="0"/>
          <w:numId w:val="25"/>
        </w:numPr>
        <w:tabs>
          <w:tab w:val="left" w:pos="567"/>
        </w:tabs>
        <w:snapToGrid w:val="0"/>
        <w:ind w:leftChars="0"/>
        <w:rPr>
          <w:rFonts w:ascii="Arial" w:eastAsia="맑은 고딕" w:hAnsi="Arial" w:cs="Arial"/>
          <w:bCs/>
          <w:lang w:eastAsia="ko-KR"/>
        </w:rPr>
      </w:pPr>
      <w:r w:rsidRPr="00903802">
        <w:rPr>
          <w:rFonts w:ascii="Arial" w:eastAsia="맑은 고딕" w:hAnsi="Arial" w:cs="Arial"/>
          <w:bCs/>
          <w:lang w:eastAsia="ko-KR"/>
        </w:rPr>
        <w:t>R1-1808524</w:t>
      </w:r>
      <w:r w:rsidRPr="00903802">
        <w:rPr>
          <w:rFonts w:ascii="Arial" w:eastAsia="맑은 고딕" w:hAnsi="Arial" w:cs="Arial"/>
          <w:bCs/>
          <w:lang w:eastAsia="ko-KR"/>
        </w:rPr>
        <w:tab/>
        <w:t xml:space="preserve">Discussion on evaluation of </w:t>
      </w:r>
      <w:proofErr w:type="spellStart"/>
      <w:r w:rsidRPr="00903802">
        <w:rPr>
          <w:rFonts w:ascii="Arial" w:eastAsia="맑은 고딕" w:hAnsi="Arial" w:cs="Arial"/>
          <w:bCs/>
          <w:lang w:eastAsia="ko-KR"/>
        </w:rPr>
        <w:t>Uu</w:t>
      </w:r>
      <w:proofErr w:type="spellEnd"/>
      <w:r w:rsidRPr="00903802">
        <w:rPr>
          <w:rFonts w:ascii="Arial" w:eastAsia="맑은 고딕" w:hAnsi="Arial" w:cs="Arial"/>
          <w:bCs/>
          <w:lang w:eastAsia="ko-KR"/>
        </w:rPr>
        <w:t xml:space="preserve"> for advanced V2X use cases</w:t>
      </w:r>
      <w:r w:rsidRPr="00903802">
        <w:rPr>
          <w:rFonts w:ascii="Arial" w:eastAsia="맑은 고딕" w:hAnsi="Arial" w:cs="Arial"/>
          <w:bCs/>
          <w:lang w:eastAsia="ko-KR"/>
        </w:rPr>
        <w:tab/>
        <w:t>LG Electronics</w:t>
      </w:r>
    </w:p>
    <w:p w:rsidR="00903802" w:rsidRPr="00903802" w:rsidRDefault="00903802" w:rsidP="00903802">
      <w:pPr>
        <w:pStyle w:val="afd"/>
        <w:numPr>
          <w:ilvl w:val="0"/>
          <w:numId w:val="25"/>
        </w:numPr>
        <w:tabs>
          <w:tab w:val="left" w:pos="567"/>
        </w:tabs>
        <w:snapToGrid w:val="0"/>
        <w:ind w:leftChars="0"/>
        <w:rPr>
          <w:rFonts w:ascii="Arial" w:eastAsia="맑은 고딕" w:hAnsi="Arial" w:cs="Arial"/>
          <w:bCs/>
          <w:lang w:eastAsia="ko-KR"/>
        </w:rPr>
      </w:pPr>
      <w:r w:rsidRPr="00903802">
        <w:rPr>
          <w:rFonts w:ascii="Arial" w:eastAsia="맑은 고딕" w:hAnsi="Arial" w:cs="Arial"/>
          <w:bCs/>
          <w:lang w:eastAsia="ko-KR"/>
        </w:rPr>
        <w:t>R1-1808525</w:t>
      </w:r>
      <w:r w:rsidRPr="00903802">
        <w:rPr>
          <w:rFonts w:ascii="Arial" w:eastAsia="맑은 고딕" w:hAnsi="Arial" w:cs="Arial"/>
          <w:bCs/>
          <w:lang w:eastAsia="ko-KR"/>
        </w:rPr>
        <w:tab/>
        <w:t xml:space="preserve">Discussion on LTE </w:t>
      </w:r>
      <w:proofErr w:type="spellStart"/>
      <w:r w:rsidRPr="00903802">
        <w:rPr>
          <w:rFonts w:ascii="Arial" w:eastAsia="맑은 고딕" w:hAnsi="Arial" w:cs="Arial"/>
          <w:bCs/>
          <w:lang w:eastAsia="ko-KR"/>
        </w:rPr>
        <w:t>Uu</w:t>
      </w:r>
      <w:proofErr w:type="spellEnd"/>
      <w:r w:rsidRPr="00903802">
        <w:rPr>
          <w:rFonts w:ascii="Arial" w:eastAsia="맑은 고딕" w:hAnsi="Arial" w:cs="Arial"/>
          <w:bCs/>
          <w:lang w:eastAsia="ko-KR"/>
        </w:rPr>
        <w:t xml:space="preserve"> and NR </w:t>
      </w:r>
      <w:proofErr w:type="spellStart"/>
      <w:r w:rsidRPr="00903802">
        <w:rPr>
          <w:rFonts w:ascii="Arial" w:eastAsia="맑은 고딕" w:hAnsi="Arial" w:cs="Arial"/>
          <w:bCs/>
          <w:lang w:eastAsia="ko-KR"/>
        </w:rPr>
        <w:t>Uu</w:t>
      </w:r>
      <w:proofErr w:type="spellEnd"/>
      <w:r w:rsidRPr="00903802">
        <w:rPr>
          <w:rFonts w:ascii="Arial" w:eastAsia="맑은 고딕" w:hAnsi="Arial" w:cs="Arial"/>
          <w:bCs/>
          <w:lang w:eastAsia="ko-KR"/>
        </w:rPr>
        <w:t xml:space="preserve"> enhancements to control NR </w:t>
      </w:r>
      <w:proofErr w:type="spellStart"/>
      <w:r w:rsidRPr="00903802">
        <w:rPr>
          <w:rFonts w:ascii="Arial" w:eastAsia="맑은 고딕" w:hAnsi="Arial" w:cs="Arial"/>
          <w:bCs/>
          <w:lang w:eastAsia="ko-KR"/>
        </w:rPr>
        <w:t>sidelink</w:t>
      </w:r>
      <w:proofErr w:type="spellEnd"/>
      <w:r w:rsidRPr="00903802">
        <w:rPr>
          <w:rFonts w:ascii="Arial" w:eastAsia="맑은 고딕" w:hAnsi="Arial" w:cs="Arial"/>
          <w:bCs/>
          <w:lang w:eastAsia="ko-KR"/>
        </w:rPr>
        <w:tab/>
        <w:t>LG Electronics</w:t>
      </w:r>
    </w:p>
    <w:p w:rsidR="00903802" w:rsidRPr="00903802" w:rsidRDefault="00903802" w:rsidP="00903802">
      <w:pPr>
        <w:pStyle w:val="afd"/>
        <w:numPr>
          <w:ilvl w:val="0"/>
          <w:numId w:val="25"/>
        </w:numPr>
        <w:tabs>
          <w:tab w:val="left" w:pos="567"/>
        </w:tabs>
        <w:snapToGrid w:val="0"/>
        <w:ind w:leftChars="0"/>
        <w:rPr>
          <w:rFonts w:ascii="Arial" w:eastAsia="맑은 고딕" w:hAnsi="Arial" w:cs="Arial"/>
          <w:bCs/>
          <w:lang w:eastAsia="ko-KR"/>
        </w:rPr>
      </w:pPr>
      <w:r w:rsidRPr="00903802">
        <w:rPr>
          <w:rFonts w:ascii="Arial" w:eastAsia="맑은 고딕" w:hAnsi="Arial" w:cs="Arial"/>
          <w:bCs/>
          <w:lang w:eastAsia="ko-KR"/>
        </w:rPr>
        <w:t>R1-1808526</w:t>
      </w:r>
      <w:r w:rsidRPr="00903802">
        <w:rPr>
          <w:rFonts w:ascii="Arial" w:eastAsia="맑은 고딕" w:hAnsi="Arial" w:cs="Arial"/>
          <w:bCs/>
          <w:lang w:eastAsia="ko-KR"/>
        </w:rPr>
        <w:tab/>
        <w:t xml:space="preserve">Discussion on NR </w:t>
      </w:r>
      <w:proofErr w:type="spellStart"/>
      <w:r w:rsidRPr="00903802">
        <w:rPr>
          <w:rFonts w:ascii="Arial" w:eastAsia="맑은 고딕" w:hAnsi="Arial" w:cs="Arial"/>
          <w:bCs/>
          <w:lang w:eastAsia="ko-KR"/>
        </w:rPr>
        <w:t>Uu</w:t>
      </w:r>
      <w:proofErr w:type="spellEnd"/>
      <w:r w:rsidRPr="00903802">
        <w:rPr>
          <w:rFonts w:ascii="Arial" w:eastAsia="맑은 고딕" w:hAnsi="Arial" w:cs="Arial"/>
          <w:bCs/>
          <w:lang w:eastAsia="ko-KR"/>
        </w:rPr>
        <w:t xml:space="preserve"> enhancements to control LTE </w:t>
      </w:r>
      <w:proofErr w:type="spellStart"/>
      <w:r w:rsidRPr="00903802">
        <w:rPr>
          <w:rFonts w:ascii="Arial" w:eastAsia="맑은 고딕" w:hAnsi="Arial" w:cs="Arial"/>
          <w:bCs/>
          <w:lang w:eastAsia="ko-KR"/>
        </w:rPr>
        <w:t>sidelink</w:t>
      </w:r>
      <w:proofErr w:type="spellEnd"/>
      <w:r w:rsidRPr="00903802">
        <w:rPr>
          <w:rFonts w:ascii="Arial" w:eastAsia="맑은 고딕" w:hAnsi="Arial" w:cs="Arial"/>
          <w:bCs/>
          <w:lang w:eastAsia="ko-KR"/>
        </w:rPr>
        <w:tab/>
        <w:t>LG Electronics</w:t>
      </w:r>
    </w:p>
    <w:p w:rsidR="00903802" w:rsidRPr="00903802" w:rsidRDefault="00903802" w:rsidP="00903802">
      <w:pPr>
        <w:pStyle w:val="afd"/>
        <w:numPr>
          <w:ilvl w:val="0"/>
          <w:numId w:val="25"/>
        </w:numPr>
        <w:tabs>
          <w:tab w:val="left" w:pos="567"/>
        </w:tabs>
        <w:snapToGrid w:val="0"/>
        <w:ind w:leftChars="0"/>
        <w:rPr>
          <w:rFonts w:ascii="Arial" w:eastAsia="맑은 고딕" w:hAnsi="Arial" w:cs="Arial"/>
          <w:bCs/>
          <w:lang w:eastAsia="ko-KR"/>
        </w:rPr>
      </w:pPr>
      <w:r w:rsidRPr="00903802">
        <w:rPr>
          <w:rFonts w:ascii="Arial" w:eastAsia="맑은 고딕" w:hAnsi="Arial" w:cs="Arial"/>
          <w:bCs/>
          <w:lang w:eastAsia="ko-KR"/>
        </w:rPr>
        <w:t>R1-1808527</w:t>
      </w:r>
      <w:r w:rsidRPr="00903802">
        <w:rPr>
          <w:rFonts w:ascii="Arial" w:eastAsia="맑은 고딕" w:hAnsi="Arial" w:cs="Arial"/>
          <w:bCs/>
          <w:lang w:eastAsia="ko-KR"/>
        </w:rPr>
        <w:tab/>
        <w:t xml:space="preserve">Discussion on </w:t>
      </w:r>
      <w:proofErr w:type="spellStart"/>
      <w:r w:rsidRPr="00903802">
        <w:rPr>
          <w:rFonts w:ascii="Arial" w:eastAsia="맑은 고딕" w:hAnsi="Arial" w:cs="Arial"/>
          <w:bCs/>
          <w:lang w:eastAsia="ko-KR"/>
        </w:rPr>
        <w:t>QoS</w:t>
      </w:r>
      <w:proofErr w:type="spellEnd"/>
      <w:r w:rsidRPr="00903802">
        <w:rPr>
          <w:rFonts w:ascii="Arial" w:eastAsia="맑은 고딕" w:hAnsi="Arial" w:cs="Arial"/>
          <w:bCs/>
          <w:lang w:eastAsia="ko-KR"/>
        </w:rPr>
        <w:t xml:space="preserve"> management</w:t>
      </w:r>
      <w:r w:rsidRPr="00903802">
        <w:rPr>
          <w:rFonts w:ascii="Arial" w:eastAsia="맑은 고딕" w:hAnsi="Arial" w:cs="Arial"/>
          <w:bCs/>
          <w:lang w:eastAsia="ko-KR"/>
        </w:rPr>
        <w:tab/>
        <w:t>LG Electronics</w:t>
      </w:r>
    </w:p>
    <w:p w:rsidR="00903802" w:rsidRPr="00903802" w:rsidRDefault="00903802" w:rsidP="00903802">
      <w:pPr>
        <w:pStyle w:val="afd"/>
        <w:numPr>
          <w:ilvl w:val="0"/>
          <w:numId w:val="25"/>
        </w:numPr>
        <w:tabs>
          <w:tab w:val="left" w:pos="567"/>
        </w:tabs>
        <w:snapToGrid w:val="0"/>
        <w:ind w:leftChars="0"/>
        <w:rPr>
          <w:rFonts w:ascii="Arial" w:eastAsia="맑은 고딕" w:hAnsi="Arial" w:cs="Arial"/>
          <w:bCs/>
          <w:lang w:eastAsia="ko-KR"/>
        </w:rPr>
      </w:pPr>
      <w:r w:rsidRPr="00903802">
        <w:rPr>
          <w:rFonts w:ascii="Arial" w:eastAsia="맑은 고딕" w:hAnsi="Arial" w:cs="Arial"/>
          <w:bCs/>
          <w:lang w:eastAsia="ko-KR"/>
        </w:rPr>
        <w:t>R1-1808528</w:t>
      </w:r>
      <w:r w:rsidRPr="00903802">
        <w:rPr>
          <w:rFonts w:ascii="Arial" w:eastAsia="맑은 고딕" w:hAnsi="Arial" w:cs="Arial"/>
          <w:bCs/>
          <w:lang w:eastAsia="ko-KR"/>
        </w:rPr>
        <w:tab/>
        <w:t>Discussion on coexistence mechanisms</w:t>
      </w:r>
      <w:r w:rsidRPr="00903802">
        <w:rPr>
          <w:rFonts w:ascii="Arial" w:eastAsia="맑은 고딕" w:hAnsi="Arial" w:cs="Arial"/>
          <w:bCs/>
          <w:lang w:eastAsia="ko-KR"/>
        </w:rPr>
        <w:tab/>
        <w:t>LG Electronics</w:t>
      </w:r>
    </w:p>
    <w:p w:rsidR="00903802" w:rsidRPr="00903802" w:rsidRDefault="00903802" w:rsidP="00903802">
      <w:pPr>
        <w:pStyle w:val="afd"/>
        <w:numPr>
          <w:ilvl w:val="0"/>
          <w:numId w:val="25"/>
        </w:numPr>
        <w:tabs>
          <w:tab w:val="left" w:pos="567"/>
        </w:tabs>
        <w:snapToGrid w:val="0"/>
        <w:ind w:leftChars="0"/>
        <w:rPr>
          <w:rFonts w:ascii="Arial" w:eastAsia="맑은 고딕" w:hAnsi="Arial" w:cs="Arial"/>
          <w:bCs/>
          <w:lang w:eastAsia="ko-KR"/>
        </w:rPr>
      </w:pPr>
      <w:r w:rsidRPr="00903802">
        <w:rPr>
          <w:rFonts w:ascii="Arial" w:eastAsia="맑은 고딕" w:hAnsi="Arial" w:cs="Arial"/>
          <w:bCs/>
          <w:lang w:eastAsia="ko-KR"/>
        </w:rPr>
        <w:t>R1-1808540</w:t>
      </w:r>
      <w:r w:rsidRPr="00903802">
        <w:rPr>
          <w:rFonts w:ascii="Arial" w:eastAsia="맑은 고딕" w:hAnsi="Arial" w:cs="Arial"/>
          <w:bCs/>
          <w:lang w:eastAsia="ko-KR"/>
        </w:rPr>
        <w:tab/>
      </w:r>
      <w:proofErr w:type="spellStart"/>
      <w:r w:rsidRPr="00903802">
        <w:rPr>
          <w:rFonts w:ascii="Arial" w:eastAsia="맑은 고딕" w:hAnsi="Arial" w:cs="Arial"/>
          <w:bCs/>
          <w:lang w:eastAsia="ko-KR"/>
        </w:rPr>
        <w:t>QoS</w:t>
      </w:r>
      <w:proofErr w:type="spellEnd"/>
      <w:r w:rsidRPr="00903802">
        <w:rPr>
          <w:rFonts w:ascii="Arial" w:eastAsia="맑은 고딕" w:hAnsi="Arial" w:cs="Arial"/>
          <w:bCs/>
          <w:lang w:eastAsia="ko-KR"/>
        </w:rPr>
        <w:t xml:space="preserve"> Management for NR V2X</w:t>
      </w:r>
      <w:r w:rsidRPr="00903802">
        <w:rPr>
          <w:rFonts w:ascii="Arial" w:eastAsia="맑은 고딕" w:hAnsi="Arial" w:cs="Arial"/>
          <w:bCs/>
          <w:lang w:eastAsia="ko-KR"/>
        </w:rPr>
        <w:tab/>
      </w:r>
      <w:proofErr w:type="spellStart"/>
      <w:r w:rsidRPr="00903802">
        <w:rPr>
          <w:rFonts w:ascii="Arial" w:eastAsia="맑은 고딕" w:hAnsi="Arial" w:cs="Arial"/>
          <w:bCs/>
          <w:lang w:eastAsia="ko-KR"/>
        </w:rPr>
        <w:t>Fraunhofer</w:t>
      </w:r>
      <w:proofErr w:type="spellEnd"/>
      <w:r w:rsidRPr="00903802">
        <w:rPr>
          <w:rFonts w:ascii="Arial" w:eastAsia="맑은 고딕" w:hAnsi="Arial" w:cs="Arial"/>
          <w:bCs/>
          <w:lang w:eastAsia="ko-KR"/>
        </w:rPr>
        <w:t xml:space="preserve"> IIS</w:t>
      </w:r>
    </w:p>
    <w:p w:rsidR="00903802" w:rsidRPr="00903802" w:rsidRDefault="00903802" w:rsidP="00903802">
      <w:pPr>
        <w:pStyle w:val="afd"/>
        <w:numPr>
          <w:ilvl w:val="0"/>
          <w:numId w:val="25"/>
        </w:numPr>
        <w:tabs>
          <w:tab w:val="left" w:pos="567"/>
        </w:tabs>
        <w:snapToGrid w:val="0"/>
        <w:ind w:leftChars="0"/>
        <w:rPr>
          <w:rFonts w:ascii="Arial" w:eastAsia="맑은 고딕" w:hAnsi="Arial" w:cs="Arial"/>
          <w:bCs/>
          <w:lang w:eastAsia="ko-KR"/>
        </w:rPr>
      </w:pPr>
      <w:r w:rsidRPr="00903802">
        <w:rPr>
          <w:rFonts w:ascii="Arial" w:eastAsia="맑은 고딕" w:hAnsi="Arial" w:cs="Arial"/>
          <w:bCs/>
          <w:lang w:eastAsia="ko-KR"/>
        </w:rPr>
        <w:t>R1-1808553</w:t>
      </w:r>
      <w:r w:rsidRPr="00903802">
        <w:rPr>
          <w:rFonts w:ascii="Arial" w:eastAsia="맑은 고딕" w:hAnsi="Arial" w:cs="Arial"/>
          <w:bCs/>
          <w:lang w:eastAsia="ko-KR"/>
        </w:rPr>
        <w:tab/>
        <w:t xml:space="preserve">Support of unicast, </w:t>
      </w:r>
      <w:proofErr w:type="spellStart"/>
      <w:r w:rsidRPr="00903802">
        <w:rPr>
          <w:rFonts w:ascii="Arial" w:eastAsia="맑은 고딕" w:hAnsi="Arial" w:cs="Arial"/>
          <w:bCs/>
          <w:lang w:eastAsia="ko-KR"/>
        </w:rPr>
        <w:t>groupcast</w:t>
      </w:r>
      <w:proofErr w:type="spellEnd"/>
      <w:r w:rsidRPr="00903802">
        <w:rPr>
          <w:rFonts w:ascii="Arial" w:eastAsia="맑은 고딕" w:hAnsi="Arial" w:cs="Arial"/>
          <w:bCs/>
          <w:lang w:eastAsia="ko-KR"/>
        </w:rPr>
        <w:t xml:space="preserve"> and broadcast for NR V2X</w:t>
      </w:r>
      <w:r w:rsidRPr="00903802">
        <w:rPr>
          <w:rFonts w:ascii="Arial" w:eastAsia="맑은 고딕" w:hAnsi="Arial" w:cs="Arial"/>
          <w:bCs/>
          <w:lang w:eastAsia="ko-KR"/>
        </w:rPr>
        <w:tab/>
        <w:t>Lenovo, Motorola Mobility</w:t>
      </w:r>
    </w:p>
    <w:p w:rsidR="00903802" w:rsidRPr="00903802" w:rsidRDefault="00903802" w:rsidP="00903802">
      <w:pPr>
        <w:pStyle w:val="afd"/>
        <w:numPr>
          <w:ilvl w:val="0"/>
          <w:numId w:val="25"/>
        </w:numPr>
        <w:tabs>
          <w:tab w:val="left" w:pos="567"/>
        </w:tabs>
        <w:snapToGrid w:val="0"/>
        <w:ind w:leftChars="0"/>
        <w:rPr>
          <w:rFonts w:ascii="Arial" w:eastAsia="맑은 고딕" w:hAnsi="Arial" w:cs="Arial"/>
          <w:bCs/>
          <w:lang w:eastAsia="ko-KR"/>
        </w:rPr>
      </w:pPr>
      <w:r w:rsidRPr="00903802">
        <w:rPr>
          <w:rFonts w:ascii="Arial" w:eastAsia="맑은 고딕" w:hAnsi="Arial" w:cs="Arial"/>
          <w:bCs/>
          <w:lang w:eastAsia="ko-KR"/>
        </w:rPr>
        <w:t>R1-1808554</w:t>
      </w:r>
      <w:r w:rsidRPr="00903802">
        <w:rPr>
          <w:rFonts w:ascii="Arial" w:eastAsia="맑은 고딕" w:hAnsi="Arial" w:cs="Arial"/>
          <w:bCs/>
          <w:lang w:eastAsia="ko-KR"/>
        </w:rPr>
        <w:tab/>
        <w:t>Physical layer structures and procedure in NR V2X</w:t>
      </w:r>
      <w:r w:rsidRPr="00903802">
        <w:rPr>
          <w:rFonts w:ascii="Arial" w:eastAsia="맑은 고딕" w:hAnsi="Arial" w:cs="Arial"/>
          <w:bCs/>
          <w:lang w:eastAsia="ko-KR"/>
        </w:rPr>
        <w:tab/>
        <w:t>Lenovo, Motorola Mobility</w:t>
      </w:r>
    </w:p>
    <w:p w:rsidR="00903802" w:rsidRPr="00903802" w:rsidRDefault="00903802" w:rsidP="00903802">
      <w:pPr>
        <w:pStyle w:val="afd"/>
        <w:numPr>
          <w:ilvl w:val="0"/>
          <w:numId w:val="25"/>
        </w:numPr>
        <w:tabs>
          <w:tab w:val="left" w:pos="567"/>
        </w:tabs>
        <w:snapToGrid w:val="0"/>
        <w:ind w:leftChars="0"/>
        <w:rPr>
          <w:rFonts w:ascii="Arial" w:eastAsia="맑은 고딕" w:hAnsi="Arial" w:cs="Arial"/>
          <w:bCs/>
          <w:lang w:eastAsia="ko-KR"/>
        </w:rPr>
      </w:pPr>
      <w:r w:rsidRPr="00903802">
        <w:rPr>
          <w:rFonts w:ascii="Arial" w:eastAsia="맑은 고딕" w:hAnsi="Arial" w:cs="Arial"/>
          <w:bCs/>
          <w:lang w:eastAsia="ko-KR"/>
        </w:rPr>
        <w:t>R1-1808555</w:t>
      </w:r>
      <w:r w:rsidRPr="00903802">
        <w:rPr>
          <w:rFonts w:ascii="Arial" w:eastAsia="맑은 고딕" w:hAnsi="Arial" w:cs="Arial"/>
          <w:bCs/>
          <w:lang w:eastAsia="ko-KR"/>
        </w:rPr>
        <w:tab/>
        <w:t>Synchronization mechanism in NR V2X</w:t>
      </w:r>
      <w:r w:rsidRPr="00903802">
        <w:rPr>
          <w:rFonts w:ascii="Arial" w:eastAsia="맑은 고딕" w:hAnsi="Arial" w:cs="Arial"/>
          <w:bCs/>
          <w:lang w:eastAsia="ko-KR"/>
        </w:rPr>
        <w:tab/>
        <w:t>Lenovo, Motorola Mobility</w:t>
      </w:r>
    </w:p>
    <w:p w:rsidR="00903802" w:rsidRPr="00903802" w:rsidRDefault="00903802" w:rsidP="00903802">
      <w:pPr>
        <w:pStyle w:val="afd"/>
        <w:numPr>
          <w:ilvl w:val="0"/>
          <w:numId w:val="25"/>
        </w:numPr>
        <w:tabs>
          <w:tab w:val="left" w:pos="567"/>
        </w:tabs>
        <w:snapToGrid w:val="0"/>
        <w:ind w:leftChars="0"/>
        <w:rPr>
          <w:rFonts w:ascii="Arial" w:eastAsia="맑은 고딕" w:hAnsi="Arial" w:cs="Arial"/>
          <w:bCs/>
          <w:lang w:eastAsia="ko-KR"/>
        </w:rPr>
      </w:pPr>
      <w:r w:rsidRPr="00903802">
        <w:rPr>
          <w:rFonts w:ascii="Arial" w:eastAsia="맑은 고딕" w:hAnsi="Arial" w:cs="Arial"/>
          <w:bCs/>
          <w:lang w:eastAsia="ko-KR"/>
        </w:rPr>
        <w:t>R1-1808556</w:t>
      </w:r>
      <w:r w:rsidRPr="00903802">
        <w:rPr>
          <w:rFonts w:ascii="Arial" w:eastAsia="맑은 고딕" w:hAnsi="Arial" w:cs="Arial"/>
          <w:bCs/>
          <w:lang w:eastAsia="ko-KR"/>
        </w:rPr>
        <w:tab/>
        <w:t>Resource allocation mechanism in NR V2X</w:t>
      </w:r>
      <w:r w:rsidRPr="00903802">
        <w:rPr>
          <w:rFonts w:ascii="Arial" w:eastAsia="맑은 고딕" w:hAnsi="Arial" w:cs="Arial"/>
          <w:bCs/>
          <w:lang w:eastAsia="ko-KR"/>
        </w:rPr>
        <w:tab/>
        <w:t>Lenovo, Motorola Mobility</w:t>
      </w:r>
    </w:p>
    <w:p w:rsidR="00903802" w:rsidRPr="00903802" w:rsidRDefault="00903802" w:rsidP="00903802">
      <w:pPr>
        <w:pStyle w:val="afd"/>
        <w:numPr>
          <w:ilvl w:val="0"/>
          <w:numId w:val="25"/>
        </w:numPr>
        <w:tabs>
          <w:tab w:val="left" w:pos="567"/>
        </w:tabs>
        <w:snapToGrid w:val="0"/>
        <w:ind w:leftChars="0"/>
        <w:rPr>
          <w:rFonts w:ascii="Arial" w:eastAsia="맑은 고딕" w:hAnsi="Arial" w:cs="Arial"/>
          <w:bCs/>
          <w:lang w:eastAsia="ko-KR"/>
        </w:rPr>
      </w:pPr>
      <w:r w:rsidRPr="00903802">
        <w:rPr>
          <w:rFonts w:ascii="Arial" w:eastAsia="맑은 고딕" w:hAnsi="Arial" w:cs="Arial"/>
          <w:bCs/>
          <w:lang w:eastAsia="ko-KR"/>
        </w:rPr>
        <w:t>R1-1808599</w:t>
      </w:r>
      <w:r w:rsidRPr="00903802">
        <w:rPr>
          <w:rFonts w:ascii="Arial" w:eastAsia="맑은 고딕" w:hAnsi="Arial" w:cs="Arial"/>
          <w:bCs/>
          <w:lang w:eastAsia="ko-KR"/>
        </w:rPr>
        <w:tab/>
        <w:t>Resource allocation for NR V2X</w:t>
      </w:r>
      <w:r w:rsidRPr="00903802">
        <w:rPr>
          <w:rFonts w:ascii="Arial" w:eastAsia="맑은 고딕" w:hAnsi="Arial" w:cs="Arial"/>
          <w:bCs/>
          <w:lang w:eastAsia="ko-KR"/>
        </w:rPr>
        <w:tab/>
      </w:r>
      <w:proofErr w:type="spellStart"/>
      <w:r w:rsidRPr="00903802">
        <w:rPr>
          <w:rFonts w:ascii="Arial" w:eastAsia="맑은 고딕" w:hAnsi="Arial" w:cs="Arial"/>
          <w:bCs/>
          <w:lang w:eastAsia="ko-KR"/>
        </w:rPr>
        <w:t>InterDigital</w:t>
      </w:r>
      <w:proofErr w:type="spellEnd"/>
      <w:r w:rsidRPr="00903802">
        <w:rPr>
          <w:rFonts w:ascii="Arial" w:eastAsia="맑은 고딕" w:hAnsi="Arial" w:cs="Arial"/>
          <w:bCs/>
          <w:lang w:eastAsia="ko-KR"/>
        </w:rPr>
        <w:t>, Inc.</w:t>
      </w:r>
    </w:p>
    <w:p w:rsidR="00903802" w:rsidRPr="00903802" w:rsidRDefault="00903802" w:rsidP="00903802">
      <w:pPr>
        <w:pStyle w:val="afd"/>
        <w:numPr>
          <w:ilvl w:val="0"/>
          <w:numId w:val="25"/>
        </w:numPr>
        <w:tabs>
          <w:tab w:val="left" w:pos="567"/>
        </w:tabs>
        <w:snapToGrid w:val="0"/>
        <w:ind w:leftChars="0"/>
        <w:rPr>
          <w:rFonts w:ascii="Arial" w:eastAsia="맑은 고딕" w:hAnsi="Arial" w:cs="Arial"/>
          <w:bCs/>
          <w:lang w:eastAsia="ko-KR"/>
        </w:rPr>
      </w:pPr>
      <w:r w:rsidRPr="00903802">
        <w:rPr>
          <w:rFonts w:ascii="Arial" w:eastAsia="맑은 고딕" w:hAnsi="Arial" w:cs="Arial"/>
          <w:bCs/>
          <w:lang w:eastAsia="ko-KR"/>
        </w:rPr>
        <w:t>R1-1808600</w:t>
      </w:r>
      <w:r w:rsidRPr="00903802">
        <w:rPr>
          <w:rFonts w:ascii="Arial" w:eastAsia="맑은 고딕" w:hAnsi="Arial" w:cs="Arial"/>
          <w:bCs/>
          <w:lang w:eastAsia="ko-KR"/>
        </w:rPr>
        <w:tab/>
      </w:r>
      <w:proofErr w:type="spellStart"/>
      <w:r w:rsidRPr="00903802">
        <w:rPr>
          <w:rFonts w:ascii="Arial" w:eastAsia="맑은 고딕" w:hAnsi="Arial" w:cs="Arial"/>
          <w:bCs/>
          <w:lang w:eastAsia="ko-KR"/>
        </w:rPr>
        <w:t>QoS</w:t>
      </w:r>
      <w:proofErr w:type="spellEnd"/>
      <w:r w:rsidRPr="00903802">
        <w:rPr>
          <w:rFonts w:ascii="Arial" w:eastAsia="맑은 고딕" w:hAnsi="Arial" w:cs="Arial"/>
          <w:bCs/>
          <w:lang w:eastAsia="ko-KR"/>
        </w:rPr>
        <w:t xml:space="preserve"> Management for NR V2X</w:t>
      </w:r>
      <w:r w:rsidRPr="00903802">
        <w:rPr>
          <w:rFonts w:ascii="Arial" w:eastAsia="맑은 고딕" w:hAnsi="Arial" w:cs="Arial"/>
          <w:bCs/>
          <w:lang w:eastAsia="ko-KR"/>
        </w:rPr>
        <w:tab/>
      </w:r>
      <w:proofErr w:type="spellStart"/>
      <w:r w:rsidRPr="00903802">
        <w:rPr>
          <w:rFonts w:ascii="Arial" w:eastAsia="맑은 고딕" w:hAnsi="Arial" w:cs="Arial"/>
          <w:bCs/>
          <w:lang w:eastAsia="ko-KR"/>
        </w:rPr>
        <w:t>InterDigital</w:t>
      </w:r>
      <w:proofErr w:type="spellEnd"/>
      <w:r w:rsidRPr="00903802">
        <w:rPr>
          <w:rFonts w:ascii="Arial" w:eastAsia="맑은 고딕" w:hAnsi="Arial" w:cs="Arial"/>
          <w:bCs/>
          <w:lang w:eastAsia="ko-KR"/>
        </w:rPr>
        <w:t>, Inc.</w:t>
      </w:r>
    </w:p>
    <w:p w:rsidR="00903802" w:rsidRPr="00903802" w:rsidRDefault="00903802" w:rsidP="00903802">
      <w:pPr>
        <w:pStyle w:val="afd"/>
        <w:numPr>
          <w:ilvl w:val="0"/>
          <w:numId w:val="25"/>
        </w:numPr>
        <w:tabs>
          <w:tab w:val="left" w:pos="567"/>
        </w:tabs>
        <w:snapToGrid w:val="0"/>
        <w:ind w:leftChars="0"/>
        <w:rPr>
          <w:rFonts w:ascii="Arial" w:eastAsia="맑은 고딕" w:hAnsi="Arial" w:cs="Arial"/>
          <w:bCs/>
          <w:lang w:eastAsia="ko-KR"/>
        </w:rPr>
      </w:pPr>
      <w:r w:rsidRPr="00903802">
        <w:rPr>
          <w:rFonts w:ascii="Arial" w:eastAsia="맑은 고딕" w:hAnsi="Arial" w:cs="Arial"/>
          <w:bCs/>
          <w:lang w:eastAsia="ko-KR"/>
        </w:rPr>
        <w:t>R1-1808601</w:t>
      </w:r>
      <w:r w:rsidRPr="00903802">
        <w:rPr>
          <w:rFonts w:ascii="Arial" w:eastAsia="맑은 고딕" w:hAnsi="Arial" w:cs="Arial"/>
          <w:bCs/>
          <w:lang w:eastAsia="ko-KR"/>
        </w:rPr>
        <w:tab/>
        <w:t>Vehicle Platooning Use Case for NR V2X</w:t>
      </w:r>
      <w:r w:rsidRPr="00903802">
        <w:rPr>
          <w:rFonts w:ascii="Arial" w:eastAsia="맑은 고딕" w:hAnsi="Arial" w:cs="Arial"/>
          <w:bCs/>
          <w:lang w:eastAsia="ko-KR"/>
        </w:rPr>
        <w:tab/>
      </w:r>
      <w:proofErr w:type="spellStart"/>
      <w:r w:rsidRPr="00903802">
        <w:rPr>
          <w:rFonts w:ascii="Arial" w:eastAsia="맑은 고딕" w:hAnsi="Arial" w:cs="Arial"/>
          <w:bCs/>
          <w:lang w:eastAsia="ko-KR"/>
        </w:rPr>
        <w:t>InterDigital</w:t>
      </w:r>
      <w:proofErr w:type="spellEnd"/>
      <w:r w:rsidRPr="00903802">
        <w:rPr>
          <w:rFonts w:ascii="Arial" w:eastAsia="맑은 고딕" w:hAnsi="Arial" w:cs="Arial"/>
          <w:bCs/>
          <w:lang w:eastAsia="ko-KR"/>
        </w:rPr>
        <w:t>, Inc.</w:t>
      </w:r>
    </w:p>
    <w:p w:rsidR="00903802" w:rsidRPr="00903802" w:rsidRDefault="00903802" w:rsidP="00903802">
      <w:pPr>
        <w:pStyle w:val="afd"/>
        <w:numPr>
          <w:ilvl w:val="0"/>
          <w:numId w:val="25"/>
        </w:numPr>
        <w:tabs>
          <w:tab w:val="left" w:pos="567"/>
        </w:tabs>
        <w:snapToGrid w:val="0"/>
        <w:ind w:leftChars="0"/>
        <w:rPr>
          <w:rFonts w:ascii="Arial" w:eastAsia="맑은 고딕" w:hAnsi="Arial" w:cs="Arial"/>
          <w:bCs/>
          <w:lang w:eastAsia="ko-KR"/>
        </w:rPr>
      </w:pPr>
      <w:r w:rsidRPr="00903802">
        <w:rPr>
          <w:rFonts w:ascii="Arial" w:eastAsia="맑은 고딕" w:hAnsi="Arial" w:cs="Arial"/>
          <w:bCs/>
          <w:lang w:eastAsia="ko-KR"/>
        </w:rPr>
        <w:t>R1-1808602</w:t>
      </w:r>
      <w:r w:rsidRPr="00903802">
        <w:rPr>
          <w:rFonts w:ascii="Arial" w:eastAsia="맑은 고딕" w:hAnsi="Arial" w:cs="Arial"/>
          <w:bCs/>
          <w:lang w:eastAsia="ko-KR"/>
        </w:rPr>
        <w:tab/>
        <w:t xml:space="preserve">Support of unicast, </w:t>
      </w:r>
      <w:proofErr w:type="spellStart"/>
      <w:r w:rsidRPr="00903802">
        <w:rPr>
          <w:rFonts w:ascii="Arial" w:eastAsia="맑은 고딕" w:hAnsi="Arial" w:cs="Arial"/>
          <w:bCs/>
          <w:lang w:eastAsia="ko-KR"/>
        </w:rPr>
        <w:t>groupcast</w:t>
      </w:r>
      <w:proofErr w:type="spellEnd"/>
      <w:r w:rsidRPr="00903802">
        <w:rPr>
          <w:rFonts w:ascii="Arial" w:eastAsia="맑은 고딕" w:hAnsi="Arial" w:cs="Arial"/>
          <w:bCs/>
          <w:lang w:eastAsia="ko-KR"/>
        </w:rPr>
        <w:t xml:space="preserve"> and broadcast in NR V2X</w:t>
      </w:r>
      <w:r w:rsidRPr="00903802">
        <w:rPr>
          <w:rFonts w:ascii="Arial" w:eastAsia="맑은 고딕" w:hAnsi="Arial" w:cs="Arial"/>
          <w:bCs/>
          <w:lang w:eastAsia="ko-KR"/>
        </w:rPr>
        <w:tab/>
        <w:t>ZTE</w:t>
      </w:r>
    </w:p>
    <w:p w:rsidR="00903802" w:rsidRPr="00903802" w:rsidRDefault="00903802" w:rsidP="00903802">
      <w:pPr>
        <w:pStyle w:val="afd"/>
        <w:numPr>
          <w:ilvl w:val="0"/>
          <w:numId w:val="25"/>
        </w:numPr>
        <w:tabs>
          <w:tab w:val="left" w:pos="567"/>
        </w:tabs>
        <w:snapToGrid w:val="0"/>
        <w:ind w:leftChars="0"/>
        <w:rPr>
          <w:rFonts w:ascii="Arial" w:eastAsia="맑은 고딕" w:hAnsi="Arial" w:cs="Arial"/>
          <w:bCs/>
          <w:lang w:eastAsia="ko-KR"/>
        </w:rPr>
      </w:pPr>
      <w:r w:rsidRPr="00903802">
        <w:rPr>
          <w:rFonts w:ascii="Arial" w:eastAsia="맑은 고딕" w:hAnsi="Arial" w:cs="Arial"/>
          <w:bCs/>
          <w:lang w:eastAsia="ko-KR"/>
        </w:rPr>
        <w:t>R1-1808603</w:t>
      </w:r>
      <w:r w:rsidRPr="00903802">
        <w:rPr>
          <w:rFonts w:ascii="Arial" w:eastAsia="맑은 고딕" w:hAnsi="Arial" w:cs="Arial"/>
          <w:bCs/>
          <w:lang w:eastAsia="ko-KR"/>
        </w:rPr>
        <w:tab/>
        <w:t xml:space="preserve">Discussion on NR </w:t>
      </w:r>
      <w:proofErr w:type="spellStart"/>
      <w:r w:rsidRPr="00903802">
        <w:rPr>
          <w:rFonts w:ascii="Arial" w:eastAsia="맑은 고딕" w:hAnsi="Arial" w:cs="Arial"/>
          <w:bCs/>
          <w:lang w:eastAsia="ko-KR"/>
        </w:rPr>
        <w:t>Sidelink</w:t>
      </w:r>
      <w:proofErr w:type="spellEnd"/>
      <w:r w:rsidRPr="00903802">
        <w:rPr>
          <w:rFonts w:ascii="Arial" w:eastAsia="맑은 고딕" w:hAnsi="Arial" w:cs="Arial"/>
          <w:bCs/>
          <w:lang w:eastAsia="ko-KR"/>
        </w:rPr>
        <w:t xml:space="preserve"> Physical layer structures</w:t>
      </w:r>
      <w:r w:rsidRPr="00903802">
        <w:rPr>
          <w:rFonts w:ascii="Arial" w:eastAsia="맑은 고딕" w:hAnsi="Arial" w:cs="Arial"/>
          <w:bCs/>
          <w:lang w:eastAsia="ko-KR"/>
        </w:rPr>
        <w:tab/>
        <w:t>ZTE</w:t>
      </w:r>
    </w:p>
    <w:p w:rsidR="00903802" w:rsidRPr="00903802" w:rsidRDefault="00903802" w:rsidP="00903802">
      <w:pPr>
        <w:pStyle w:val="afd"/>
        <w:numPr>
          <w:ilvl w:val="0"/>
          <w:numId w:val="25"/>
        </w:numPr>
        <w:tabs>
          <w:tab w:val="left" w:pos="567"/>
        </w:tabs>
        <w:snapToGrid w:val="0"/>
        <w:ind w:leftChars="0"/>
        <w:rPr>
          <w:rFonts w:ascii="Arial" w:eastAsia="맑은 고딕" w:hAnsi="Arial" w:cs="Arial"/>
          <w:bCs/>
          <w:lang w:eastAsia="ko-KR"/>
        </w:rPr>
      </w:pPr>
      <w:r w:rsidRPr="00903802">
        <w:rPr>
          <w:rFonts w:ascii="Arial" w:eastAsia="맑은 고딕" w:hAnsi="Arial" w:cs="Arial"/>
          <w:bCs/>
          <w:lang w:eastAsia="ko-KR"/>
        </w:rPr>
        <w:t>R1-1808604</w:t>
      </w:r>
      <w:r w:rsidRPr="00903802">
        <w:rPr>
          <w:rFonts w:ascii="Arial" w:eastAsia="맑은 고딕" w:hAnsi="Arial" w:cs="Arial"/>
          <w:bCs/>
          <w:lang w:eastAsia="ko-KR"/>
        </w:rPr>
        <w:tab/>
        <w:t>Discussion about synchronization mechanism for NR V2X</w:t>
      </w:r>
      <w:r w:rsidRPr="00903802">
        <w:rPr>
          <w:rFonts w:ascii="Arial" w:eastAsia="맑은 고딕" w:hAnsi="Arial" w:cs="Arial"/>
          <w:bCs/>
          <w:lang w:eastAsia="ko-KR"/>
        </w:rPr>
        <w:tab/>
        <w:t>ZTE</w:t>
      </w:r>
    </w:p>
    <w:p w:rsidR="00903802" w:rsidRPr="00903802" w:rsidRDefault="00903802" w:rsidP="00903802">
      <w:pPr>
        <w:pStyle w:val="afd"/>
        <w:numPr>
          <w:ilvl w:val="0"/>
          <w:numId w:val="25"/>
        </w:numPr>
        <w:tabs>
          <w:tab w:val="left" w:pos="567"/>
        </w:tabs>
        <w:snapToGrid w:val="0"/>
        <w:ind w:leftChars="0"/>
        <w:rPr>
          <w:rFonts w:ascii="Arial" w:eastAsia="맑은 고딕" w:hAnsi="Arial" w:cs="Arial"/>
          <w:bCs/>
          <w:lang w:eastAsia="ko-KR"/>
        </w:rPr>
      </w:pPr>
      <w:r w:rsidRPr="00903802">
        <w:rPr>
          <w:rFonts w:ascii="Arial" w:eastAsia="맑은 고딕" w:hAnsi="Arial" w:cs="Arial"/>
          <w:bCs/>
          <w:lang w:eastAsia="ko-KR"/>
        </w:rPr>
        <w:t>R1-1808605</w:t>
      </w:r>
      <w:r w:rsidRPr="00903802">
        <w:rPr>
          <w:rFonts w:ascii="Arial" w:eastAsia="맑은 고딕" w:hAnsi="Arial" w:cs="Arial"/>
          <w:bCs/>
          <w:lang w:eastAsia="ko-KR"/>
        </w:rPr>
        <w:tab/>
        <w:t xml:space="preserve">Discussion on NR </w:t>
      </w:r>
      <w:proofErr w:type="spellStart"/>
      <w:r w:rsidRPr="00903802">
        <w:rPr>
          <w:rFonts w:ascii="Arial" w:eastAsia="맑은 고딕" w:hAnsi="Arial" w:cs="Arial"/>
          <w:bCs/>
          <w:lang w:eastAsia="ko-KR"/>
        </w:rPr>
        <w:t>Sidelink</w:t>
      </w:r>
      <w:proofErr w:type="spellEnd"/>
      <w:r w:rsidRPr="00903802">
        <w:rPr>
          <w:rFonts w:ascii="Arial" w:eastAsia="맑은 고딕" w:hAnsi="Arial" w:cs="Arial"/>
          <w:bCs/>
          <w:lang w:eastAsia="ko-KR"/>
        </w:rPr>
        <w:t xml:space="preserve"> Physical resource pool allocation</w:t>
      </w:r>
      <w:r w:rsidRPr="00903802">
        <w:rPr>
          <w:rFonts w:ascii="Arial" w:eastAsia="맑은 고딕" w:hAnsi="Arial" w:cs="Arial"/>
          <w:bCs/>
          <w:lang w:eastAsia="ko-KR"/>
        </w:rPr>
        <w:tab/>
        <w:t>ZTE</w:t>
      </w:r>
    </w:p>
    <w:p w:rsidR="00903802" w:rsidRPr="00903802" w:rsidRDefault="00903802" w:rsidP="00903802">
      <w:pPr>
        <w:pStyle w:val="afd"/>
        <w:numPr>
          <w:ilvl w:val="0"/>
          <w:numId w:val="25"/>
        </w:numPr>
        <w:tabs>
          <w:tab w:val="left" w:pos="567"/>
        </w:tabs>
        <w:snapToGrid w:val="0"/>
        <w:ind w:leftChars="0"/>
        <w:rPr>
          <w:rFonts w:ascii="Arial" w:eastAsia="맑은 고딕" w:hAnsi="Arial" w:cs="Arial"/>
          <w:bCs/>
          <w:lang w:eastAsia="ko-KR"/>
        </w:rPr>
      </w:pPr>
      <w:r w:rsidRPr="00903802">
        <w:rPr>
          <w:rFonts w:ascii="Arial" w:eastAsia="맑은 고딕" w:hAnsi="Arial" w:cs="Arial"/>
          <w:bCs/>
          <w:lang w:eastAsia="ko-KR"/>
        </w:rPr>
        <w:t>R1-1808606</w:t>
      </w:r>
      <w:r w:rsidRPr="00903802">
        <w:rPr>
          <w:rFonts w:ascii="Arial" w:eastAsia="맑은 고딕" w:hAnsi="Arial" w:cs="Arial"/>
          <w:bCs/>
          <w:lang w:eastAsia="ko-KR"/>
        </w:rPr>
        <w:tab/>
        <w:t xml:space="preserve">Discussion on LTE/NR </w:t>
      </w:r>
      <w:proofErr w:type="spellStart"/>
      <w:r w:rsidRPr="00903802">
        <w:rPr>
          <w:rFonts w:ascii="Arial" w:eastAsia="맑은 고딕" w:hAnsi="Arial" w:cs="Arial"/>
          <w:bCs/>
          <w:lang w:eastAsia="ko-KR"/>
        </w:rPr>
        <w:t>Uu</w:t>
      </w:r>
      <w:proofErr w:type="spellEnd"/>
      <w:r w:rsidRPr="00903802">
        <w:rPr>
          <w:rFonts w:ascii="Arial" w:eastAsia="맑은 고딕" w:hAnsi="Arial" w:cs="Arial"/>
          <w:bCs/>
          <w:lang w:eastAsia="ko-KR"/>
        </w:rPr>
        <w:t xml:space="preserve"> based resource allocation/configuration for NR </w:t>
      </w:r>
      <w:proofErr w:type="spellStart"/>
      <w:r w:rsidRPr="00903802">
        <w:rPr>
          <w:rFonts w:ascii="Arial" w:eastAsia="맑은 고딕" w:hAnsi="Arial" w:cs="Arial"/>
          <w:bCs/>
          <w:lang w:eastAsia="ko-KR"/>
        </w:rPr>
        <w:t>sidelink</w:t>
      </w:r>
      <w:proofErr w:type="spellEnd"/>
      <w:r w:rsidRPr="00903802">
        <w:rPr>
          <w:rFonts w:ascii="Arial" w:eastAsia="맑은 고딕" w:hAnsi="Arial" w:cs="Arial"/>
          <w:bCs/>
          <w:lang w:eastAsia="ko-KR"/>
        </w:rPr>
        <w:tab/>
        <w:t>ZTE</w:t>
      </w:r>
    </w:p>
    <w:p w:rsidR="00903802" w:rsidRPr="00903802" w:rsidRDefault="00903802" w:rsidP="00903802">
      <w:pPr>
        <w:pStyle w:val="afd"/>
        <w:numPr>
          <w:ilvl w:val="0"/>
          <w:numId w:val="25"/>
        </w:numPr>
        <w:tabs>
          <w:tab w:val="left" w:pos="567"/>
        </w:tabs>
        <w:snapToGrid w:val="0"/>
        <w:ind w:leftChars="0"/>
        <w:rPr>
          <w:rFonts w:ascii="Arial" w:eastAsia="맑은 고딕" w:hAnsi="Arial" w:cs="Arial"/>
          <w:bCs/>
          <w:lang w:eastAsia="ko-KR"/>
        </w:rPr>
      </w:pPr>
      <w:r w:rsidRPr="00903802">
        <w:rPr>
          <w:rFonts w:ascii="Arial" w:eastAsia="맑은 고딕" w:hAnsi="Arial" w:cs="Arial"/>
          <w:bCs/>
          <w:lang w:eastAsia="ko-KR"/>
        </w:rPr>
        <w:t>R1-1808607</w:t>
      </w:r>
      <w:r w:rsidRPr="00903802">
        <w:rPr>
          <w:rFonts w:ascii="Arial" w:eastAsia="맑은 고딕" w:hAnsi="Arial" w:cs="Arial"/>
          <w:bCs/>
          <w:lang w:eastAsia="ko-KR"/>
        </w:rPr>
        <w:tab/>
        <w:t xml:space="preserve">Discussion on NR </w:t>
      </w:r>
      <w:proofErr w:type="spellStart"/>
      <w:r w:rsidRPr="00903802">
        <w:rPr>
          <w:rFonts w:ascii="Arial" w:eastAsia="맑은 고딕" w:hAnsi="Arial" w:cs="Arial"/>
          <w:bCs/>
          <w:lang w:eastAsia="ko-KR"/>
        </w:rPr>
        <w:t>Uu</w:t>
      </w:r>
      <w:proofErr w:type="spellEnd"/>
      <w:r w:rsidRPr="00903802">
        <w:rPr>
          <w:rFonts w:ascii="Arial" w:eastAsia="맑은 고딕" w:hAnsi="Arial" w:cs="Arial"/>
          <w:bCs/>
          <w:lang w:eastAsia="ko-KR"/>
        </w:rPr>
        <w:t xml:space="preserve"> based resource allocation/configuration for LTE </w:t>
      </w:r>
      <w:proofErr w:type="spellStart"/>
      <w:r w:rsidRPr="00903802">
        <w:rPr>
          <w:rFonts w:ascii="Arial" w:eastAsia="맑은 고딕" w:hAnsi="Arial" w:cs="Arial"/>
          <w:bCs/>
          <w:lang w:eastAsia="ko-KR"/>
        </w:rPr>
        <w:t>sidelink</w:t>
      </w:r>
      <w:proofErr w:type="spellEnd"/>
      <w:r w:rsidRPr="00903802">
        <w:rPr>
          <w:rFonts w:ascii="Arial" w:eastAsia="맑은 고딕" w:hAnsi="Arial" w:cs="Arial"/>
          <w:bCs/>
          <w:lang w:eastAsia="ko-KR"/>
        </w:rPr>
        <w:tab/>
        <w:t>ZTE</w:t>
      </w:r>
    </w:p>
    <w:p w:rsidR="00903802" w:rsidRPr="00903802" w:rsidRDefault="00903802" w:rsidP="00903802">
      <w:pPr>
        <w:pStyle w:val="afd"/>
        <w:numPr>
          <w:ilvl w:val="0"/>
          <w:numId w:val="25"/>
        </w:numPr>
        <w:tabs>
          <w:tab w:val="left" w:pos="567"/>
        </w:tabs>
        <w:snapToGrid w:val="0"/>
        <w:ind w:leftChars="0"/>
        <w:rPr>
          <w:rFonts w:ascii="Arial" w:eastAsia="맑은 고딕" w:hAnsi="Arial" w:cs="Arial"/>
          <w:bCs/>
          <w:lang w:eastAsia="ko-KR"/>
        </w:rPr>
      </w:pPr>
      <w:r w:rsidRPr="00903802">
        <w:rPr>
          <w:rFonts w:ascii="Arial" w:eastAsia="맑은 고딕" w:hAnsi="Arial" w:cs="Arial"/>
          <w:bCs/>
          <w:lang w:eastAsia="ko-KR"/>
        </w:rPr>
        <w:t>R1-1808608</w:t>
      </w:r>
      <w:r w:rsidRPr="00903802">
        <w:rPr>
          <w:rFonts w:ascii="Arial" w:eastAsia="맑은 고딕" w:hAnsi="Arial" w:cs="Arial"/>
          <w:bCs/>
          <w:lang w:eastAsia="ko-KR"/>
        </w:rPr>
        <w:tab/>
        <w:t xml:space="preserve">Discussion on </w:t>
      </w:r>
      <w:proofErr w:type="spellStart"/>
      <w:r w:rsidRPr="00903802">
        <w:rPr>
          <w:rFonts w:ascii="Arial" w:eastAsia="맑은 고딕" w:hAnsi="Arial" w:cs="Arial"/>
          <w:bCs/>
          <w:lang w:eastAsia="ko-KR"/>
        </w:rPr>
        <w:t>QoS</w:t>
      </w:r>
      <w:proofErr w:type="spellEnd"/>
      <w:r w:rsidRPr="00903802">
        <w:rPr>
          <w:rFonts w:ascii="Arial" w:eastAsia="맑은 고딕" w:hAnsi="Arial" w:cs="Arial"/>
          <w:bCs/>
          <w:lang w:eastAsia="ko-KR"/>
        </w:rPr>
        <w:t xml:space="preserve"> Management</w:t>
      </w:r>
      <w:r w:rsidRPr="00903802">
        <w:rPr>
          <w:rFonts w:ascii="Arial" w:eastAsia="맑은 고딕" w:hAnsi="Arial" w:cs="Arial"/>
          <w:bCs/>
          <w:lang w:eastAsia="ko-KR"/>
        </w:rPr>
        <w:tab/>
        <w:t>ZTE</w:t>
      </w:r>
    </w:p>
    <w:p w:rsidR="00903802" w:rsidRPr="00903802" w:rsidRDefault="00903802" w:rsidP="00903802">
      <w:pPr>
        <w:pStyle w:val="afd"/>
        <w:numPr>
          <w:ilvl w:val="0"/>
          <w:numId w:val="25"/>
        </w:numPr>
        <w:tabs>
          <w:tab w:val="left" w:pos="567"/>
        </w:tabs>
        <w:snapToGrid w:val="0"/>
        <w:ind w:leftChars="0"/>
        <w:rPr>
          <w:rFonts w:ascii="Arial" w:eastAsia="맑은 고딕" w:hAnsi="Arial" w:cs="Arial"/>
          <w:bCs/>
          <w:lang w:eastAsia="ko-KR"/>
        </w:rPr>
      </w:pPr>
      <w:r w:rsidRPr="00903802">
        <w:rPr>
          <w:rFonts w:ascii="Arial" w:eastAsia="맑은 고딕" w:hAnsi="Arial" w:cs="Arial"/>
          <w:bCs/>
          <w:lang w:eastAsia="ko-KR"/>
        </w:rPr>
        <w:t>R1-1808609</w:t>
      </w:r>
      <w:r w:rsidRPr="00903802">
        <w:rPr>
          <w:rFonts w:ascii="Arial" w:eastAsia="맑은 고딕" w:hAnsi="Arial" w:cs="Arial"/>
          <w:bCs/>
          <w:lang w:eastAsia="ko-KR"/>
        </w:rPr>
        <w:tab/>
        <w:t xml:space="preserve">In device coexistence between NR </w:t>
      </w:r>
      <w:proofErr w:type="spellStart"/>
      <w:r w:rsidRPr="00903802">
        <w:rPr>
          <w:rFonts w:ascii="Arial" w:eastAsia="맑은 고딕" w:hAnsi="Arial" w:cs="Arial"/>
          <w:bCs/>
          <w:lang w:eastAsia="ko-KR"/>
        </w:rPr>
        <w:t>sidelink</w:t>
      </w:r>
      <w:proofErr w:type="spellEnd"/>
      <w:r w:rsidRPr="00903802">
        <w:rPr>
          <w:rFonts w:ascii="Arial" w:eastAsia="맑은 고딕" w:hAnsi="Arial" w:cs="Arial"/>
          <w:bCs/>
          <w:lang w:eastAsia="ko-KR"/>
        </w:rPr>
        <w:t xml:space="preserve"> and LTE </w:t>
      </w:r>
      <w:proofErr w:type="spellStart"/>
      <w:r w:rsidRPr="00903802">
        <w:rPr>
          <w:rFonts w:ascii="Arial" w:eastAsia="맑은 고딕" w:hAnsi="Arial" w:cs="Arial"/>
          <w:bCs/>
          <w:lang w:eastAsia="ko-KR"/>
        </w:rPr>
        <w:t>sidelink</w:t>
      </w:r>
      <w:proofErr w:type="spellEnd"/>
      <w:r w:rsidRPr="00903802">
        <w:rPr>
          <w:rFonts w:ascii="Arial" w:eastAsia="맑은 고딕" w:hAnsi="Arial" w:cs="Arial"/>
          <w:bCs/>
          <w:lang w:eastAsia="ko-KR"/>
        </w:rPr>
        <w:tab/>
        <w:t>ZTE</w:t>
      </w:r>
    </w:p>
    <w:p w:rsidR="00903802" w:rsidRPr="00903802" w:rsidRDefault="00903802" w:rsidP="00903802">
      <w:pPr>
        <w:pStyle w:val="afd"/>
        <w:numPr>
          <w:ilvl w:val="0"/>
          <w:numId w:val="25"/>
        </w:numPr>
        <w:tabs>
          <w:tab w:val="left" w:pos="567"/>
        </w:tabs>
        <w:snapToGrid w:val="0"/>
        <w:ind w:leftChars="0"/>
        <w:rPr>
          <w:rFonts w:ascii="Arial" w:eastAsia="맑은 고딕" w:hAnsi="Arial" w:cs="Arial"/>
          <w:bCs/>
          <w:lang w:eastAsia="ko-KR"/>
        </w:rPr>
      </w:pPr>
      <w:r w:rsidRPr="00903802">
        <w:rPr>
          <w:rFonts w:ascii="Arial" w:eastAsia="맑은 고딕" w:hAnsi="Arial" w:cs="Arial"/>
          <w:bCs/>
          <w:lang w:eastAsia="ko-KR"/>
        </w:rPr>
        <w:t>R1-1808616</w:t>
      </w:r>
      <w:r w:rsidRPr="00903802">
        <w:rPr>
          <w:rFonts w:ascii="Arial" w:eastAsia="맑은 고딕" w:hAnsi="Arial" w:cs="Arial"/>
          <w:bCs/>
          <w:lang w:eastAsia="ko-KR"/>
        </w:rPr>
        <w:tab/>
        <w:t xml:space="preserve">NR </w:t>
      </w:r>
      <w:proofErr w:type="spellStart"/>
      <w:r w:rsidRPr="00903802">
        <w:rPr>
          <w:rFonts w:ascii="Arial" w:eastAsia="맑은 고딕" w:hAnsi="Arial" w:cs="Arial"/>
          <w:bCs/>
          <w:lang w:eastAsia="ko-KR"/>
        </w:rPr>
        <w:t>sidelink</w:t>
      </w:r>
      <w:proofErr w:type="spellEnd"/>
      <w:r w:rsidRPr="00903802">
        <w:rPr>
          <w:rFonts w:ascii="Arial" w:eastAsia="맑은 고딕" w:hAnsi="Arial" w:cs="Arial"/>
          <w:bCs/>
          <w:lang w:eastAsia="ko-KR"/>
        </w:rPr>
        <w:t xml:space="preserve"> design</w:t>
      </w:r>
      <w:r w:rsidRPr="00903802">
        <w:rPr>
          <w:rFonts w:ascii="Arial" w:eastAsia="맑은 고딕" w:hAnsi="Arial" w:cs="Arial"/>
          <w:bCs/>
          <w:lang w:eastAsia="ko-KR"/>
        </w:rPr>
        <w:tab/>
        <w:t>NEC</w:t>
      </w:r>
    </w:p>
    <w:p w:rsidR="00903802" w:rsidRPr="00903802" w:rsidRDefault="00903802" w:rsidP="00903802">
      <w:pPr>
        <w:pStyle w:val="afd"/>
        <w:numPr>
          <w:ilvl w:val="0"/>
          <w:numId w:val="25"/>
        </w:numPr>
        <w:tabs>
          <w:tab w:val="left" w:pos="567"/>
        </w:tabs>
        <w:snapToGrid w:val="0"/>
        <w:ind w:leftChars="0"/>
        <w:rPr>
          <w:rFonts w:ascii="Arial" w:eastAsia="맑은 고딕" w:hAnsi="Arial" w:cs="Arial"/>
          <w:bCs/>
          <w:lang w:eastAsia="ko-KR"/>
        </w:rPr>
      </w:pPr>
      <w:r w:rsidRPr="00903802">
        <w:rPr>
          <w:rFonts w:ascii="Arial" w:eastAsia="맑은 고딕" w:hAnsi="Arial" w:cs="Arial"/>
          <w:bCs/>
          <w:lang w:eastAsia="ko-KR"/>
        </w:rPr>
        <w:t>R1-1808646</w:t>
      </w:r>
      <w:r w:rsidRPr="00903802">
        <w:rPr>
          <w:rFonts w:ascii="Arial" w:eastAsia="맑은 고딕" w:hAnsi="Arial" w:cs="Arial"/>
          <w:bCs/>
          <w:lang w:eastAsia="ko-KR"/>
        </w:rPr>
        <w:tab/>
        <w:t xml:space="preserve">Discussion on supporting unicast, </w:t>
      </w:r>
      <w:proofErr w:type="spellStart"/>
      <w:r w:rsidRPr="00903802">
        <w:rPr>
          <w:rFonts w:ascii="Arial" w:eastAsia="맑은 고딕" w:hAnsi="Arial" w:cs="Arial"/>
          <w:bCs/>
          <w:lang w:eastAsia="ko-KR"/>
        </w:rPr>
        <w:t>groupcast</w:t>
      </w:r>
      <w:proofErr w:type="spellEnd"/>
      <w:r w:rsidRPr="00903802">
        <w:rPr>
          <w:rFonts w:ascii="Arial" w:eastAsia="맑은 고딕" w:hAnsi="Arial" w:cs="Arial"/>
          <w:bCs/>
          <w:lang w:eastAsia="ko-KR"/>
        </w:rPr>
        <w:t xml:space="preserve"> and broadcast via NR </w:t>
      </w:r>
      <w:proofErr w:type="spellStart"/>
      <w:r w:rsidRPr="00903802">
        <w:rPr>
          <w:rFonts w:ascii="Arial" w:eastAsia="맑은 고딕" w:hAnsi="Arial" w:cs="Arial"/>
          <w:bCs/>
          <w:lang w:eastAsia="ko-KR"/>
        </w:rPr>
        <w:t>sidelink</w:t>
      </w:r>
      <w:proofErr w:type="spellEnd"/>
      <w:r w:rsidRPr="00903802">
        <w:rPr>
          <w:rFonts w:ascii="Arial" w:eastAsia="맑은 고딕" w:hAnsi="Arial" w:cs="Arial"/>
          <w:bCs/>
          <w:lang w:eastAsia="ko-KR"/>
        </w:rPr>
        <w:tab/>
        <w:t>Panasonic</w:t>
      </w:r>
    </w:p>
    <w:p w:rsidR="00903802" w:rsidRPr="00903802" w:rsidRDefault="00903802" w:rsidP="00903802">
      <w:pPr>
        <w:pStyle w:val="afd"/>
        <w:numPr>
          <w:ilvl w:val="0"/>
          <w:numId w:val="25"/>
        </w:numPr>
        <w:tabs>
          <w:tab w:val="left" w:pos="567"/>
        </w:tabs>
        <w:snapToGrid w:val="0"/>
        <w:ind w:leftChars="0"/>
        <w:rPr>
          <w:rFonts w:ascii="Arial" w:eastAsia="맑은 고딕" w:hAnsi="Arial" w:cs="Arial"/>
          <w:bCs/>
          <w:lang w:eastAsia="ko-KR"/>
        </w:rPr>
      </w:pPr>
      <w:r w:rsidRPr="00903802">
        <w:rPr>
          <w:rFonts w:ascii="Arial" w:eastAsia="맑은 고딕" w:hAnsi="Arial" w:cs="Arial"/>
          <w:bCs/>
          <w:lang w:eastAsia="ko-KR"/>
        </w:rPr>
        <w:t>R1-1808647</w:t>
      </w:r>
      <w:r w:rsidRPr="00903802">
        <w:rPr>
          <w:rFonts w:ascii="Arial" w:eastAsia="맑은 고딕" w:hAnsi="Arial" w:cs="Arial"/>
          <w:bCs/>
          <w:lang w:eastAsia="ko-KR"/>
        </w:rPr>
        <w:tab/>
        <w:t xml:space="preserve">Discussion on physical layer structures and procedure(s) of NR </w:t>
      </w:r>
      <w:proofErr w:type="spellStart"/>
      <w:r w:rsidRPr="00903802">
        <w:rPr>
          <w:rFonts w:ascii="Arial" w:eastAsia="맑은 고딕" w:hAnsi="Arial" w:cs="Arial"/>
          <w:bCs/>
          <w:lang w:eastAsia="ko-KR"/>
        </w:rPr>
        <w:t>sidelink</w:t>
      </w:r>
      <w:proofErr w:type="spellEnd"/>
      <w:r w:rsidRPr="00903802">
        <w:rPr>
          <w:rFonts w:ascii="Arial" w:eastAsia="맑은 고딕" w:hAnsi="Arial" w:cs="Arial"/>
          <w:bCs/>
          <w:lang w:eastAsia="ko-KR"/>
        </w:rPr>
        <w:tab/>
        <w:t>Panasonic</w:t>
      </w:r>
    </w:p>
    <w:p w:rsidR="00903802" w:rsidRPr="00903802" w:rsidRDefault="00903802" w:rsidP="00903802">
      <w:pPr>
        <w:pStyle w:val="afd"/>
        <w:numPr>
          <w:ilvl w:val="0"/>
          <w:numId w:val="25"/>
        </w:numPr>
        <w:tabs>
          <w:tab w:val="left" w:pos="567"/>
        </w:tabs>
        <w:snapToGrid w:val="0"/>
        <w:ind w:leftChars="0"/>
        <w:rPr>
          <w:rFonts w:ascii="Arial" w:eastAsia="맑은 고딕" w:hAnsi="Arial" w:cs="Arial"/>
          <w:bCs/>
          <w:lang w:eastAsia="ko-KR"/>
        </w:rPr>
      </w:pPr>
      <w:r w:rsidRPr="00903802">
        <w:rPr>
          <w:rFonts w:ascii="Arial" w:eastAsia="맑은 고딕" w:hAnsi="Arial" w:cs="Arial"/>
          <w:bCs/>
          <w:lang w:eastAsia="ko-KR"/>
        </w:rPr>
        <w:t>R1-1808648</w:t>
      </w:r>
      <w:r w:rsidRPr="00903802">
        <w:rPr>
          <w:rFonts w:ascii="Arial" w:eastAsia="맑은 고딕" w:hAnsi="Arial" w:cs="Arial"/>
          <w:bCs/>
          <w:lang w:eastAsia="ko-KR"/>
        </w:rPr>
        <w:tab/>
        <w:t xml:space="preserve">Discussion on resource allocation mechanism for NR </w:t>
      </w:r>
      <w:proofErr w:type="spellStart"/>
      <w:r w:rsidRPr="00903802">
        <w:rPr>
          <w:rFonts w:ascii="Arial" w:eastAsia="맑은 고딕" w:hAnsi="Arial" w:cs="Arial"/>
          <w:bCs/>
          <w:lang w:eastAsia="ko-KR"/>
        </w:rPr>
        <w:t>sidelink</w:t>
      </w:r>
      <w:proofErr w:type="spellEnd"/>
      <w:r w:rsidRPr="00903802">
        <w:rPr>
          <w:rFonts w:ascii="Arial" w:eastAsia="맑은 고딕" w:hAnsi="Arial" w:cs="Arial"/>
          <w:bCs/>
          <w:lang w:eastAsia="ko-KR"/>
        </w:rPr>
        <w:tab/>
        <w:t>Panasonic</w:t>
      </w:r>
    </w:p>
    <w:p w:rsidR="00903802" w:rsidRPr="00903802" w:rsidRDefault="00903802" w:rsidP="00903802">
      <w:pPr>
        <w:pStyle w:val="afd"/>
        <w:numPr>
          <w:ilvl w:val="0"/>
          <w:numId w:val="25"/>
        </w:numPr>
        <w:tabs>
          <w:tab w:val="left" w:pos="567"/>
        </w:tabs>
        <w:snapToGrid w:val="0"/>
        <w:ind w:leftChars="0"/>
        <w:rPr>
          <w:rFonts w:ascii="Arial" w:eastAsia="맑은 고딕" w:hAnsi="Arial" w:cs="Arial"/>
          <w:bCs/>
          <w:lang w:eastAsia="ko-KR"/>
        </w:rPr>
      </w:pPr>
      <w:r w:rsidRPr="00903802">
        <w:rPr>
          <w:rFonts w:ascii="Arial" w:eastAsia="맑은 고딕" w:hAnsi="Arial" w:cs="Arial"/>
          <w:bCs/>
          <w:lang w:eastAsia="ko-KR"/>
        </w:rPr>
        <w:t>R1-1808693</w:t>
      </w:r>
      <w:r w:rsidRPr="00903802">
        <w:rPr>
          <w:rFonts w:ascii="Arial" w:eastAsia="맑은 고딕" w:hAnsi="Arial" w:cs="Arial"/>
          <w:bCs/>
          <w:lang w:eastAsia="ko-KR"/>
        </w:rPr>
        <w:tab/>
        <w:t xml:space="preserve">Support of </w:t>
      </w:r>
      <w:proofErr w:type="spellStart"/>
      <w:r w:rsidRPr="00903802">
        <w:rPr>
          <w:rFonts w:ascii="Arial" w:eastAsia="맑은 고딕" w:hAnsi="Arial" w:cs="Arial"/>
          <w:bCs/>
          <w:lang w:eastAsia="ko-KR"/>
        </w:rPr>
        <w:t>sidelink</w:t>
      </w:r>
      <w:proofErr w:type="spellEnd"/>
      <w:r w:rsidRPr="00903802">
        <w:rPr>
          <w:rFonts w:ascii="Arial" w:eastAsia="맑은 고딕" w:hAnsi="Arial" w:cs="Arial"/>
          <w:bCs/>
          <w:lang w:eastAsia="ko-KR"/>
        </w:rPr>
        <w:t xml:space="preserve"> unicast, </w:t>
      </w:r>
      <w:proofErr w:type="spellStart"/>
      <w:r w:rsidRPr="00903802">
        <w:rPr>
          <w:rFonts w:ascii="Arial" w:eastAsia="맑은 고딕" w:hAnsi="Arial" w:cs="Arial"/>
          <w:bCs/>
          <w:lang w:eastAsia="ko-KR"/>
        </w:rPr>
        <w:t>groupcast</w:t>
      </w:r>
      <w:proofErr w:type="spellEnd"/>
      <w:r w:rsidRPr="00903802">
        <w:rPr>
          <w:rFonts w:ascii="Arial" w:eastAsia="맑은 고딕" w:hAnsi="Arial" w:cs="Arial"/>
          <w:bCs/>
          <w:lang w:eastAsia="ko-KR"/>
        </w:rPr>
        <w:t xml:space="preserve"> and broadcast modes for NR V2X communication</w:t>
      </w:r>
      <w:r w:rsidRPr="00903802">
        <w:rPr>
          <w:rFonts w:ascii="Arial" w:eastAsia="맑은 고딕" w:hAnsi="Arial" w:cs="Arial"/>
          <w:bCs/>
          <w:lang w:eastAsia="ko-KR"/>
        </w:rPr>
        <w:tab/>
        <w:t>Intel Corporation</w:t>
      </w:r>
    </w:p>
    <w:p w:rsidR="00903802" w:rsidRPr="00903802" w:rsidRDefault="00903802" w:rsidP="00903802">
      <w:pPr>
        <w:pStyle w:val="afd"/>
        <w:numPr>
          <w:ilvl w:val="0"/>
          <w:numId w:val="25"/>
        </w:numPr>
        <w:tabs>
          <w:tab w:val="left" w:pos="567"/>
        </w:tabs>
        <w:snapToGrid w:val="0"/>
        <w:ind w:leftChars="0"/>
        <w:rPr>
          <w:rFonts w:ascii="Arial" w:eastAsia="맑은 고딕" w:hAnsi="Arial" w:cs="Arial"/>
          <w:bCs/>
          <w:lang w:eastAsia="ko-KR"/>
        </w:rPr>
      </w:pPr>
      <w:r w:rsidRPr="00903802">
        <w:rPr>
          <w:rFonts w:ascii="Arial" w:eastAsia="맑은 고딕" w:hAnsi="Arial" w:cs="Arial"/>
          <w:bCs/>
          <w:lang w:eastAsia="ko-KR"/>
        </w:rPr>
        <w:t>R1-1808694</w:t>
      </w:r>
      <w:r w:rsidRPr="00903802">
        <w:rPr>
          <w:rFonts w:ascii="Arial" w:eastAsia="맑은 고딕" w:hAnsi="Arial" w:cs="Arial"/>
          <w:bCs/>
          <w:lang w:eastAsia="ko-KR"/>
        </w:rPr>
        <w:tab/>
      </w:r>
      <w:proofErr w:type="spellStart"/>
      <w:r w:rsidRPr="00903802">
        <w:rPr>
          <w:rFonts w:ascii="Arial" w:eastAsia="맑은 고딕" w:hAnsi="Arial" w:cs="Arial"/>
          <w:bCs/>
          <w:lang w:eastAsia="ko-KR"/>
        </w:rPr>
        <w:t>Sidelink</w:t>
      </w:r>
      <w:proofErr w:type="spellEnd"/>
      <w:r w:rsidRPr="00903802">
        <w:rPr>
          <w:rFonts w:ascii="Arial" w:eastAsia="맑은 고딕" w:hAnsi="Arial" w:cs="Arial"/>
          <w:bCs/>
          <w:lang w:eastAsia="ko-KR"/>
        </w:rPr>
        <w:t xml:space="preserve"> Physical Layer Structure and Procedures for NR V2X Communication</w:t>
      </w:r>
      <w:r w:rsidRPr="00903802">
        <w:rPr>
          <w:rFonts w:ascii="Arial" w:eastAsia="맑은 고딕" w:hAnsi="Arial" w:cs="Arial"/>
          <w:bCs/>
          <w:lang w:eastAsia="ko-KR"/>
        </w:rPr>
        <w:tab/>
        <w:t>Intel Corporation</w:t>
      </w:r>
    </w:p>
    <w:p w:rsidR="00903802" w:rsidRPr="00903802" w:rsidRDefault="00903802" w:rsidP="00903802">
      <w:pPr>
        <w:pStyle w:val="afd"/>
        <w:numPr>
          <w:ilvl w:val="0"/>
          <w:numId w:val="25"/>
        </w:numPr>
        <w:tabs>
          <w:tab w:val="left" w:pos="567"/>
        </w:tabs>
        <w:snapToGrid w:val="0"/>
        <w:ind w:leftChars="0"/>
        <w:rPr>
          <w:rFonts w:ascii="Arial" w:eastAsia="맑은 고딕" w:hAnsi="Arial" w:cs="Arial"/>
          <w:bCs/>
          <w:lang w:eastAsia="ko-KR"/>
        </w:rPr>
      </w:pPr>
      <w:r w:rsidRPr="00903802">
        <w:rPr>
          <w:rFonts w:ascii="Arial" w:eastAsia="맑은 고딕" w:hAnsi="Arial" w:cs="Arial"/>
          <w:bCs/>
          <w:lang w:eastAsia="ko-KR"/>
        </w:rPr>
        <w:t>R1-1808695</w:t>
      </w:r>
      <w:r w:rsidRPr="00903802">
        <w:rPr>
          <w:rFonts w:ascii="Arial" w:eastAsia="맑은 고딕" w:hAnsi="Arial" w:cs="Arial"/>
          <w:bCs/>
          <w:lang w:eastAsia="ko-KR"/>
        </w:rPr>
        <w:tab/>
      </w:r>
      <w:proofErr w:type="spellStart"/>
      <w:r w:rsidRPr="00903802">
        <w:rPr>
          <w:rFonts w:ascii="Arial" w:eastAsia="맑은 고딕" w:hAnsi="Arial" w:cs="Arial"/>
          <w:bCs/>
          <w:lang w:eastAsia="ko-KR"/>
        </w:rPr>
        <w:t>Sidelink</w:t>
      </w:r>
      <w:proofErr w:type="spellEnd"/>
      <w:r w:rsidRPr="00903802">
        <w:rPr>
          <w:rFonts w:ascii="Arial" w:eastAsia="맑은 고딕" w:hAnsi="Arial" w:cs="Arial"/>
          <w:bCs/>
          <w:lang w:eastAsia="ko-KR"/>
        </w:rPr>
        <w:t xml:space="preserve"> synchronization for NR V2X communication</w:t>
      </w:r>
      <w:r w:rsidRPr="00903802">
        <w:rPr>
          <w:rFonts w:ascii="Arial" w:eastAsia="맑은 고딕" w:hAnsi="Arial" w:cs="Arial"/>
          <w:bCs/>
          <w:lang w:eastAsia="ko-KR"/>
        </w:rPr>
        <w:tab/>
        <w:t>Intel Corporation</w:t>
      </w:r>
    </w:p>
    <w:p w:rsidR="00903802" w:rsidRPr="00903802" w:rsidRDefault="00903802" w:rsidP="00903802">
      <w:pPr>
        <w:pStyle w:val="afd"/>
        <w:numPr>
          <w:ilvl w:val="0"/>
          <w:numId w:val="25"/>
        </w:numPr>
        <w:tabs>
          <w:tab w:val="left" w:pos="567"/>
        </w:tabs>
        <w:snapToGrid w:val="0"/>
        <w:ind w:leftChars="0"/>
        <w:rPr>
          <w:rFonts w:ascii="Arial" w:eastAsia="맑은 고딕" w:hAnsi="Arial" w:cs="Arial"/>
          <w:bCs/>
          <w:lang w:eastAsia="ko-KR"/>
        </w:rPr>
      </w:pPr>
      <w:r w:rsidRPr="00903802">
        <w:rPr>
          <w:rFonts w:ascii="Arial" w:eastAsia="맑은 고딕" w:hAnsi="Arial" w:cs="Arial"/>
          <w:bCs/>
          <w:lang w:eastAsia="ko-KR"/>
        </w:rPr>
        <w:t>R1-1808696</w:t>
      </w:r>
      <w:r w:rsidRPr="00903802">
        <w:rPr>
          <w:rFonts w:ascii="Arial" w:eastAsia="맑은 고딕" w:hAnsi="Arial" w:cs="Arial"/>
          <w:bCs/>
          <w:lang w:eastAsia="ko-KR"/>
        </w:rPr>
        <w:tab/>
      </w:r>
      <w:proofErr w:type="spellStart"/>
      <w:r w:rsidRPr="00903802">
        <w:rPr>
          <w:rFonts w:ascii="Arial" w:eastAsia="맑은 고딕" w:hAnsi="Arial" w:cs="Arial"/>
          <w:bCs/>
          <w:lang w:eastAsia="ko-KR"/>
        </w:rPr>
        <w:t>Sidelink</w:t>
      </w:r>
      <w:proofErr w:type="spellEnd"/>
      <w:r w:rsidRPr="00903802">
        <w:rPr>
          <w:rFonts w:ascii="Arial" w:eastAsia="맑은 고딕" w:hAnsi="Arial" w:cs="Arial"/>
          <w:bCs/>
          <w:lang w:eastAsia="ko-KR"/>
        </w:rPr>
        <w:t xml:space="preserve"> resource allocation mechanisms for NR V2X communication</w:t>
      </w:r>
      <w:r w:rsidRPr="00903802">
        <w:rPr>
          <w:rFonts w:ascii="Arial" w:eastAsia="맑은 고딕" w:hAnsi="Arial" w:cs="Arial"/>
          <w:bCs/>
          <w:lang w:eastAsia="ko-KR"/>
        </w:rPr>
        <w:tab/>
        <w:t>Intel Corporation</w:t>
      </w:r>
    </w:p>
    <w:p w:rsidR="00903802" w:rsidRPr="00903802" w:rsidRDefault="00903802" w:rsidP="00903802">
      <w:pPr>
        <w:pStyle w:val="afd"/>
        <w:numPr>
          <w:ilvl w:val="0"/>
          <w:numId w:val="25"/>
        </w:numPr>
        <w:tabs>
          <w:tab w:val="left" w:pos="567"/>
        </w:tabs>
        <w:snapToGrid w:val="0"/>
        <w:ind w:leftChars="0"/>
        <w:rPr>
          <w:rFonts w:ascii="Arial" w:eastAsia="맑은 고딕" w:hAnsi="Arial" w:cs="Arial"/>
          <w:bCs/>
          <w:lang w:eastAsia="ko-KR"/>
        </w:rPr>
      </w:pPr>
      <w:r w:rsidRPr="00903802">
        <w:rPr>
          <w:rFonts w:ascii="Arial" w:eastAsia="맑은 고딕" w:hAnsi="Arial" w:cs="Arial"/>
          <w:bCs/>
          <w:lang w:eastAsia="ko-KR"/>
        </w:rPr>
        <w:t>R1-1808697</w:t>
      </w:r>
      <w:r w:rsidRPr="00903802">
        <w:rPr>
          <w:rFonts w:ascii="Arial" w:eastAsia="맑은 고딕" w:hAnsi="Arial" w:cs="Arial"/>
          <w:bCs/>
          <w:lang w:eastAsia="ko-KR"/>
        </w:rPr>
        <w:tab/>
        <w:t>Remaining aspects of eV2X evaluation methodology and assumptions</w:t>
      </w:r>
      <w:r w:rsidRPr="00903802">
        <w:rPr>
          <w:rFonts w:ascii="Arial" w:eastAsia="맑은 고딕" w:hAnsi="Arial" w:cs="Arial"/>
          <w:bCs/>
          <w:lang w:eastAsia="ko-KR"/>
        </w:rPr>
        <w:tab/>
        <w:t>Intel Corporation</w:t>
      </w:r>
    </w:p>
    <w:p w:rsidR="00903802" w:rsidRPr="00903802" w:rsidRDefault="00903802" w:rsidP="00903802">
      <w:pPr>
        <w:pStyle w:val="afd"/>
        <w:numPr>
          <w:ilvl w:val="0"/>
          <w:numId w:val="25"/>
        </w:numPr>
        <w:tabs>
          <w:tab w:val="left" w:pos="567"/>
        </w:tabs>
        <w:snapToGrid w:val="0"/>
        <w:ind w:leftChars="0"/>
        <w:rPr>
          <w:rFonts w:ascii="Arial" w:eastAsia="맑은 고딕" w:hAnsi="Arial" w:cs="Arial"/>
          <w:bCs/>
          <w:lang w:eastAsia="ko-KR"/>
        </w:rPr>
      </w:pPr>
      <w:r w:rsidRPr="00903802">
        <w:rPr>
          <w:rFonts w:ascii="Arial" w:eastAsia="맑은 고딕" w:hAnsi="Arial" w:cs="Arial"/>
          <w:bCs/>
          <w:lang w:eastAsia="ko-KR"/>
        </w:rPr>
        <w:t>R1-1808698</w:t>
      </w:r>
      <w:r w:rsidRPr="00903802">
        <w:rPr>
          <w:rFonts w:ascii="Arial" w:eastAsia="맑은 고딕" w:hAnsi="Arial" w:cs="Arial"/>
          <w:bCs/>
          <w:lang w:eastAsia="ko-KR"/>
        </w:rPr>
        <w:tab/>
        <w:t xml:space="preserve">Analysis of NR </w:t>
      </w:r>
      <w:proofErr w:type="spellStart"/>
      <w:r w:rsidRPr="00903802">
        <w:rPr>
          <w:rFonts w:ascii="Arial" w:eastAsia="맑은 고딕" w:hAnsi="Arial" w:cs="Arial"/>
          <w:bCs/>
          <w:lang w:eastAsia="ko-KR"/>
        </w:rPr>
        <w:t>Uu</w:t>
      </w:r>
      <w:proofErr w:type="spellEnd"/>
      <w:r w:rsidRPr="00903802">
        <w:rPr>
          <w:rFonts w:ascii="Arial" w:eastAsia="맑은 고딕" w:hAnsi="Arial" w:cs="Arial"/>
          <w:bCs/>
          <w:lang w:eastAsia="ko-KR"/>
        </w:rPr>
        <w:t xml:space="preserve"> support for advanced V2X use cases</w:t>
      </w:r>
      <w:r w:rsidRPr="00903802">
        <w:rPr>
          <w:rFonts w:ascii="Arial" w:eastAsia="맑은 고딕" w:hAnsi="Arial" w:cs="Arial"/>
          <w:bCs/>
          <w:lang w:eastAsia="ko-KR"/>
        </w:rPr>
        <w:tab/>
        <w:t>Intel Corporation</w:t>
      </w:r>
    </w:p>
    <w:p w:rsidR="00903802" w:rsidRPr="00903802" w:rsidRDefault="00903802" w:rsidP="00903802">
      <w:pPr>
        <w:pStyle w:val="afd"/>
        <w:numPr>
          <w:ilvl w:val="0"/>
          <w:numId w:val="25"/>
        </w:numPr>
        <w:tabs>
          <w:tab w:val="left" w:pos="567"/>
        </w:tabs>
        <w:snapToGrid w:val="0"/>
        <w:ind w:leftChars="0"/>
        <w:rPr>
          <w:rFonts w:ascii="Arial" w:eastAsia="맑은 고딕" w:hAnsi="Arial" w:cs="Arial"/>
          <w:bCs/>
          <w:lang w:eastAsia="ko-KR"/>
        </w:rPr>
      </w:pPr>
      <w:r w:rsidRPr="00903802">
        <w:rPr>
          <w:rFonts w:ascii="Arial" w:eastAsia="맑은 고딕" w:hAnsi="Arial" w:cs="Arial"/>
          <w:bCs/>
          <w:lang w:eastAsia="ko-KR"/>
        </w:rPr>
        <w:t>R1-1808699</w:t>
      </w:r>
      <w:r w:rsidRPr="00903802">
        <w:rPr>
          <w:rFonts w:ascii="Arial" w:eastAsia="맑은 고딕" w:hAnsi="Arial" w:cs="Arial"/>
          <w:bCs/>
          <w:lang w:eastAsia="ko-KR"/>
        </w:rPr>
        <w:tab/>
        <w:t xml:space="preserve">Enhancements of NR and LTE </w:t>
      </w:r>
      <w:proofErr w:type="spellStart"/>
      <w:r w:rsidRPr="00903802">
        <w:rPr>
          <w:rFonts w:ascii="Arial" w:eastAsia="맑은 고딕" w:hAnsi="Arial" w:cs="Arial"/>
          <w:bCs/>
          <w:lang w:eastAsia="ko-KR"/>
        </w:rPr>
        <w:t>Uu</w:t>
      </w:r>
      <w:proofErr w:type="spellEnd"/>
      <w:r w:rsidRPr="00903802">
        <w:rPr>
          <w:rFonts w:ascii="Arial" w:eastAsia="맑은 고딕" w:hAnsi="Arial" w:cs="Arial"/>
          <w:bCs/>
          <w:lang w:eastAsia="ko-KR"/>
        </w:rPr>
        <w:t xml:space="preserve"> link to control NR </w:t>
      </w:r>
      <w:proofErr w:type="spellStart"/>
      <w:r w:rsidRPr="00903802">
        <w:rPr>
          <w:rFonts w:ascii="Arial" w:eastAsia="맑은 고딕" w:hAnsi="Arial" w:cs="Arial"/>
          <w:bCs/>
          <w:lang w:eastAsia="ko-KR"/>
        </w:rPr>
        <w:t>sidelink</w:t>
      </w:r>
      <w:proofErr w:type="spellEnd"/>
      <w:r w:rsidRPr="00903802">
        <w:rPr>
          <w:rFonts w:ascii="Arial" w:eastAsia="맑은 고딕" w:hAnsi="Arial" w:cs="Arial"/>
          <w:bCs/>
          <w:lang w:eastAsia="ko-KR"/>
        </w:rPr>
        <w:tab/>
        <w:t>Intel Corporation</w:t>
      </w:r>
    </w:p>
    <w:p w:rsidR="00903802" w:rsidRPr="00903802" w:rsidRDefault="00903802" w:rsidP="00903802">
      <w:pPr>
        <w:pStyle w:val="afd"/>
        <w:numPr>
          <w:ilvl w:val="0"/>
          <w:numId w:val="25"/>
        </w:numPr>
        <w:tabs>
          <w:tab w:val="left" w:pos="567"/>
        </w:tabs>
        <w:snapToGrid w:val="0"/>
        <w:ind w:leftChars="0"/>
        <w:rPr>
          <w:rFonts w:ascii="Arial" w:eastAsia="맑은 고딕" w:hAnsi="Arial" w:cs="Arial"/>
          <w:bCs/>
          <w:lang w:eastAsia="ko-KR"/>
        </w:rPr>
      </w:pPr>
      <w:r w:rsidRPr="00903802">
        <w:rPr>
          <w:rFonts w:ascii="Arial" w:eastAsia="맑은 고딕" w:hAnsi="Arial" w:cs="Arial"/>
          <w:bCs/>
          <w:lang w:eastAsia="ko-KR"/>
        </w:rPr>
        <w:t>R1-1808700</w:t>
      </w:r>
      <w:r w:rsidRPr="00903802">
        <w:rPr>
          <w:rFonts w:ascii="Arial" w:eastAsia="맑은 고딕" w:hAnsi="Arial" w:cs="Arial"/>
          <w:bCs/>
          <w:lang w:eastAsia="ko-KR"/>
        </w:rPr>
        <w:tab/>
        <w:t xml:space="preserve">Enhancements of NR </w:t>
      </w:r>
      <w:proofErr w:type="spellStart"/>
      <w:r w:rsidRPr="00903802">
        <w:rPr>
          <w:rFonts w:ascii="Arial" w:eastAsia="맑은 고딕" w:hAnsi="Arial" w:cs="Arial"/>
          <w:bCs/>
          <w:lang w:eastAsia="ko-KR"/>
        </w:rPr>
        <w:t>Uu</w:t>
      </w:r>
      <w:proofErr w:type="spellEnd"/>
      <w:r w:rsidRPr="00903802">
        <w:rPr>
          <w:rFonts w:ascii="Arial" w:eastAsia="맑은 고딕" w:hAnsi="Arial" w:cs="Arial"/>
          <w:bCs/>
          <w:lang w:eastAsia="ko-KR"/>
        </w:rPr>
        <w:t xml:space="preserve"> link to control LTE </w:t>
      </w:r>
      <w:proofErr w:type="spellStart"/>
      <w:r w:rsidRPr="00903802">
        <w:rPr>
          <w:rFonts w:ascii="Arial" w:eastAsia="맑은 고딕" w:hAnsi="Arial" w:cs="Arial"/>
          <w:bCs/>
          <w:lang w:eastAsia="ko-KR"/>
        </w:rPr>
        <w:t>sidelink</w:t>
      </w:r>
      <w:proofErr w:type="spellEnd"/>
      <w:r w:rsidRPr="00903802">
        <w:rPr>
          <w:rFonts w:ascii="Arial" w:eastAsia="맑은 고딕" w:hAnsi="Arial" w:cs="Arial"/>
          <w:bCs/>
          <w:lang w:eastAsia="ko-KR"/>
        </w:rPr>
        <w:tab/>
        <w:t>Intel Corporation</w:t>
      </w:r>
    </w:p>
    <w:p w:rsidR="00903802" w:rsidRPr="00903802" w:rsidRDefault="00903802" w:rsidP="00903802">
      <w:pPr>
        <w:pStyle w:val="afd"/>
        <w:numPr>
          <w:ilvl w:val="0"/>
          <w:numId w:val="25"/>
        </w:numPr>
        <w:tabs>
          <w:tab w:val="left" w:pos="567"/>
        </w:tabs>
        <w:snapToGrid w:val="0"/>
        <w:ind w:leftChars="0"/>
        <w:rPr>
          <w:rFonts w:ascii="Arial" w:eastAsia="맑은 고딕" w:hAnsi="Arial" w:cs="Arial"/>
          <w:bCs/>
          <w:lang w:eastAsia="ko-KR"/>
        </w:rPr>
      </w:pPr>
      <w:r w:rsidRPr="00903802">
        <w:rPr>
          <w:rFonts w:ascii="Arial" w:eastAsia="맑은 고딕" w:hAnsi="Arial" w:cs="Arial"/>
          <w:bCs/>
          <w:lang w:eastAsia="ko-KR"/>
        </w:rPr>
        <w:t>R1-1808701</w:t>
      </w:r>
      <w:r w:rsidRPr="00903802">
        <w:rPr>
          <w:rFonts w:ascii="Arial" w:eastAsia="맑은 고딕" w:hAnsi="Arial" w:cs="Arial"/>
          <w:bCs/>
          <w:lang w:eastAsia="ko-KR"/>
        </w:rPr>
        <w:tab/>
      </w:r>
      <w:proofErr w:type="spellStart"/>
      <w:r w:rsidRPr="00903802">
        <w:rPr>
          <w:rFonts w:ascii="Arial" w:eastAsia="맑은 고딕" w:hAnsi="Arial" w:cs="Arial"/>
          <w:bCs/>
          <w:lang w:eastAsia="ko-KR"/>
        </w:rPr>
        <w:t>QoS</w:t>
      </w:r>
      <w:proofErr w:type="spellEnd"/>
      <w:r w:rsidRPr="00903802">
        <w:rPr>
          <w:rFonts w:ascii="Arial" w:eastAsia="맑은 고딕" w:hAnsi="Arial" w:cs="Arial"/>
          <w:bCs/>
          <w:lang w:eastAsia="ko-KR"/>
        </w:rPr>
        <w:t xml:space="preserve"> management for NR V2X communication</w:t>
      </w:r>
      <w:r w:rsidRPr="00903802">
        <w:rPr>
          <w:rFonts w:ascii="Arial" w:eastAsia="맑은 고딕" w:hAnsi="Arial" w:cs="Arial"/>
          <w:bCs/>
          <w:lang w:eastAsia="ko-KR"/>
        </w:rPr>
        <w:tab/>
        <w:t>Intel Corporation</w:t>
      </w:r>
    </w:p>
    <w:p w:rsidR="00903802" w:rsidRPr="00903802" w:rsidRDefault="00903802" w:rsidP="00903802">
      <w:pPr>
        <w:pStyle w:val="afd"/>
        <w:numPr>
          <w:ilvl w:val="0"/>
          <w:numId w:val="25"/>
        </w:numPr>
        <w:tabs>
          <w:tab w:val="left" w:pos="567"/>
        </w:tabs>
        <w:snapToGrid w:val="0"/>
        <w:ind w:leftChars="0"/>
        <w:rPr>
          <w:rFonts w:ascii="Arial" w:eastAsia="맑은 고딕" w:hAnsi="Arial" w:cs="Arial"/>
          <w:bCs/>
          <w:lang w:eastAsia="ko-KR"/>
        </w:rPr>
      </w:pPr>
      <w:r w:rsidRPr="00903802">
        <w:rPr>
          <w:rFonts w:ascii="Arial" w:eastAsia="맑은 고딕" w:hAnsi="Arial" w:cs="Arial"/>
          <w:bCs/>
          <w:lang w:eastAsia="ko-KR"/>
        </w:rPr>
        <w:t>R1-1808702</w:t>
      </w:r>
      <w:r w:rsidRPr="00903802">
        <w:rPr>
          <w:rFonts w:ascii="Arial" w:eastAsia="맑은 고딕" w:hAnsi="Arial" w:cs="Arial"/>
          <w:bCs/>
          <w:lang w:eastAsia="ko-KR"/>
        </w:rPr>
        <w:tab/>
        <w:t>Coexistence mechanisms for eV2X services</w:t>
      </w:r>
      <w:r w:rsidRPr="00903802">
        <w:rPr>
          <w:rFonts w:ascii="Arial" w:eastAsia="맑은 고딕" w:hAnsi="Arial" w:cs="Arial"/>
          <w:bCs/>
          <w:lang w:eastAsia="ko-KR"/>
        </w:rPr>
        <w:tab/>
        <w:t>Intel Corporation</w:t>
      </w:r>
    </w:p>
    <w:p w:rsidR="00903802" w:rsidRPr="00903802" w:rsidRDefault="00903802" w:rsidP="00903802">
      <w:pPr>
        <w:pStyle w:val="afd"/>
        <w:numPr>
          <w:ilvl w:val="0"/>
          <w:numId w:val="25"/>
        </w:numPr>
        <w:tabs>
          <w:tab w:val="left" w:pos="567"/>
        </w:tabs>
        <w:snapToGrid w:val="0"/>
        <w:ind w:leftChars="0"/>
        <w:rPr>
          <w:rFonts w:ascii="Arial" w:eastAsia="맑은 고딕" w:hAnsi="Arial" w:cs="Arial"/>
          <w:bCs/>
          <w:lang w:eastAsia="ko-KR"/>
        </w:rPr>
      </w:pPr>
      <w:r w:rsidRPr="00903802">
        <w:rPr>
          <w:rFonts w:ascii="Arial" w:eastAsia="맑은 고딕" w:hAnsi="Arial" w:cs="Arial"/>
          <w:bCs/>
          <w:lang w:eastAsia="ko-KR"/>
        </w:rPr>
        <w:t>R1-1808722</w:t>
      </w:r>
      <w:r w:rsidRPr="00903802">
        <w:rPr>
          <w:rFonts w:ascii="Arial" w:eastAsia="맑은 고딕" w:hAnsi="Arial" w:cs="Arial"/>
          <w:bCs/>
          <w:lang w:eastAsia="ko-KR"/>
        </w:rPr>
        <w:tab/>
        <w:t xml:space="preserve">Design issues for NR V2X unicast, </w:t>
      </w:r>
      <w:proofErr w:type="spellStart"/>
      <w:r w:rsidRPr="00903802">
        <w:rPr>
          <w:rFonts w:ascii="Arial" w:eastAsia="맑은 고딕" w:hAnsi="Arial" w:cs="Arial"/>
          <w:bCs/>
          <w:lang w:eastAsia="ko-KR"/>
        </w:rPr>
        <w:t>groupcast</w:t>
      </w:r>
      <w:proofErr w:type="spellEnd"/>
      <w:r w:rsidRPr="00903802">
        <w:rPr>
          <w:rFonts w:ascii="Arial" w:eastAsia="맑은 고딕" w:hAnsi="Arial" w:cs="Arial"/>
          <w:bCs/>
          <w:lang w:eastAsia="ko-KR"/>
        </w:rPr>
        <w:t xml:space="preserve"> and broadcast</w:t>
      </w:r>
      <w:r w:rsidRPr="00903802">
        <w:rPr>
          <w:rFonts w:ascii="Arial" w:eastAsia="맑은 고딕" w:hAnsi="Arial" w:cs="Arial"/>
          <w:bCs/>
          <w:lang w:eastAsia="ko-KR"/>
        </w:rPr>
        <w:tab/>
        <w:t>ITRI</w:t>
      </w:r>
    </w:p>
    <w:p w:rsidR="00903802" w:rsidRPr="00903802" w:rsidRDefault="00903802" w:rsidP="00903802">
      <w:pPr>
        <w:pStyle w:val="afd"/>
        <w:numPr>
          <w:ilvl w:val="0"/>
          <w:numId w:val="25"/>
        </w:numPr>
        <w:tabs>
          <w:tab w:val="left" w:pos="567"/>
        </w:tabs>
        <w:snapToGrid w:val="0"/>
        <w:ind w:leftChars="0"/>
        <w:rPr>
          <w:rFonts w:ascii="Arial" w:eastAsia="맑은 고딕" w:hAnsi="Arial" w:cs="Arial"/>
          <w:bCs/>
          <w:lang w:eastAsia="ko-KR"/>
        </w:rPr>
      </w:pPr>
      <w:r w:rsidRPr="00903802">
        <w:rPr>
          <w:rFonts w:ascii="Arial" w:eastAsia="맑은 고딕" w:hAnsi="Arial" w:cs="Arial"/>
          <w:bCs/>
          <w:lang w:eastAsia="ko-KR"/>
        </w:rPr>
        <w:t>R1-1808723</w:t>
      </w:r>
      <w:r w:rsidRPr="00903802">
        <w:rPr>
          <w:rFonts w:ascii="Arial" w:eastAsia="맑은 고딕" w:hAnsi="Arial" w:cs="Arial"/>
          <w:bCs/>
          <w:lang w:eastAsia="ko-KR"/>
        </w:rPr>
        <w:tab/>
        <w:t>Considerations of Synchronization Enhancement for NR V2X Communication</w:t>
      </w:r>
      <w:r w:rsidRPr="00903802">
        <w:rPr>
          <w:rFonts w:ascii="Arial" w:eastAsia="맑은 고딕" w:hAnsi="Arial" w:cs="Arial"/>
          <w:bCs/>
          <w:lang w:eastAsia="ko-KR"/>
        </w:rPr>
        <w:tab/>
        <w:t>ITRI</w:t>
      </w:r>
    </w:p>
    <w:p w:rsidR="00903802" w:rsidRPr="00903802" w:rsidRDefault="00903802" w:rsidP="00903802">
      <w:pPr>
        <w:pStyle w:val="afd"/>
        <w:numPr>
          <w:ilvl w:val="0"/>
          <w:numId w:val="25"/>
        </w:numPr>
        <w:tabs>
          <w:tab w:val="left" w:pos="567"/>
        </w:tabs>
        <w:snapToGrid w:val="0"/>
        <w:ind w:leftChars="0"/>
        <w:rPr>
          <w:rFonts w:ascii="Arial" w:eastAsia="맑은 고딕" w:hAnsi="Arial" w:cs="Arial"/>
          <w:bCs/>
          <w:lang w:eastAsia="ko-KR"/>
        </w:rPr>
      </w:pPr>
      <w:r w:rsidRPr="00903802">
        <w:rPr>
          <w:rFonts w:ascii="Arial" w:eastAsia="맑은 고딕" w:hAnsi="Arial" w:cs="Arial"/>
          <w:bCs/>
          <w:lang w:eastAsia="ko-KR"/>
        </w:rPr>
        <w:t>R1-1808724</w:t>
      </w:r>
      <w:r w:rsidRPr="00903802">
        <w:rPr>
          <w:rFonts w:ascii="Arial" w:eastAsia="맑은 고딕" w:hAnsi="Arial" w:cs="Arial"/>
          <w:bCs/>
          <w:lang w:eastAsia="ko-KR"/>
        </w:rPr>
        <w:tab/>
        <w:t>Considering geo-based resource management techniques for NR V2X communication</w:t>
      </w:r>
      <w:r w:rsidRPr="00903802">
        <w:rPr>
          <w:rFonts w:ascii="Arial" w:eastAsia="맑은 고딕" w:hAnsi="Arial" w:cs="Arial"/>
          <w:bCs/>
          <w:lang w:eastAsia="ko-KR"/>
        </w:rPr>
        <w:tab/>
        <w:t>ITRI</w:t>
      </w:r>
    </w:p>
    <w:p w:rsidR="00903802" w:rsidRPr="00903802" w:rsidRDefault="00903802" w:rsidP="00903802">
      <w:pPr>
        <w:pStyle w:val="afd"/>
        <w:numPr>
          <w:ilvl w:val="0"/>
          <w:numId w:val="25"/>
        </w:numPr>
        <w:tabs>
          <w:tab w:val="left" w:pos="567"/>
        </w:tabs>
        <w:snapToGrid w:val="0"/>
        <w:ind w:leftChars="0"/>
        <w:rPr>
          <w:rFonts w:ascii="Arial" w:eastAsia="맑은 고딕" w:hAnsi="Arial" w:cs="Arial"/>
          <w:bCs/>
          <w:lang w:eastAsia="ko-KR"/>
        </w:rPr>
      </w:pPr>
      <w:r w:rsidRPr="00903802">
        <w:rPr>
          <w:rFonts w:ascii="Arial" w:eastAsia="맑은 고딕" w:hAnsi="Arial" w:cs="Arial"/>
          <w:bCs/>
          <w:lang w:eastAsia="ko-KR"/>
        </w:rPr>
        <w:t>R1-1808725</w:t>
      </w:r>
      <w:r w:rsidRPr="00903802">
        <w:rPr>
          <w:rFonts w:ascii="Arial" w:eastAsia="맑은 고딕" w:hAnsi="Arial" w:cs="Arial"/>
          <w:bCs/>
          <w:lang w:eastAsia="ko-KR"/>
        </w:rPr>
        <w:tab/>
        <w:t xml:space="preserve">Evaluations of </w:t>
      </w:r>
      <w:proofErr w:type="spellStart"/>
      <w:r w:rsidRPr="00903802">
        <w:rPr>
          <w:rFonts w:ascii="Arial" w:eastAsia="맑은 고딕" w:hAnsi="Arial" w:cs="Arial"/>
          <w:bCs/>
          <w:lang w:eastAsia="ko-KR"/>
        </w:rPr>
        <w:t>Uu</w:t>
      </w:r>
      <w:proofErr w:type="spellEnd"/>
      <w:r w:rsidRPr="00903802">
        <w:rPr>
          <w:rFonts w:ascii="Arial" w:eastAsia="맑은 고딕" w:hAnsi="Arial" w:cs="Arial"/>
          <w:bCs/>
          <w:lang w:eastAsia="ko-KR"/>
        </w:rPr>
        <w:t xml:space="preserve"> Capability in Supporting Advanced V2X Use Cases</w:t>
      </w:r>
      <w:r w:rsidRPr="00903802">
        <w:rPr>
          <w:rFonts w:ascii="Arial" w:eastAsia="맑은 고딕" w:hAnsi="Arial" w:cs="Arial"/>
          <w:bCs/>
          <w:lang w:eastAsia="ko-KR"/>
        </w:rPr>
        <w:tab/>
        <w:t>ITRI</w:t>
      </w:r>
    </w:p>
    <w:p w:rsidR="00903802" w:rsidRPr="00903802" w:rsidRDefault="00903802" w:rsidP="00903802">
      <w:pPr>
        <w:pStyle w:val="afd"/>
        <w:numPr>
          <w:ilvl w:val="0"/>
          <w:numId w:val="25"/>
        </w:numPr>
        <w:tabs>
          <w:tab w:val="left" w:pos="567"/>
        </w:tabs>
        <w:snapToGrid w:val="0"/>
        <w:ind w:leftChars="0"/>
        <w:rPr>
          <w:rFonts w:ascii="Arial" w:eastAsia="맑은 고딕" w:hAnsi="Arial" w:cs="Arial"/>
          <w:bCs/>
          <w:lang w:eastAsia="ko-KR"/>
        </w:rPr>
      </w:pPr>
      <w:r w:rsidRPr="00903802">
        <w:rPr>
          <w:rFonts w:ascii="Arial" w:eastAsia="맑은 고딕" w:hAnsi="Arial" w:cs="Arial"/>
          <w:bCs/>
          <w:lang w:eastAsia="ko-KR"/>
        </w:rPr>
        <w:t>R1-1808726</w:t>
      </w:r>
      <w:r w:rsidRPr="00903802">
        <w:rPr>
          <w:rFonts w:ascii="Arial" w:eastAsia="맑은 고딕" w:hAnsi="Arial" w:cs="Arial"/>
          <w:bCs/>
          <w:lang w:eastAsia="ko-KR"/>
        </w:rPr>
        <w:tab/>
        <w:t xml:space="preserve">Discussion on </w:t>
      </w:r>
      <w:proofErr w:type="spellStart"/>
      <w:r w:rsidRPr="00903802">
        <w:rPr>
          <w:rFonts w:ascii="Arial" w:eastAsia="맑은 고딕" w:hAnsi="Arial" w:cs="Arial"/>
          <w:bCs/>
          <w:lang w:eastAsia="ko-KR"/>
        </w:rPr>
        <w:t>Uu</w:t>
      </w:r>
      <w:proofErr w:type="spellEnd"/>
      <w:r w:rsidRPr="00903802">
        <w:rPr>
          <w:rFonts w:ascii="Arial" w:eastAsia="맑은 고딕" w:hAnsi="Arial" w:cs="Arial"/>
          <w:bCs/>
          <w:lang w:eastAsia="ko-KR"/>
        </w:rPr>
        <w:t xml:space="preserve">-based </w:t>
      </w:r>
      <w:proofErr w:type="spellStart"/>
      <w:r w:rsidRPr="00903802">
        <w:rPr>
          <w:rFonts w:ascii="Arial" w:eastAsia="맑은 고딕" w:hAnsi="Arial" w:cs="Arial"/>
          <w:bCs/>
          <w:lang w:eastAsia="ko-KR"/>
        </w:rPr>
        <w:t>sidelink</w:t>
      </w:r>
      <w:proofErr w:type="spellEnd"/>
      <w:r w:rsidRPr="00903802">
        <w:rPr>
          <w:rFonts w:ascii="Arial" w:eastAsia="맑은 고딕" w:hAnsi="Arial" w:cs="Arial"/>
          <w:bCs/>
          <w:lang w:eastAsia="ko-KR"/>
        </w:rPr>
        <w:t xml:space="preserve"> resource allocation and configuration</w:t>
      </w:r>
      <w:r w:rsidRPr="00903802">
        <w:rPr>
          <w:rFonts w:ascii="Arial" w:eastAsia="맑은 고딕" w:hAnsi="Arial" w:cs="Arial"/>
          <w:bCs/>
          <w:lang w:eastAsia="ko-KR"/>
        </w:rPr>
        <w:tab/>
        <w:t>ITRI</w:t>
      </w:r>
    </w:p>
    <w:p w:rsidR="00903802" w:rsidRPr="00903802" w:rsidRDefault="00903802" w:rsidP="00903802">
      <w:pPr>
        <w:pStyle w:val="afd"/>
        <w:numPr>
          <w:ilvl w:val="0"/>
          <w:numId w:val="25"/>
        </w:numPr>
        <w:tabs>
          <w:tab w:val="left" w:pos="567"/>
        </w:tabs>
        <w:snapToGrid w:val="0"/>
        <w:ind w:leftChars="0"/>
        <w:rPr>
          <w:rFonts w:ascii="Arial" w:eastAsia="맑은 고딕" w:hAnsi="Arial" w:cs="Arial"/>
          <w:bCs/>
          <w:lang w:eastAsia="ko-KR"/>
        </w:rPr>
      </w:pPr>
      <w:r w:rsidRPr="00903802">
        <w:rPr>
          <w:rFonts w:ascii="Arial" w:eastAsia="맑은 고딕" w:hAnsi="Arial" w:cs="Arial"/>
          <w:bCs/>
          <w:lang w:eastAsia="ko-KR"/>
        </w:rPr>
        <w:t>R1-1808727</w:t>
      </w:r>
      <w:r w:rsidRPr="00903802">
        <w:rPr>
          <w:rFonts w:ascii="Arial" w:eastAsia="맑은 고딕" w:hAnsi="Arial" w:cs="Arial"/>
          <w:bCs/>
          <w:lang w:eastAsia="ko-KR"/>
        </w:rPr>
        <w:tab/>
        <w:t xml:space="preserve">Issues in NR </w:t>
      </w:r>
      <w:proofErr w:type="spellStart"/>
      <w:r w:rsidRPr="00903802">
        <w:rPr>
          <w:rFonts w:ascii="Arial" w:eastAsia="맑은 고딕" w:hAnsi="Arial" w:cs="Arial"/>
          <w:bCs/>
          <w:lang w:eastAsia="ko-KR"/>
        </w:rPr>
        <w:t>Uu</w:t>
      </w:r>
      <w:proofErr w:type="spellEnd"/>
      <w:r w:rsidRPr="00903802">
        <w:rPr>
          <w:rFonts w:ascii="Arial" w:eastAsia="맑은 고딕" w:hAnsi="Arial" w:cs="Arial"/>
          <w:bCs/>
          <w:lang w:eastAsia="ko-KR"/>
        </w:rPr>
        <w:t xml:space="preserve"> for Mode 3 NR </w:t>
      </w:r>
      <w:proofErr w:type="spellStart"/>
      <w:r w:rsidRPr="00903802">
        <w:rPr>
          <w:rFonts w:ascii="Arial" w:eastAsia="맑은 고딕" w:hAnsi="Arial" w:cs="Arial"/>
          <w:bCs/>
          <w:lang w:eastAsia="ko-KR"/>
        </w:rPr>
        <w:t>Sidelink</w:t>
      </w:r>
      <w:proofErr w:type="spellEnd"/>
      <w:r w:rsidRPr="00903802">
        <w:rPr>
          <w:rFonts w:ascii="Arial" w:eastAsia="맑은 고딕" w:hAnsi="Arial" w:cs="Arial"/>
          <w:bCs/>
          <w:lang w:eastAsia="ko-KR"/>
        </w:rPr>
        <w:t xml:space="preserve"> Resource Access</w:t>
      </w:r>
      <w:r w:rsidRPr="00903802">
        <w:rPr>
          <w:rFonts w:ascii="Arial" w:eastAsia="맑은 고딕" w:hAnsi="Arial" w:cs="Arial"/>
          <w:bCs/>
          <w:lang w:eastAsia="ko-KR"/>
        </w:rPr>
        <w:tab/>
        <w:t>ITRI</w:t>
      </w:r>
    </w:p>
    <w:p w:rsidR="00903802" w:rsidRPr="00903802" w:rsidRDefault="00903802" w:rsidP="00903802">
      <w:pPr>
        <w:pStyle w:val="afd"/>
        <w:numPr>
          <w:ilvl w:val="0"/>
          <w:numId w:val="25"/>
        </w:numPr>
        <w:tabs>
          <w:tab w:val="left" w:pos="567"/>
        </w:tabs>
        <w:snapToGrid w:val="0"/>
        <w:ind w:leftChars="0"/>
        <w:rPr>
          <w:rFonts w:ascii="Arial" w:eastAsia="맑은 고딕" w:hAnsi="Arial" w:cs="Arial"/>
          <w:bCs/>
          <w:lang w:eastAsia="ko-KR"/>
        </w:rPr>
      </w:pPr>
      <w:r w:rsidRPr="00903802">
        <w:rPr>
          <w:rFonts w:ascii="Arial" w:eastAsia="맑은 고딕" w:hAnsi="Arial" w:cs="Arial"/>
          <w:bCs/>
          <w:lang w:eastAsia="ko-KR"/>
        </w:rPr>
        <w:t>R1-1808728</w:t>
      </w:r>
      <w:r w:rsidRPr="00903802">
        <w:rPr>
          <w:rFonts w:ascii="Arial" w:eastAsia="맑은 고딕" w:hAnsi="Arial" w:cs="Arial"/>
          <w:bCs/>
          <w:lang w:eastAsia="ko-KR"/>
        </w:rPr>
        <w:tab/>
        <w:t xml:space="preserve">Discussion </w:t>
      </w:r>
      <w:proofErr w:type="spellStart"/>
      <w:r w:rsidRPr="00903802">
        <w:rPr>
          <w:rFonts w:ascii="Arial" w:eastAsia="맑은 고딕" w:hAnsi="Arial" w:cs="Arial"/>
          <w:bCs/>
          <w:lang w:eastAsia="ko-KR"/>
        </w:rPr>
        <w:t>QoS</w:t>
      </w:r>
      <w:proofErr w:type="spellEnd"/>
      <w:r w:rsidRPr="00903802">
        <w:rPr>
          <w:rFonts w:ascii="Arial" w:eastAsia="맑은 고딕" w:hAnsi="Arial" w:cs="Arial"/>
          <w:bCs/>
          <w:lang w:eastAsia="ko-KR"/>
        </w:rPr>
        <w:t xml:space="preserve"> requirement for V2X in Mode 3 like and Mode 4 like</w:t>
      </w:r>
      <w:r w:rsidRPr="00903802">
        <w:rPr>
          <w:rFonts w:ascii="Arial" w:eastAsia="맑은 고딕" w:hAnsi="Arial" w:cs="Arial"/>
          <w:bCs/>
          <w:lang w:eastAsia="ko-KR"/>
        </w:rPr>
        <w:tab/>
        <w:t>ITRI</w:t>
      </w:r>
    </w:p>
    <w:p w:rsidR="00903802" w:rsidRPr="00903802" w:rsidRDefault="00903802" w:rsidP="00903802">
      <w:pPr>
        <w:pStyle w:val="afd"/>
        <w:numPr>
          <w:ilvl w:val="0"/>
          <w:numId w:val="25"/>
        </w:numPr>
        <w:tabs>
          <w:tab w:val="left" w:pos="567"/>
        </w:tabs>
        <w:snapToGrid w:val="0"/>
        <w:ind w:leftChars="0"/>
        <w:rPr>
          <w:rFonts w:ascii="Arial" w:eastAsia="맑은 고딕" w:hAnsi="Arial" w:cs="Arial"/>
          <w:bCs/>
          <w:lang w:eastAsia="ko-KR"/>
        </w:rPr>
      </w:pPr>
      <w:r w:rsidRPr="00903802">
        <w:rPr>
          <w:rFonts w:ascii="Arial" w:eastAsia="맑은 고딕" w:hAnsi="Arial" w:cs="Arial"/>
          <w:bCs/>
          <w:lang w:eastAsia="ko-KR"/>
        </w:rPr>
        <w:t>R1-1808775</w:t>
      </w:r>
      <w:r w:rsidRPr="00903802">
        <w:rPr>
          <w:rFonts w:ascii="Arial" w:eastAsia="맑은 고딕" w:hAnsi="Arial" w:cs="Arial"/>
          <w:bCs/>
          <w:lang w:eastAsia="ko-KR"/>
        </w:rPr>
        <w:tab/>
        <w:t xml:space="preserve">Discussion on unicast, </w:t>
      </w:r>
      <w:proofErr w:type="spellStart"/>
      <w:r w:rsidRPr="00903802">
        <w:rPr>
          <w:rFonts w:ascii="Arial" w:eastAsia="맑은 고딕" w:hAnsi="Arial" w:cs="Arial"/>
          <w:bCs/>
          <w:lang w:eastAsia="ko-KR"/>
        </w:rPr>
        <w:t>groupcast</w:t>
      </w:r>
      <w:proofErr w:type="spellEnd"/>
      <w:r w:rsidRPr="00903802">
        <w:rPr>
          <w:rFonts w:ascii="Arial" w:eastAsia="맑은 고딕" w:hAnsi="Arial" w:cs="Arial"/>
          <w:bCs/>
          <w:lang w:eastAsia="ko-KR"/>
        </w:rPr>
        <w:t xml:space="preserve"> and broadcast for NR V2X</w:t>
      </w:r>
      <w:r w:rsidRPr="00903802">
        <w:rPr>
          <w:rFonts w:ascii="Arial" w:eastAsia="맑은 고딕" w:hAnsi="Arial" w:cs="Arial"/>
          <w:bCs/>
          <w:lang w:eastAsia="ko-KR"/>
        </w:rPr>
        <w:tab/>
        <w:t>Samsung</w:t>
      </w:r>
    </w:p>
    <w:p w:rsidR="00903802" w:rsidRPr="00903802" w:rsidRDefault="00903802" w:rsidP="00903802">
      <w:pPr>
        <w:pStyle w:val="afd"/>
        <w:numPr>
          <w:ilvl w:val="0"/>
          <w:numId w:val="25"/>
        </w:numPr>
        <w:tabs>
          <w:tab w:val="left" w:pos="567"/>
        </w:tabs>
        <w:snapToGrid w:val="0"/>
        <w:ind w:leftChars="0"/>
        <w:rPr>
          <w:rFonts w:ascii="Arial" w:eastAsia="맑은 고딕" w:hAnsi="Arial" w:cs="Arial"/>
          <w:bCs/>
          <w:lang w:eastAsia="ko-KR"/>
        </w:rPr>
      </w:pPr>
      <w:r w:rsidRPr="00903802">
        <w:rPr>
          <w:rFonts w:ascii="Arial" w:eastAsia="맑은 고딕" w:hAnsi="Arial" w:cs="Arial"/>
          <w:bCs/>
          <w:lang w:eastAsia="ko-KR"/>
        </w:rPr>
        <w:t>R1-1808776</w:t>
      </w:r>
      <w:r w:rsidRPr="00903802">
        <w:rPr>
          <w:rFonts w:ascii="Arial" w:eastAsia="맑은 고딕" w:hAnsi="Arial" w:cs="Arial"/>
          <w:bCs/>
          <w:lang w:eastAsia="ko-KR"/>
        </w:rPr>
        <w:tab/>
        <w:t>Discussion on physical layer structures and procedures for NR V2X</w:t>
      </w:r>
      <w:r w:rsidRPr="00903802">
        <w:rPr>
          <w:rFonts w:ascii="Arial" w:eastAsia="맑은 고딕" w:hAnsi="Arial" w:cs="Arial"/>
          <w:bCs/>
          <w:lang w:eastAsia="ko-KR"/>
        </w:rPr>
        <w:tab/>
        <w:t>Samsung</w:t>
      </w:r>
    </w:p>
    <w:p w:rsidR="00903802" w:rsidRPr="00903802" w:rsidRDefault="00903802" w:rsidP="00903802">
      <w:pPr>
        <w:pStyle w:val="afd"/>
        <w:numPr>
          <w:ilvl w:val="0"/>
          <w:numId w:val="25"/>
        </w:numPr>
        <w:tabs>
          <w:tab w:val="left" w:pos="567"/>
        </w:tabs>
        <w:snapToGrid w:val="0"/>
        <w:ind w:leftChars="0"/>
        <w:rPr>
          <w:rFonts w:ascii="Arial" w:eastAsia="맑은 고딕" w:hAnsi="Arial" w:cs="Arial"/>
          <w:bCs/>
          <w:lang w:eastAsia="ko-KR"/>
        </w:rPr>
      </w:pPr>
      <w:r w:rsidRPr="00903802">
        <w:rPr>
          <w:rFonts w:ascii="Arial" w:eastAsia="맑은 고딕" w:hAnsi="Arial" w:cs="Arial"/>
          <w:bCs/>
          <w:lang w:eastAsia="ko-KR"/>
        </w:rPr>
        <w:t>R1-1808777</w:t>
      </w:r>
      <w:r w:rsidRPr="00903802">
        <w:rPr>
          <w:rFonts w:ascii="Arial" w:eastAsia="맑은 고딕" w:hAnsi="Arial" w:cs="Arial"/>
          <w:bCs/>
          <w:lang w:eastAsia="ko-KR"/>
        </w:rPr>
        <w:tab/>
        <w:t xml:space="preserve">Discussion on Synchronization mechanisms for NR </w:t>
      </w:r>
      <w:proofErr w:type="spellStart"/>
      <w:r w:rsidRPr="00903802">
        <w:rPr>
          <w:rFonts w:ascii="Arial" w:eastAsia="맑은 고딕" w:hAnsi="Arial" w:cs="Arial"/>
          <w:bCs/>
          <w:lang w:eastAsia="ko-KR"/>
        </w:rPr>
        <w:t>sidelink</w:t>
      </w:r>
      <w:proofErr w:type="spellEnd"/>
      <w:r w:rsidRPr="00903802">
        <w:rPr>
          <w:rFonts w:ascii="Arial" w:eastAsia="맑은 고딕" w:hAnsi="Arial" w:cs="Arial"/>
          <w:bCs/>
          <w:lang w:eastAsia="ko-KR"/>
        </w:rPr>
        <w:tab/>
        <w:t>Samsung</w:t>
      </w:r>
    </w:p>
    <w:p w:rsidR="00903802" w:rsidRPr="00903802" w:rsidRDefault="00903802" w:rsidP="00903802">
      <w:pPr>
        <w:pStyle w:val="afd"/>
        <w:numPr>
          <w:ilvl w:val="0"/>
          <w:numId w:val="25"/>
        </w:numPr>
        <w:tabs>
          <w:tab w:val="left" w:pos="567"/>
        </w:tabs>
        <w:snapToGrid w:val="0"/>
        <w:ind w:leftChars="0"/>
        <w:rPr>
          <w:rFonts w:ascii="Arial" w:eastAsia="맑은 고딕" w:hAnsi="Arial" w:cs="Arial"/>
          <w:bCs/>
          <w:lang w:eastAsia="ko-KR"/>
        </w:rPr>
      </w:pPr>
      <w:r w:rsidRPr="00903802">
        <w:rPr>
          <w:rFonts w:ascii="Arial" w:eastAsia="맑은 고딕" w:hAnsi="Arial" w:cs="Arial"/>
          <w:bCs/>
          <w:lang w:eastAsia="ko-KR"/>
        </w:rPr>
        <w:t>R1-1808778</w:t>
      </w:r>
      <w:r w:rsidRPr="00903802">
        <w:rPr>
          <w:rFonts w:ascii="Arial" w:eastAsia="맑은 고딕" w:hAnsi="Arial" w:cs="Arial"/>
          <w:bCs/>
          <w:lang w:eastAsia="ko-KR"/>
        </w:rPr>
        <w:tab/>
        <w:t>Discussion on resource allocation mechanisms for NR V2X</w:t>
      </w:r>
      <w:r w:rsidRPr="00903802">
        <w:rPr>
          <w:rFonts w:ascii="Arial" w:eastAsia="맑은 고딕" w:hAnsi="Arial" w:cs="Arial"/>
          <w:bCs/>
          <w:lang w:eastAsia="ko-KR"/>
        </w:rPr>
        <w:tab/>
        <w:t>Samsung</w:t>
      </w:r>
    </w:p>
    <w:p w:rsidR="00903802" w:rsidRPr="00903802" w:rsidRDefault="00903802" w:rsidP="00903802">
      <w:pPr>
        <w:pStyle w:val="afd"/>
        <w:numPr>
          <w:ilvl w:val="0"/>
          <w:numId w:val="25"/>
        </w:numPr>
        <w:tabs>
          <w:tab w:val="left" w:pos="567"/>
        </w:tabs>
        <w:snapToGrid w:val="0"/>
        <w:ind w:leftChars="0"/>
        <w:rPr>
          <w:rFonts w:ascii="Arial" w:eastAsia="맑은 고딕" w:hAnsi="Arial" w:cs="Arial"/>
          <w:bCs/>
          <w:lang w:eastAsia="ko-KR"/>
        </w:rPr>
      </w:pPr>
      <w:r w:rsidRPr="00903802">
        <w:rPr>
          <w:rFonts w:ascii="Arial" w:eastAsia="맑은 고딕" w:hAnsi="Arial" w:cs="Arial"/>
          <w:bCs/>
          <w:lang w:eastAsia="ko-KR"/>
        </w:rPr>
        <w:t>R1-1808779</w:t>
      </w:r>
      <w:r w:rsidRPr="00903802">
        <w:rPr>
          <w:rFonts w:ascii="Arial" w:eastAsia="맑은 고딕" w:hAnsi="Arial" w:cs="Arial"/>
          <w:bCs/>
          <w:lang w:eastAsia="ko-KR"/>
        </w:rPr>
        <w:tab/>
        <w:t xml:space="preserve">Discussion on AGC settling issue for NR </w:t>
      </w:r>
      <w:proofErr w:type="spellStart"/>
      <w:r w:rsidRPr="00903802">
        <w:rPr>
          <w:rFonts w:ascii="Arial" w:eastAsia="맑은 고딕" w:hAnsi="Arial" w:cs="Arial"/>
          <w:bCs/>
          <w:lang w:eastAsia="ko-KR"/>
        </w:rPr>
        <w:t>sidelink</w:t>
      </w:r>
      <w:proofErr w:type="spellEnd"/>
      <w:r w:rsidRPr="00903802">
        <w:rPr>
          <w:rFonts w:ascii="Arial" w:eastAsia="맑은 고딕" w:hAnsi="Arial" w:cs="Arial"/>
          <w:bCs/>
          <w:lang w:eastAsia="ko-KR"/>
        </w:rPr>
        <w:tab/>
        <w:t>Samsung</w:t>
      </w:r>
    </w:p>
    <w:p w:rsidR="00903802" w:rsidRPr="00903802" w:rsidRDefault="00903802" w:rsidP="00903802">
      <w:pPr>
        <w:pStyle w:val="afd"/>
        <w:numPr>
          <w:ilvl w:val="0"/>
          <w:numId w:val="25"/>
        </w:numPr>
        <w:tabs>
          <w:tab w:val="left" w:pos="567"/>
        </w:tabs>
        <w:snapToGrid w:val="0"/>
        <w:ind w:leftChars="0"/>
        <w:rPr>
          <w:rFonts w:ascii="Arial" w:eastAsia="맑은 고딕" w:hAnsi="Arial" w:cs="Arial"/>
          <w:bCs/>
          <w:lang w:eastAsia="ko-KR"/>
        </w:rPr>
      </w:pPr>
      <w:r w:rsidRPr="00903802">
        <w:rPr>
          <w:rFonts w:ascii="Arial" w:eastAsia="맑은 고딕" w:hAnsi="Arial" w:cs="Arial"/>
          <w:bCs/>
          <w:lang w:eastAsia="ko-KR"/>
        </w:rPr>
        <w:t>R1-1808780</w:t>
      </w:r>
      <w:r w:rsidRPr="00903802">
        <w:rPr>
          <w:rFonts w:ascii="Arial" w:eastAsia="맑은 고딕" w:hAnsi="Arial" w:cs="Arial"/>
          <w:bCs/>
          <w:lang w:eastAsia="ko-KR"/>
        </w:rPr>
        <w:tab/>
        <w:t xml:space="preserve">Discussion on </w:t>
      </w:r>
      <w:proofErr w:type="spellStart"/>
      <w:r w:rsidRPr="00903802">
        <w:rPr>
          <w:rFonts w:ascii="Arial" w:eastAsia="맑은 고딕" w:hAnsi="Arial" w:cs="Arial"/>
          <w:bCs/>
          <w:lang w:eastAsia="ko-KR"/>
        </w:rPr>
        <w:t>Uu</w:t>
      </w:r>
      <w:proofErr w:type="spellEnd"/>
      <w:r w:rsidRPr="00903802">
        <w:rPr>
          <w:rFonts w:ascii="Arial" w:eastAsia="맑은 고딕" w:hAnsi="Arial" w:cs="Arial"/>
          <w:bCs/>
          <w:lang w:eastAsia="ko-KR"/>
        </w:rPr>
        <w:t xml:space="preserve"> enhancements for advanced V2X use cases</w:t>
      </w:r>
      <w:r w:rsidRPr="00903802">
        <w:rPr>
          <w:rFonts w:ascii="Arial" w:eastAsia="맑은 고딕" w:hAnsi="Arial" w:cs="Arial"/>
          <w:bCs/>
          <w:lang w:eastAsia="ko-KR"/>
        </w:rPr>
        <w:tab/>
        <w:t>Samsung</w:t>
      </w:r>
    </w:p>
    <w:p w:rsidR="00903802" w:rsidRPr="00903802" w:rsidRDefault="00903802" w:rsidP="00903802">
      <w:pPr>
        <w:pStyle w:val="afd"/>
        <w:numPr>
          <w:ilvl w:val="0"/>
          <w:numId w:val="25"/>
        </w:numPr>
        <w:tabs>
          <w:tab w:val="left" w:pos="567"/>
        </w:tabs>
        <w:snapToGrid w:val="0"/>
        <w:ind w:leftChars="0"/>
        <w:rPr>
          <w:rFonts w:ascii="Arial" w:eastAsia="맑은 고딕" w:hAnsi="Arial" w:cs="Arial"/>
          <w:bCs/>
          <w:lang w:eastAsia="ko-KR"/>
        </w:rPr>
      </w:pPr>
      <w:r w:rsidRPr="00903802">
        <w:rPr>
          <w:rFonts w:ascii="Arial" w:eastAsia="맑은 고딕" w:hAnsi="Arial" w:cs="Arial"/>
          <w:bCs/>
          <w:lang w:eastAsia="ko-KR"/>
        </w:rPr>
        <w:t>R1-1808781</w:t>
      </w:r>
      <w:r w:rsidRPr="00903802">
        <w:rPr>
          <w:rFonts w:ascii="Arial" w:eastAsia="맑은 고딕" w:hAnsi="Arial" w:cs="Arial"/>
          <w:bCs/>
          <w:lang w:eastAsia="ko-KR"/>
        </w:rPr>
        <w:tab/>
        <w:t xml:space="preserve">Discussion on Enhancements of LTE </w:t>
      </w:r>
      <w:proofErr w:type="spellStart"/>
      <w:r w:rsidRPr="00903802">
        <w:rPr>
          <w:rFonts w:ascii="Arial" w:eastAsia="맑은 고딕" w:hAnsi="Arial" w:cs="Arial"/>
          <w:bCs/>
          <w:lang w:eastAsia="ko-KR"/>
        </w:rPr>
        <w:t>Uu</w:t>
      </w:r>
      <w:proofErr w:type="spellEnd"/>
      <w:r w:rsidRPr="00903802">
        <w:rPr>
          <w:rFonts w:ascii="Arial" w:eastAsia="맑은 고딕" w:hAnsi="Arial" w:cs="Arial"/>
          <w:bCs/>
          <w:lang w:eastAsia="ko-KR"/>
        </w:rPr>
        <w:t xml:space="preserve"> and NR </w:t>
      </w:r>
      <w:proofErr w:type="spellStart"/>
      <w:r w:rsidRPr="00903802">
        <w:rPr>
          <w:rFonts w:ascii="Arial" w:eastAsia="맑은 고딕" w:hAnsi="Arial" w:cs="Arial"/>
          <w:bCs/>
          <w:lang w:eastAsia="ko-KR"/>
        </w:rPr>
        <w:t>Uu</w:t>
      </w:r>
      <w:proofErr w:type="spellEnd"/>
      <w:r w:rsidRPr="00903802">
        <w:rPr>
          <w:rFonts w:ascii="Arial" w:eastAsia="맑은 고딕" w:hAnsi="Arial" w:cs="Arial"/>
          <w:bCs/>
          <w:lang w:eastAsia="ko-KR"/>
        </w:rPr>
        <w:t xml:space="preserve"> to control NR </w:t>
      </w:r>
      <w:proofErr w:type="spellStart"/>
      <w:r w:rsidRPr="00903802">
        <w:rPr>
          <w:rFonts w:ascii="Arial" w:eastAsia="맑은 고딕" w:hAnsi="Arial" w:cs="Arial"/>
          <w:bCs/>
          <w:lang w:eastAsia="ko-KR"/>
        </w:rPr>
        <w:t>sidelink</w:t>
      </w:r>
      <w:proofErr w:type="spellEnd"/>
      <w:r w:rsidRPr="00903802">
        <w:rPr>
          <w:rFonts w:ascii="Arial" w:eastAsia="맑은 고딕" w:hAnsi="Arial" w:cs="Arial"/>
          <w:bCs/>
          <w:lang w:eastAsia="ko-KR"/>
        </w:rPr>
        <w:tab/>
        <w:t>Samsung</w:t>
      </w:r>
    </w:p>
    <w:p w:rsidR="00903802" w:rsidRPr="00903802" w:rsidRDefault="00903802" w:rsidP="00903802">
      <w:pPr>
        <w:pStyle w:val="afd"/>
        <w:numPr>
          <w:ilvl w:val="0"/>
          <w:numId w:val="25"/>
        </w:numPr>
        <w:tabs>
          <w:tab w:val="left" w:pos="567"/>
        </w:tabs>
        <w:snapToGrid w:val="0"/>
        <w:ind w:leftChars="0"/>
        <w:rPr>
          <w:rFonts w:ascii="Arial" w:eastAsia="맑은 고딕" w:hAnsi="Arial" w:cs="Arial"/>
          <w:bCs/>
          <w:lang w:eastAsia="ko-KR"/>
        </w:rPr>
      </w:pPr>
      <w:r w:rsidRPr="00903802">
        <w:rPr>
          <w:rFonts w:ascii="Arial" w:eastAsia="맑은 고딕" w:hAnsi="Arial" w:cs="Arial"/>
          <w:bCs/>
          <w:lang w:eastAsia="ko-KR"/>
        </w:rPr>
        <w:t>R1-1808782</w:t>
      </w:r>
      <w:r w:rsidRPr="00903802">
        <w:rPr>
          <w:rFonts w:ascii="Arial" w:eastAsia="맑은 고딕" w:hAnsi="Arial" w:cs="Arial"/>
          <w:bCs/>
          <w:lang w:eastAsia="ko-KR"/>
        </w:rPr>
        <w:tab/>
        <w:t xml:space="preserve">Discussion on Enhancements of NR </w:t>
      </w:r>
      <w:proofErr w:type="spellStart"/>
      <w:r w:rsidRPr="00903802">
        <w:rPr>
          <w:rFonts w:ascii="Arial" w:eastAsia="맑은 고딕" w:hAnsi="Arial" w:cs="Arial"/>
          <w:bCs/>
          <w:lang w:eastAsia="ko-KR"/>
        </w:rPr>
        <w:t>Uu</w:t>
      </w:r>
      <w:proofErr w:type="spellEnd"/>
      <w:r w:rsidRPr="00903802">
        <w:rPr>
          <w:rFonts w:ascii="Arial" w:eastAsia="맑은 고딕" w:hAnsi="Arial" w:cs="Arial"/>
          <w:bCs/>
          <w:lang w:eastAsia="ko-KR"/>
        </w:rPr>
        <w:t xml:space="preserve"> to control LTE </w:t>
      </w:r>
      <w:proofErr w:type="spellStart"/>
      <w:r w:rsidRPr="00903802">
        <w:rPr>
          <w:rFonts w:ascii="Arial" w:eastAsia="맑은 고딕" w:hAnsi="Arial" w:cs="Arial"/>
          <w:bCs/>
          <w:lang w:eastAsia="ko-KR"/>
        </w:rPr>
        <w:t>sidelink</w:t>
      </w:r>
      <w:proofErr w:type="spellEnd"/>
      <w:r w:rsidRPr="00903802">
        <w:rPr>
          <w:rFonts w:ascii="Arial" w:eastAsia="맑은 고딕" w:hAnsi="Arial" w:cs="Arial"/>
          <w:bCs/>
          <w:lang w:eastAsia="ko-KR"/>
        </w:rPr>
        <w:tab/>
        <w:t>Samsung</w:t>
      </w:r>
    </w:p>
    <w:p w:rsidR="00903802" w:rsidRPr="00903802" w:rsidRDefault="00903802" w:rsidP="00903802">
      <w:pPr>
        <w:pStyle w:val="afd"/>
        <w:numPr>
          <w:ilvl w:val="0"/>
          <w:numId w:val="25"/>
        </w:numPr>
        <w:tabs>
          <w:tab w:val="left" w:pos="567"/>
        </w:tabs>
        <w:snapToGrid w:val="0"/>
        <w:ind w:leftChars="0"/>
        <w:rPr>
          <w:rFonts w:ascii="Arial" w:eastAsia="맑은 고딕" w:hAnsi="Arial" w:cs="Arial"/>
          <w:bCs/>
          <w:lang w:eastAsia="ko-KR"/>
        </w:rPr>
      </w:pPr>
      <w:r w:rsidRPr="00903802">
        <w:rPr>
          <w:rFonts w:ascii="Arial" w:eastAsia="맑은 고딕" w:hAnsi="Arial" w:cs="Arial"/>
          <w:bCs/>
          <w:lang w:eastAsia="ko-KR"/>
        </w:rPr>
        <w:t>R1-1808783</w:t>
      </w:r>
      <w:r w:rsidRPr="00903802">
        <w:rPr>
          <w:rFonts w:ascii="Arial" w:eastAsia="맑은 고딕" w:hAnsi="Arial" w:cs="Arial"/>
          <w:bCs/>
          <w:lang w:eastAsia="ko-KR"/>
        </w:rPr>
        <w:tab/>
        <w:t xml:space="preserve">Discussion on </w:t>
      </w:r>
      <w:proofErr w:type="spellStart"/>
      <w:r w:rsidRPr="00903802">
        <w:rPr>
          <w:rFonts w:ascii="Arial" w:eastAsia="맑은 고딕" w:hAnsi="Arial" w:cs="Arial"/>
          <w:bCs/>
          <w:lang w:eastAsia="ko-KR"/>
        </w:rPr>
        <w:t>QoS</w:t>
      </w:r>
      <w:proofErr w:type="spellEnd"/>
      <w:r w:rsidRPr="00903802">
        <w:rPr>
          <w:rFonts w:ascii="Arial" w:eastAsia="맑은 고딕" w:hAnsi="Arial" w:cs="Arial"/>
          <w:bCs/>
          <w:lang w:eastAsia="ko-KR"/>
        </w:rPr>
        <w:t xml:space="preserve"> management for NR V2X</w:t>
      </w:r>
      <w:r w:rsidRPr="00903802">
        <w:rPr>
          <w:rFonts w:ascii="Arial" w:eastAsia="맑은 고딕" w:hAnsi="Arial" w:cs="Arial"/>
          <w:bCs/>
          <w:lang w:eastAsia="ko-KR"/>
        </w:rPr>
        <w:tab/>
        <w:t>Samsung</w:t>
      </w:r>
    </w:p>
    <w:p w:rsidR="00903802" w:rsidRPr="00903802" w:rsidRDefault="00903802" w:rsidP="00903802">
      <w:pPr>
        <w:pStyle w:val="afd"/>
        <w:numPr>
          <w:ilvl w:val="0"/>
          <w:numId w:val="25"/>
        </w:numPr>
        <w:tabs>
          <w:tab w:val="left" w:pos="567"/>
        </w:tabs>
        <w:snapToGrid w:val="0"/>
        <w:ind w:leftChars="0"/>
        <w:rPr>
          <w:rFonts w:ascii="Arial" w:eastAsia="맑은 고딕" w:hAnsi="Arial" w:cs="Arial"/>
          <w:bCs/>
          <w:lang w:eastAsia="ko-KR"/>
        </w:rPr>
      </w:pPr>
      <w:r w:rsidRPr="00903802">
        <w:rPr>
          <w:rFonts w:ascii="Arial" w:eastAsia="맑은 고딕" w:hAnsi="Arial" w:cs="Arial"/>
          <w:bCs/>
          <w:lang w:eastAsia="ko-KR"/>
        </w:rPr>
        <w:t>R1-1808784</w:t>
      </w:r>
      <w:r w:rsidRPr="00903802">
        <w:rPr>
          <w:rFonts w:ascii="Arial" w:eastAsia="맑은 고딕" w:hAnsi="Arial" w:cs="Arial"/>
          <w:bCs/>
          <w:lang w:eastAsia="ko-KR"/>
        </w:rPr>
        <w:tab/>
        <w:t>Discussion on Coexistence between LTE and NR PC5</w:t>
      </w:r>
      <w:r w:rsidRPr="00903802">
        <w:rPr>
          <w:rFonts w:ascii="Arial" w:eastAsia="맑은 고딕" w:hAnsi="Arial" w:cs="Arial"/>
          <w:bCs/>
          <w:lang w:eastAsia="ko-KR"/>
        </w:rPr>
        <w:tab/>
        <w:t>Samsung</w:t>
      </w:r>
    </w:p>
    <w:p w:rsidR="00903802" w:rsidRPr="00903802" w:rsidRDefault="00903802" w:rsidP="00903802">
      <w:pPr>
        <w:pStyle w:val="afd"/>
        <w:numPr>
          <w:ilvl w:val="0"/>
          <w:numId w:val="25"/>
        </w:numPr>
        <w:tabs>
          <w:tab w:val="left" w:pos="567"/>
        </w:tabs>
        <w:snapToGrid w:val="0"/>
        <w:ind w:leftChars="0"/>
        <w:rPr>
          <w:rFonts w:ascii="Arial" w:eastAsia="맑은 고딕" w:hAnsi="Arial" w:cs="Arial"/>
          <w:bCs/>
          <w:lang w:eastAsia="ko-KR"/>
        </w:rPr>
      </w:pPr>
      <w:r w:rsidRPr="00903802">
        <w:rPr>
          <w:rFonts w:ascii="Arial" w:eastAsia="맑은 고딕" w:hAnsi="Arial" w:cs="Arial"/>
          <w:bCs/>
          <w:lang w:eastAsia="ko-KR"/>
        </w:rPr>
        <w:t>R1-1808813</w:t>
      </w:r>
      <w:r w:rsidRPr="00903802">
        <w:rPr>
          <w:rFonts w:ascii="Arial" w:eastAsia="맑은 고딕" w:hAnsi="Arial" w:cs="Arial"/>
          <w:bCs/>
          <w:lang w:eastAsia="ko-KR"/>
        </w:rPr>
        <w:tab/>
      </w:r>
      <w:proofErr w:type="spellStart"/>
      <w:r w:rsidRPr="00903802">
        <w:rPr>
          <w:rFonts w:ascii="Arial" w:eastAsia="맑은 고딕" w:hAnsi="Arial" w:cs="Arial"/>
          <w:bCs/>
          <w:lang w:eastAsia="ko-KR"/>
        </w:rPr>
        <w:t>Sidelink</w:t>
      </w:r>
      <w:proofErr w:type="spellEnd"/>
      <w:r w:rsidRPr="00903802">
        <w:rPr>
          <w:rFonts w:ascii="Arial" w:eastAsia="맑은 고딕" w:hAnsi="Arial" w:cs="Arial"/>
          <w:bCs/>
          <w:lang w:eastAsia="ko-KR"/>
        </w:rPr>
        <w:t xml:space="preserve"> Design for NR V2X</w:t>
      </w:r>
      <w:r w:rsidRPr="00903802">
        <w:rPr>
          <w:rFonts w:ascii="Arial" w:eastAsia="맑은 고딕" w:hAnsi="Arial" w:cs="Arial"/>
          <w:bCs/>
          <w:lang w:eastAsia="ko-KR"/>
        </w:rPr>
        <w:tab/>
        <w:t>ETRI</w:t>
      </w:r>
    </w:p>
    <w:p w:rsidR="00903802" w:rsidRPr="00903802" w:rsidRDefault="00903802" w:rsidP="00903802">
      <w:pPr>
        <w:pStyle w:val="afd"/>
        <w:numPr>
          <w:ilvl w:val="0"/>
          <w:numId w:val="25"/>
        </w:numPr>
        <w:tabs>
          <w:tab w:val="left" w:pos="567"/>
        </w:tabs>
        <w:snapToGrid w:val="0"/>
        <w:ind w:leftChars="0"/>
        <w:rPr>
          <w:rFonts w:ascii="Arial" w:eastAsia="맑은 고딕" w:hAnsi="Arial" w:cs="Arial"/>
          <w:bCs/>
          <w:lang w:eastAsia="ko-KR"/>
        </w:rPr>
      </w:pPr>
      <w:r w:rsidRPr="00903802">
        <w:rPr>
          <w:rFonts w:ascii="Arial" w:eastAsia="맑은 고딕" w:hAnsi="Arial" w:cs="Arial"/>
          <w:bCs/>
          <w:lang w:eastAsia="ko-KR"/>
        </w:rPr>
        <w:t>R1-1808814</w:t>
      </w:r>
      <w:r w:rsidRPr="00903802">
        <w:rPr>
          <w:rFonts w:ascii="Arial" w:eastAsia="맑은 고딕" w:hAnsi="Arial" w:cs="Arial"/>
          <w:bCs/>
          <w:lang w:eastAsia="ko-KR"/>
        </w:rPr>
        <w:tab/>
        <w:t xml:space="preserve">Discussion on NR V2X </w:t>
      </w:r>
      <w:proofErr w:type="spellStart"/>
      <w:r w:rsidRPr="00903802">
        <w:rPr>
          <w:rFonts w:ascii="Arial" w:eastAsia="맑은 고딕" w:hAnsi="Arial" w:cs="Arial"/>
          <w:bCs/>
          <w:lang w:eastAsia="ko-KR"/>
        </w:rPr>
        <w:t>sidelink</w:t>
      </w:r>
      <w:proofErr w:type="spellEnd"/>
      <w:r w:rsidRPr="00903802">
        <w:rPr>
          <w:rFonts w:ascii="Arial" w:eastAsia="맑은 고딕" w:hAnsi="Arial" w:cs="Arial"/>
          <w:bCs/>
          <w:lang w:eastAsia="ko-KR"/>
        </w:rPr>
        <w:t xml:space="preserve"> synchronization</w:t>
      </w:r>
      <w:r w:rsidRPr="00903802">
        <w:rPr>
          <w:rFonts w:ascii="Arial" w:eastAsia="맑은 고딕" w:hAnsi="Arial" w:cs="Arial"/>
          <w:bCs/>
          <w:lang w:eastAsia="ko-KR"/>
        </w:rPr>
        <w:tab/>
        <w:t>ETRI</w:t>
      </w:r>
    </w:p>
    <w:p w:rsidR="00903802" w:rsidRPr="00903802" w:rsidRDefault="00903802" w:rsidP="00903802">
      <w:pPr>
        <w:pStyle w:val="afd"/>
        <w:numPr>
          <w:ilvl w:val="0"/>
          <w:numId w:val="25"/>
        </w:numPr>
        <w:tabs>
          <w:tab w:val="left" w:pos="567"/>
        </w:tabs>
        <w:snapToGrid w:val="0"/>
        <w:ind w:leftChars="0"/>
        <w:rPr>
          <w:rFonts w:ascii="Arial" w:eastAsia="맑은 고딕" w:hAnsi="Arial" w:cs="Arial"/>
          <w:bCs/>
          <w:lang w:eastAsia="ko-KR"/>
        </w:rPr>
      </w:pPr>
      <w:r w:rsidRPr="00903802">
        <w:rPr>
          <w:rFonts w:ascii="Arial" w:eastAsia="맑은 고딕" w:hAnsi="Arial" w:cs="Arial"/>
          <w:bCs/>
          <w:lang w:eastAsia="ko-KR"/>
        </w:rPr>
        <w:lastRenderedPageBreak/>
        <w:t>R1-1808837</w:t>
      </w:r>
      <w:r w:rsidRPr="00903802">
        <w:rPr>
          <w:rFonts w:ascii="Arial" w:eastAsia="맑은 고딕" w:hAnsi="Arial" w:cs="Arial"/>
          <w:bCs/>
          <w:lang w:eastAsia="ko-KR"/>
        </w:rPr>
        <w:tab/>
        <w:t>Discussion on support of V2X unicast transmission</w:t>
      </w:r>
      <w:r w:rsidRPr="00903802">
        <w:rPr>
          <w:rFonts w:ascii="Arial" w:eastAsia="맑은 고딕" w:hAnsi="Arial" w:cs="Arial"/>
          <w:bCs/>
          <w:lang w:eastAsia="ko-KR"/>
        </w:rPr>
        <w:tab/>
        <w:t>CMCC</w:t>
      </w:r>
    </w:p>
    <w:p w:rsidR="00903802" w:rsidRPr="00903802" w:rsidRDefault="00903802" w:rsidP="00903802">
      <w:pPr>
        <w:pStyle w:val="afd"/>
        <w:numPr>
          <w:ilvl w:val="0"/>
          <w:numId w:val="25"/>
        </w:numPr>
        <w:tabs>
          <w:tab w:val="left" w:pos="567"/>
        </w:tabs>
        <w:snapToGrid w:val="0"/>
        <w:ind w:leftChars="0"/>
        <w:rPr>
          <w:rFonts w:ascii="Arial" w:eastAsia="맑은 고딕" w:hAnsi="Arial" w:cs="Arial"/>
          <w:bCs/>
          <w:lang w:eastAsia="ko-KR"/>
        </w:rPr>
      </w:pPr>
      <w:r w:rsidRPr="00903802">
        <w:rPr>
          <w:rFonts w:ascii="Arial" w:eastAsia="맑은 고딕" w:hAnsi="Arial" w:cs="Arial"/>
          <w:bCs/>
          <w:lang w:eastAsia="ko-KR"/>
        </w:rPr>
        <w:t>R1-1808838</w:t>
      </w:r>
      <w:r w:rsidRPr="00903802">
        <w:rPr>
          <w:rFonts w:ascii="Arial" w:eastAsia="맑은 고딕" w:hAnsi="Arial" w:cs="Arial"/>
          <w:bCs/>
          <w:lang w:eastAsia="ko-KR"/>
        </w:rPr>
        <w:tab/>
        <w:t>Discussion on consideration for V2X resource allocation</w:t>
      </w:r>
      <w:r w:rsidRPr="00903802">
        <w:rPr>
          <w:rFonts w:ascii="Arial" w:eastAsia="맑은 고딕" w:hAnsi="Arial" w:cs="Arial"/>
          <w:bCs/>
          <w:lang w:eastAsia="ko-KR"/>
        </w:rPr>
        <w:tab/>
        <w:t>CMCC</w:t>
      </w:r>
    </w:p>
    <w:p w:rsidR="00903802" w:rsidRPr="00903802" w:rsidRDefault="00903802" w:rsidP="00903802">
      <w:pPr>
        <w:pStyle w:val="afd"/>
        <w:numPr>
          <w:ilvl w:val="0"/>
          <w:numId w:val="25"/>
        </w:numPr>
        <w:tabs>
          <w:tab w:val="left" w:pos="567"/>
        </w:tabs>
        <w:snapToGrid w:val="0"/>
        <w:ind w:leftChars="0"/>
        <w:rPr>
          <w:rFonts w:ascii="Arial" w:eastAsia="맑은 고딕" w:hAnsi="Arial" w:cs="Arial"/>
          <w:bCs/>
          <w:lang w:eastAsia="ko-KR"/>
        </w:rPr>
      </w:pPr>
      <w:r w:rsidRPr="00903802">
        <w:rPr>
          <w:rFonts w:ascii="Arial" w:eastAsia="맑은 고딕" w:hAnsi="Arial" w:cs="Arial"/>
          <w:bCs/>
          <w:lang w:eastAsia="ko-KR"/>
        </w:rPr>
        <w:t>R1-1808839</w:t>
      </w:r>
      <w:r w:rsidRPr="00903802">
        <w:rPr>
          <w:rFonts w:ascii="Arial" w:eastAsia="맑은 고딕" w:hAnsi="Arial" w:cs="Arial"/>
          <w:bCs/>
          <w:lang w:eastAsia="ko-KR"/>
        </w:rPr>
        <w:tab/>
        <w:t xml:space="preserve">Discussion on NR </w:t>
      </w:r>
      <w:proofErr w:type="spellStart"/>
      <w:r w:rsidRPr="00903802">
        <w:rPr>
          <w:rFonts w:ascii="Arial" w:eastAsia="맑은 고딕" w:hAnsi="Arial" w:cs="Arial"/>
          <w:bCs/>
          <w:lang w:eastAsia="ko-KR"/>
        </w:rPr>
        <w:t>Uu</w:t>
      </w:r>
      <w:proofErr w:type="spellEnd"/>
      <w:r w:rsidRPr="00903802">
        <w:rPr>
          <w:rFonts w:ascii="Arial" w:eastAsia="맑은 고딕" w:hAnsi="Arial" w:cs="Arial"/>
          <w:bCs/>
          <w:lang w:eastAsia="ko-KR"/>
        </w:rPr>
        <w:t xml:space="preserve"> control LTE </w:t>
      </w:r>
      <w:proofErr w:type="spellStart"/>
      <w:r w:rsidRPr="00903802">
        <w:rPr>
          <w:rFonts w:ascii="Arial" w:eastAsia="맑은 고딕" w:hAnsi="Arial" w:cs="Arial"/>
          <w:bCs/>
          <w:lang w:eastAsia="ko-KR"/>
        </w:rPr>
        <w:t>sidelink</w:t>
      </w:r>
      <w:proofErr w:type="spellEnd"/>
      <w:r w:rsidRPr="00903802">
        <w:rPr>
          <w:rFonts w:ascii="Arial" w:eastAsia="맑은 고딕" w:hAnsi="Arial" w:cs="Arial"/>
          <w:bCs/>
          <w:lang w:eastAsia="ko-KR"/>
        </w:rPr>
        <w:tab/>
        <w:t>CMCC</w:t>
      </w:r>
    </w:p>
    <w:p w:rsidR="00903802" w:rsidRPr="00903802" w:rsidRDefault="00903802" w:rsidP="00903802">
      <w:pPr>
        <w:pStyle w:val="afd"/>
        <w:numPr>
          <w:ilvl w:val="0"/>
          <w:numId w:val="25"/>
        </w:numPr>
        <w:tabs>
          <w:tab w:val="left" w:pos="567"/>
        </w:tabs>
        <w:snapToGrid w:val="0"/>
        <w:ind w:leftChars="0"/>
        <w:rPr>
          <w:rFonts w:ascii="Arial" w:eastAsia="맑은 고딕" w:hAnsi="Arial" w:cs="Arial"/>
          <w:bCs/>
          <w:lang w:eastAsia="ko-KR"/>
        </w:rPr>
      </w:pPr>
      <w:r w:rsidRPr="00903802">
        <w:rPr>
          <w:rFonts w:ascii="Arial" w:eastAsia="맑은 고딕" w:hAnsi="Arial" w:cs="Arial"/>
          <w:bCs/>
          <w:lang w:eastAsia="ko-KR"/>
        </w:rPr>
        <w:t>R1-1808875</w:t>
      </w:r>
      <w:r w:rsidRPr="00903802">
        <w:rPr>
          <w:rFonts w:ascii="Arial" w:eastAsia="맑은 고딕" w:hAnsi="Arial" w:cs="Arial"/>
          <w:bCs/>
          <w:lang w:eastAsia="ko-KR"/>
        </w:rPr>
        <w:tab/>
        <w:t xml:space="preserve">Discussion of </w:t>
      </w:r>
      <w:proofErr w:type="spellStart"/>
      <w:r w:rsidRPr="00903802">
        <w:rPr>
          <w:rFonts w:ascii="Arial" w:eastAsia="맑은 고딕" w:hAnsi="Arial" w:cs="Arial"/>
          <w:bCs/>
          <w:lang w:eastAsia="ko-KR"/>
        </w:rPr>
        <w:t>sidelink</w:t>
      </w:r>
      <w:proofErr w:type="spellEnd"/>
      <w:r w:rsidRPr="00903802">
        <w:rPr>
          <w:rFonts w:ascii="Arial" w:eastAsia="맑은 고딕" w:hAnsi="Arial" w:cs="Arial"/>
          <w:bCs/>
          <w:lang w:eastAsia="ko-KR"/>
        </w:rPr>
        <w:t xml:space="preserve"> unicast, </w:t>
      </w:r>
      <w:proofErr w:type="spellStart"/>
      <w:r w:rsidRPr="00903802">
        <w:rPr>
          <w:rFonts w:ascii="Arial" w:eastAsia="맑은 고딕" w:hAnsi="Arial" w:cs="Arial"/>
          <w:bCs/>
          <w:lang w:eastAsia="ko-KR"/>
        </w:rPr>
        <w:t>groupcast</w:t>
      </w:r>
      <w:proofErr w:type="spellEnd"/>
      <w:r w:rsidRPr="00903802">
        <w:rPr>
          <w:rFonts w:ascii="Arial" w:eastAsia="맑은 고딕" w:hAnsi="Arial" w:cs="Arial"/>
          <w:bCs/>
          <w:lang w:eastAsia="ko-KR"/>
        </w:rPr>
        <w:t xml:space="preserve"> and broadcast for NR-V2X</w:t>
      </w:r>
      <w:r w:rsidRPr="00903802">
        <w:rPr>
          <w:rFonts w:ascii="Arial" w:eastAsia="맑은 고딕" w:hAnsi="Arial" w:cs="Arial"/>
          <w:bCs/>
          <w:lang w:eastAsia="ko-KR"/>
        </w:rPr>
        <w:tab/>
        <w:t>Guangdong OPPO Mobile Telecom</w:t>
      </w:r>
    </w:p>
    <w:p w:rsidR="00903802" w:rsidRPr="00903802" w:rsidRDefault="00903802" w:rsidP="00903802">
      <w:pPr>
        <w:pStyle w:val="afd"/>
        <w:numPr>
          <w:ilvl w:val="0"/>
          <w:numId w:val="25"/>
        </w:numPr>
        <w:tabs>
          <w:tab w:val="left" w:pos="567"/>
        </w:tabs>
        <w:snapToGrid w:val="0"/>
        <w:ind w:leftChars="0"/>
        <w:rPr>
          <w:rFonts w:ascii="Arial" w:eastAsia="맑은 고딕" w:hAnsi="Arial" w:cs="Arial"/>
          <w:bCs/>
          <w:lang w:eastAsia="ko-KR"/>
        </w:rPr>
      </w:pPr>
      <w:r w:rsidRPr="00903802">
        <w:rPr>
          <w:rFonts w:ascii="Arial" w:eastAsia="맑은 고딕" w:hAnsi="Arial" w:cs="Arial"/>
          <w:bCs/>
          <w:lang w:eastAsia="ko-KR"/>
        </w:rPr>
        <w:t>R1-1808876</w:t>
      </w:r>
      <w:r w:rsidRPr="00903802">
        <w:rPr>
          <w:rFonts w:ascii="Arial" w:eastAsia="맑은 고딕" w:hAnsi="Arial" w:cs="Arial"/>
          <w:bCs/>
          <w:lang w:eastAsia="ko-KR"/>
        </w:rPr>
        <w:tab/>
        <w:t>Discussion of physical layer structure and procedure for NR-V2X</w:t>
      </w:r>
      <w:r w:rsidRPr="00903802">
        <w:rPr>
          <w:rFonts w:ascii="Arial" w:eastAsia="맑은 고딕" w:hAnsi="Arial" w:cs="Arial"/>
          <w:bCs/>
          <w:lang w:eastAsia="ko-KR"/>
        </w:rPr>
        <w:tab/>
        <w:t>Guangdong OPPO Mobile Telecom</w:t>
      </w:r>
    </w:p>
    <w:p w:rsidR="00903802" w:rsidRPr="00903802" w:rsidRDefault="00903802" w:rsidP="00903802">
      <w:pPr>
        <w:pStyle w:val="afd"/>
        <w:numPr>
          <w:ilvl w:val="0"/>
          <w:numId w:val="25"/>
        </w:numPr>
        <w:tabs>
          <w:tab w:val="left" w:pos="567"/>
        </w:tabs>
        <w:snapToGrid w:val="0"/>
        <w:ind w:leftChars="0"/>
        <w:rPr>
          <w:rFonts w:ascii="Arial" w:eastAsia="맑은 고딕" w:hAnsi="Arial" w:cs="Arial"/>
          <w:bCs/>
          <w:lang w:eastAsia="ko-KR"/>
        </w:rPr>
      </w:pPr>
      <w:r w:rsidRPr="00903802">
        <w:rPr>
          <w:rFonts w:ascii="Arial" w:eastAsia="맑은 고딕" w:hAnsi="Arial" w:cs="Arial"/>
          <w:bCs/>
          <w:lang w:eastAsia="ko-KR"/>
        </w:rPr>
        <w:t>R1-1808877</w:t>
      </w:r>
      <w:r w:rsidRPr="00903802">
        <w:rPr>
          <w:rFonts w:ascii="Arial" w:eastAsia="맑은 고딕" w:hAnsi="Arial" w:cs="Arial"/>
          <w:bCs/>
          <w:lang w:eastAsia="ko-KR"/>
        </w:rPr>
        <w:tab/>
        <w:t>Discussion of synchronization mechanism for NR-V2X</w:t>
      </w:r>
      <w:r w:rsidRPr="00903802">
        <w:rPr>
          <w:rFonts w:ascii="Arial" w:eastAsia="맑은 고딕" w:hAnsi="Arial" w:cs="Arial"/>
          <w:bCs/>
          <w:lang w:eastAsia="ko-KR"/>
        </w:rPr>
        <w:tab/>
        <w:t>Guangdong OPPO Mobile Telecom</w:t>
      </w:r>
    </w:p>
    <w:p w:rsidR="00903802" w:rsidRPr="00903802" w:rsidRDefault="00903802" w:rsidP="00903802">
      <w:pPr>
        <w:pStyle w:val="afd"/>
        <w:numPr>
          <w:ilvl w:val="0"/>
          <w:numId w:val="25"/>
        </w:numPr>
        <w:tabs>
          <w:tab w:val="left" w:pos="567"/>
        </w:tabs>
        <w:snapToGrid w:val="0"/>
        <w:ind w:leftChars="0"/>
        <w:rPr>
          <w:rFonts w:ascii="Arial" w:eastAsia="맑은 고딕" w:hAnsi="Arial" w:cs="Arial"/>
          <w:bCs/>
          <w:lang w:eastAsia="ko-KR"/>
        </w:rPr>
      </w:pPr>
      <w:r w:rsidRPr="00903802">
        <w:rPr>
          <w:rFonts w:ascii="Arial" w:eastAsia="맑은 고딕" w:hAnsi="Arial" w:cs="Arial"/>
          <w:bCs/>
          <w:lang w:eastAsia="ko-KR"/>
        </w:rPr>
        <w:t>R1-1808878</w:t>
      </w:r>
      <w:r w:rsidRPr="00903802">
        <w:rPr>
          <w:rFonts w:ascii="Arial" w:eastAsia="맑은 고딕" w:hAnsi="Arial" w:cs="Arial"/>
          <w:bCs/>
          <w:lang w:eastAsia="ko-KR"/>
        </w:rPr>
        <w:tab/>
        <w:t xml:space="preserve">Enhancement of LTE </w:t>
      </w:r>
      <w:proofErr w:type="spellStart"/>
      <w:r w:rsidRPr="00903802">
        <w:rPr>
          <w:rFonts w:ascii="Arial" w:eastAsia="맑은 고딕" w:hAnsi="Arial" w:cs="Arial"/>
          <w:bCs/>
          <w:lang w:eastAsia="ko-KR"/>
        </w:rPr>
        <w:t>Uu</w:t>
      </w:r>
      <w:proofErr w:type="spellEnd"/>
      <w:r w:rsidRPr="00903802">
        <w:rPr>
          <w:rFonts w:ascii="Arial" w:eastAsia="맑은 고딕" w:hAnsi="Arial" w:cs="Arial"/>
          <w:bCs/>
          <w:lang w:eastAsia="ko-KR"/>
        </w:rPr>
        <w:t xml:space="preserve"> and NR </w:t>
      </w:r>
      <w:proofErr w:type="spellStart"/>
      <w:r w:rsidRPr="00903802">
        <w:rPr>
          <w:rFonts w:ascii="Arial" w:eastAsia="맑은 고딕" w:hAnsi="Arial" w:cs="Arial"/>
          <w:bCs/>
          <w:lang w:eastAsia="ko-KR"/>
        </w:rPr>
        <w:t>Uu</w:t>
      </w:r>
      <w:proofErr w:type="spellEnd"/>
      <w:r w:rsidRPr="00903802">
        <w:rPr>
          <w:rFonts w:ascii="Arial" w:eastAsia="맑은 고딕" w:hAnsi="Arial" w:cs="Arial"/>
          <w:bCs/>
          <w:lang w:eastAsia="ko-KR"/>
        </w:rPr>
        <w:t xml:space="preserve"> to control NR </w:t>
      </w:r>
      <w:proofErr w:type="spellStart"/>
      <w:r w:rsidRPr="00903802">
        <w:rPr>
          <w:rFonts w:ascii="Arial" w:eastAsia="맑은 고딕" w:hAnsi="Arial" w:cs="Arial"/>
          <w:bCs/>
          <w:lang w:eastAsia="ko-KR"/>
        </w:rPr>
        <w:t>sidelink</w:t>
      </w:r>
      <w:proofErr w:type="spellEnd"/>
      <w:r w:rsidRPr="00903802">
        <w:rPr>
          <w:rFonts w:ascii="Arial" w:eastAsia="맑은 고딕" w:hAnsi="Arial" w:cs="Arial"/>
          <w:bCs/>
          <w:lang w:eastAsia="ko-KR"/>
        </w:rPr>
        <w:tab/>
        <w:t>Guangdong OPPO Mobile Telecom</w:t>
      </w:r>
    </w:p>
    <w:p w:rsidR="00903802" w:rsidRPr="00903802" w:rsidRDefault="00903802" w:rsidP="00903802">
      <w:pPr>
        <w:pStyle w:val="afd"/>
        <w:numPr>
          <w:ilvl w:val="0"/>
          <w:numId w:val="25"/>
        </w:numPr>
        <w:tabs>
          <w:tab w:val="left" w:pos="567"/>
        </w:tabs>
        <w:snapToGrid w:val="0"/>
        <w:ind w:leftChars="0"/>
        <w:rPr>
          <w:rFonts w:ascii="Arial" w:eastAsia="맑은 고딕" w:hAnsi="Arial" w:cs="Arial"/>
          <w:bCs/>
          <w:lang w:eastAsia="ko-KR"/>
        </w:rPr>
      </w:pPr>
      <w:r w:rsidRPr="00903802">
        <w:rPr>
          <w:rFonts w:ascii="Arial" w:eastAsia="맑은 고딕" w:hAnsi="Arial" w:cs="Arial"/>
          <w:bCs/>
          <w:lang w:eastAsia="ko-KR"/>
        </w:rPr>
        <w:t>R1-1808905</w:t>
      </w:r>
      <w:r w:rsidRPr="00903802">
        <w:rPr>
          <w:rFonts w:ascii="Arial" w:eastAsia="맑은 고딕" w:hAnsi="Arial" w:cs="Arial"/>
          <w:bCs/>
          <w:lang w:eastAsia="ko-KR"/>
        </w:rPr>
        <w:tab/>
        <w:t>Discussion on V2X use cases and priority of work in RAN1</w:t>
      </w:r>
      <w:r w:rsidRPr="00903802">
        <w:rPr>
          <w:rFonts w:ascii="Arial" w:eastAsia="맑은 고딕" w:hAnsi="Arial" w:cs="Arial"/>
          <w:bCs/>
          <w:lang w:eastAsia="ko-KR"/>
        </w:rPr>
        <w:tab/>
        <w:t>Guangdong OPPO Mobile Telecom</w:t>
      </w:r>
    </w:p>
    <w:p w:rsidR="00903802" w:rsidRPr="00903802" w:rsidRDefault="00903802" w:rsidP="00903802">
      <w:pPr>
        <w:pStyle w:val="afd"/>
        <w:numPr>
          <w:ilvl w:val="0"/>
          <w:numId w:val="25"/>
        </w:numPr>
        <w:tabs>
          <w:tab w:val="left" w:pos="567"/>
        </w:tabs>
        <w:snapToGrid w:val="0"/>
        <w:ind w:leftChars="0"/>
        <w:rPr>
          <w:rFonts w:ascii="Arial" w:eastAsia="맑은 고딕" w:hAnsi="Arial" w:cs="Arial"/>
          <w:bCs/>
          <w:lang w:eastAsia="ko-KR"/>
        </w:rPr>
      </w:pPr>
      <w:r w:rsidRPr="00903802">
        <w:rPr>
          <w:rFonts w:ascii="Arial" w:eastAsia="맑은 고딕" w:hAnsi="Arial" w:cs="Arial"/>
          <w:bCs/>
          <w:lang w:eastAsia="ko-KR"/>
        </w:rPr>
        <w:t>R1-1808906</w:t>
      </w:r>
      <w:r w:rsidRPr="00903802">
        <w:rPr>
          <w:rFonts w:ascii="Arial" w:eastAsia="맑은 고딕" w:hAnsi="Arial" w:cs="Arial"/>
          <w:bCs/>
          <w:lang w:eastAsia="ko-KR"/>
        </w:rPr>
        <w:tab/>
        <w:t>Discussion on resource allocation in NR-V2X</w:t>
      </w:r>
      <w:r w:rsidRPr="00903802">
        <w:rPr>
          <w:rFonts w:ascii="Arial" w:eastAsia="맑은 고딕" w:hAnsi="Arial" w:cs="Arial"/>
          <w:bCs/>
          <w:lang w:eastAsia="ko-KR"/>
        </w:rPr>
        <w:tab/>
        <w:t>Guangdong OPPO Mobile Telecom</w:t>
      </w:r>
    </w:p>
    <w:p w:rsidR="00903802" w:rsidRPr="00903802" w:rsidRDefault="00903802" w:rsidP="00903802">
      <w:pPr>
        <w:pStyle w:val="afd"/>
        <w:numPr>
          <w:ilvl w:val="0"/>
          <w:numId w:val="25"/>
        </w:numPr>
        <w:tabs>
          <w:tab w:val="left" w:pos="567"/>
        </w:tabs>
        <w:snapToGrid w:val="0"/>
        <w:ind w:leftChars="0"/>
        <w:rPr>
          <w:rFonts w:ascii="Arial" w:eastAsia="맑은 고딕" w:hAnsi="Arial" w:cs="Arial"/>
          <w:bCs/>
          <w:lang w:eastAsia="ko-KR"/>
        </w:rPr>
      </w:pPr>
      <w:r w:rsidRPr="00903802">
        <w:rPr>
          <w:rFonts w:ascii="Arial" w:eastAsia="맑은 고딕" w:hAnsi="Arial" w:cs="Arial"/>
          <w:bCs/>
          <w:lang w:eastAsia="ko-KR"/>
        </w:rPr>
        <w:t>R1-1808907</w:t>
      </w:r>
      <w:r w:rsidRPr="00903802">
        <w:rPr>
          <w:rFonts w:ascii="Arial" w:eastAsia="맑은 고딕" w:hAnsi="Arial" w:cs="Arial"/>
          <w:bCs/>
          <w:lang w:eastAsia="ko-KR"/>
        </w:rPr>
        <w:tab/>
        <w:t xml:space="preserve">Enhancement of NR </w:t>
      </w:r>
      <w:proofErr w:type="spellStart"/>
      <w:r w:rsidRPr="00903802">
        <w:rPr>
          <w:rFonts w:ascii="Arial" w:eastAsia="맑은 고딕" w:hAnsi="Arial" w:cs="Arial"/>
          <w:bCs/>
          <w:lang w:eastAsia="ko-KR"/>
        </w:rPr>
        <w:t>Uu</w:t>
      </w:r>
      <w:proofErr w:type="spellEnd"/>
      <w:r w:rsidRPr="00903802">
        <w:rPr>
          <w:rFonts w:ascii="Arial" w:eastAsia="맑은 고딕" w:hAnsi="Arial" w:cs="Arial"/>
          <w:bCs/>
          <w:lang w:eastAsia="ko-KR"/>
        </w:rPr>
        <w:t xml:space="preserve"> to control LTE </w:t>
      </w:r>
      <w:proofErr w:type="spellStart"/>
      <w:r w:rsidRPr="00903802">
        <w:rPr>
          <w:rFonts w:ascii="Arial" w:eastAsia="맑은 고딕" w:hAnsi="Arial" w:cs="Arial"/>
          <w:bCs/>
          <w:lang w:eastAsia="ko-KR"/>
        </w:rPr>
        <w:t>sidelink</w:t>
      </w:r>
      <w:proofErr w:type="spellEnd"/>
      <w:r w:rsidRPr="00903802">
        <w:rPr>
          <w:rFonts w:ascii="Arial" w:eastAsia="맑은 고딕" w:hAnsi="Arial" w:cs="Arial"/>
          <w:bCs/>
          <w:lang w:eastAsia="ko-KR"/>
        </w:rPr>
        <w:tab/>
        <w:t>Guangdong OPPO Mobile Telecom</w:t>
      </w:r>
    </w:p>
    <w:p w:rsidR="00903802" w:rsidRPr="00903802" w:rsidRDefault="00903802" w:rsidP="00903802">
      <w:pPr>
        <w:pStyle w:val="afd"/>
        <w:numPr>
          <w:ilvl w:val="0"/>
          <w:numId w:val="25"/>
        </w:numPr>
        <w:tabs>
          <w:tab w:val="left" w:pos="567"/>
        </w:tabs>
        <w:snapToGrid w:val="0"/>
        <w:ind w:leftChars="0"/>
        <w:rPr>
          <w:rFonts w:ascii="Arial" w:eastAsia="맑은 고딕" w:hAnsi="Arial" w:cs="Arial"/>
          <w:bCs/>
          <w:lang w:eastAsia="ko-KR"/>
        </w:rPr>
      </w:pPr>
      <w:r w:rsidRPr="00903802">
        <w:rPr>
          <w:rFonts w:ascii="Arial" w:eastAsia="맑은 고딕" w:hAnsi="Arial" w:cs="Arial"/>
          <w:bCs/>
          <w:lang w:eastAsia="ko-KR"/>
        </w:rPr>
        <w:t>R1-1808937</w:t>
      </w:r>
      <w:r w:rsidRPr="00903802">
        <w:rPr>
          <w:rFonts w:ascii="Arial" w:eastAsia="맑은 고딕" w:hAnsi="Arial" w:cs="Arial"/>
          <w:bCs/>
          <w:lang w:eastAsia="ko-KR"/>
        </w:rPr>
        <w:tab/>
      </w:r>
      <w:proofErr w:type="spellStart"/>
      <w:r w:rsidRPr="00903802">
        <w:rPr>
          <w:rFonts w:ascii="Arial" w:eastAsia="맑은 고딕" w:hAnsi="Arial" w:cs="Arial"/>
          <w:bCs/>
          <w:lang w:eastAsia="ko-KR"/>
        </w:rPr>
        <w:t>Sidelink</w:t>
      </w:r>
      <w:proofErr w:type="spellEnd"/>
      <w:r w:rsidRPr="00903802">
        <w:rPr>
          <w:rFonts w:ascii="Arial" w:eastAsia="맑은 고딕" w:hAnsi="Arial" w:cs="Arial"/>
          <w:bCs/>
          <w:lang w:eastAsia="ko-KR"/>
        </w:rPr>
        <w:t xml:space="preserve"> control channel design of NR V2X</w:t>
      </w:r>
      <w:r w:rsidRPr="00903802">
        <w:rPr>
          <w:rFonts w:ascii="Arial" w:eastAsia="맑은 고딕" w:hAnsi="Arial" w:cs="Arial"/>
          <w:bCs/>
          <w:lang w:eastAsia="ko-KR"/>
        </w:rPr>
        <w:tab/>
        <w:t>Huawei, HiSilicon</w:t>
      </w:r>
    </w:p>
    <w:p w:rsidR="00903802" w:rsidRPr="00903802" w:rsidRDefault="00903802" w:rsidP="00903802">
      <w:pPr>
        <w:pStyle w:val="afd"/>
        <w:numPr>
          <w:ilvl w:val="0"/>
          <w:numId w:val="25"/>
        </w:numPr>
        <w:tabs>
          <w:tab w:val="left" w:pos="567"/>
        </w:tabs>
        <w:snapToGrid w:val="0"/>
        <w:ind w:leftChars="0"/>
        <w:rPr>
          <w:rFonts w:ascii="Arial" w:eastAsia="맑은 고딕" w:hAnsi="Arial" w:cs="Arial"/>
          <w:bCs/>
          <w:lang w:eastAsia="ko-KR"/>
        </w:rPr>
      </w:pPr>
      <w:r w:rsidRPr="00903802">
        <w:rPr>
          <w:rFonts w:ascii="Arial" w:eastAsia="맑은 고딕" w:hAnsi="Arial" w:cs="Arial"/>
          <w:bCs/>
          <w:lang w:eastAsia="ko-KR"/>
        </w:rPr>
        <w:t>R1-1808938</w:t>
      </w:r>
      <w:r w:rsidRPr="00903802">
        <w:rPr>
          <w:rFonts w:ascii="Arial" w:eastAsia="맑은 고딕" w:hAnsi="Arial" w:cs="Arial"/>
          <w:bCs/>
          <w:lang w:eastAsia="ko-KR"/>
        </w:rPr>
        <w:tab/>
      </w:r>
      <w:proofErr w:type="spellStart"/>
      <w:r w:rsidRPr="00903802">
        <w:rPr>
          <w:rFonts w:ascii="Arial" w:eastAsia="맑은 고딕" w:hAnsi="Arial" w:cs="Arial"/>
          <w:bCs/>
          <w:lang w:eastAsia="ko-KR"/>
        </w:rPr>
        <w:t>Sidelink</w:t>
      </w:r>
      <w:proofErr w:type="spellEnd"/>
      <w:r w:rsidRPr="00903802">
        <w:rPr>
          <w:rFonts w:ascii="Arial" w:eastAsia="맑은 고딕" w:hAnsi="Arial" w:cs="Arial"/>
          <w:bCs/>
          <w:lang w:eastAsia="ko-KR"/>
        </w:rPr>
        <w:t xml:space="preserve"> data channel design of NR V2X</w:t>
      </w:r>
      <w:r w:rsidRPr="00903802">
        <w:rPr>
          <w:rFonts w:ascii="Arial" w:eastAsia="맑은 고딕" w:hAnsi="Arial" w:cs="Arial"/>
          <w:bCs/>
          <w:lang w:eastAsia="ko-KR"/>
        </w:rPr>
        <w:tab/>
        <w:t>Huawei, HiSilicon</w:t>
      </w:r>
    </w:p>
    <w:p w:rsidR="00903802" w:rsidRPr="00903802" w:rsidRDefault="00903802" w:rsidP="00903802">
      <w:pPr>
        <w:pStyle w:val="afd"/>
        <w:numPr>
          <w:ilvl w:val="0"/>
          <w:numId w:val="25"/>
        </w:numPr>
        <w:tabs>
          <w:tab w:val="left" w:pos="567"/>
        </w:tabs>
        <w:snapToGrid w:val="0"/>
        <w:ind w:leftChars="0"/>
        <w:rPr>
          <w:rFonts w:ascii="Arial" w:eastAsia="맑은 고딕" w:hAnsi="Arial" w:cs="Arial"/>
          <w:bCs/>
          <w:lang w:eastAsia="ko-KR"/>
        </w:rPr>
      </w:pPr>
      <w:r w:rsidRPr="00903802">
        <w:rPr>
          <w:rFonts w:ascii="Arial" w:eastAsia="맑은 고딕" w:hAnsi="Arial" w:cs="Arial"/>
          <w:bCs/>
          <w:lang w:eastAsia="ko-KR"/>
        </w:rPr>
        <w:t>R1-1808939</w:t>
      </w:r>
      <w:r w:rsidRPr="00903802">
        <w:rPr>
          <w:rFonts w:ascii="Arial" w:eastAsia="맑은 고딕" w:hAnsi="Arial" w:cs="Arial"/>
          <w:bCs/>
          <w:lang w:eastAsia="ko-KR"/>
        </w:rPr>
        <w:tab/>
        <w:t xml:space="preserve">UE autonomous </w:t>
      </w:r>
      <w:proofErr w:type="spellStart"/>
      <w:r w:rsidRPr="00903802">
        <w:rPr>
          <w:rFonts w:ascii="Arial" w:eastAsia="맑은 고딕" w:hAnsi="Arial" w:cs="Arial"/>
          <w:bCs/>
          <w:lang w:eastAsia="ko-KR"/>
        </w:rPr>
        <w:t>sidelink</w:t>
      </w:r>
      <w:proofErr w:type="spellEnd"/>
      <w:r w:rsidRPr="00903802">
        <w:rPr>
          <w:rFonts w:ascii="Arial" w:eastAsia="맑은 고딕" w:hAnsi="Arial" w:cs="Arial"/>
          <w:bCs/>
          <w:lang w:eastAsia="ko-KR"/>
        </w:rPr>
        <w:t xml:space="preserve"> allocation for NR V2X</w:t>
      </w:r>
      <w:r w:rsidRPr="00903802">
        <w:rPr>
          <w:rFonts w:ascii="Arial" w:eastAsia="맑은 고딕" w:hAnsi="Arial" w:cs="Arial"/>
          <w:bCs/>
          <w:lang w:eastAsia="ko-KR"/>
        </w:rPr>
        <w:tab/>
        <w:t>Huawei, HiSilicon</w:t>
      </w:r>
    </w:p>
    <w:p w:rsidR="00903802" w:rsidRPr="00903802" w:rsidRDefault="00903802" w:rsidP="00903802">
      <w:pPr>
        <w:pStyle w:val="afd"/>
        <w:numPr>
          <w:ilvl w:val="0"/>
          <w:numId w:val="25"/>
        </w:numPr>
        <w:tabs>
          <w:tab w:val="left" w:pos="567"/>
        </w:tabs>
        <w:snapToGrid w:val="0"/>
        <w:ind w:leftChars="0"/>
        <w:rPr>
          <w:rFonts w:ascii="Arial" w:eastAsia="맑은 고딕" w:hAnsi="Arial" w:cs="Arial"/>
          <w:bCs/>
          <w:lang w:eastAsia="ko-KR"/>
        </w:rPr>
      </w:pPr>
      <w:r w:rsidRPr="00903802">
        <w:rPr>
          <w:rFonts w:ascii="Arial" w:eastAsia="맑은 고딕" w:hAnsi="Arial" w:cs="Arial"/>
          <w:bCs/>
          <w:lang w:eastAsia="ko-KR"/>
        </w:rPr>
        <w:t>R1-1808940</w:t>
      </w:r>
      <w:r w:rsidRPr="00903802">
        <w:rPr>
          <w:rFonts w:ascii="Arial" w:eastAsia="맑은 고딕" w:hAnsi="Arial" w:cs="Arial"/>
          <w:bCs/>
          <w:lang w:eastAsia="ko-KR"/>
        </w:rPr>
        <w:tab/>
        <w:t xml:space="preserve">Preliminary system level evaluations on </w:t>
      </w:r>
      <w:proofErr w:type="spellStart"/>
      <w:r w:rsidRPr="00903802">
        <w:rPr>
          <w:rFonts w:ascii="Arial" w:eastAsia="맑은 고딕" w:hAnsi="Arial" w:cs="Arial"/>
          <w:bCs/>
          <w:lang w:eastAsia="ko-KR"/>
        </w:rPr>
        <w:t>sidelink</w:t>
      </w:r>
      <w:proofErr w:type="spellEnd"/>
      <w:r w:rsidRPr="00903802">
        <w:rPr>
          <w:rFonts w:ascii="Arial" w:eastAsia="맑은 고딕" w:hAnsi="Arial" w:cs="Arial"/>
          <w:bCs/>
          <w:lang w:eastAsia="ko-KR"/>
        </w:rPr>
        <w:t xml:space="preserve"> for NR V2X</w:t>
      </w:r>
      <w:r w:rsidRPr="00903802">
        <w:rPr>
          <w:rFonts w:ascii="Arial" w:eastAsia="맑은 고딕" w:hAnsi="Arial" w:cs="Arial"/>
          <w:bCs/>
          <w:lang w:eastAsia="ko-KR"/>
        </w:rPr>
        <w:tab/>
        <w:t>Huawei, HiSilicon</w:t>
      </w:r>
    </w:p>
    <w:p w:rsidR="00903802" w:rsidRPr="00903802" w:rsidRDefault="00903802" w:rsidP="00903802">
      <w:pPr>
        <w:pStyle w:val="afd"/>
        <w:numPr>
          <w:ilvl w:val="0"/>
          <w:numId w:val="25"/>
        </w:numPr>
        <w:tabs>
          <w:tab w:val="left" w:pos="567"/>
        </w:tabs>
        <w:snapToGrid w:val="0"/>
        <w:ind w:leftChars="0"/>
        <w:rPr>
          <w:rFonts w:ascii="Arial" w:eastAsia="맑은 고딕" w:hAnsi="Arial" w:cs="Arial"/>
          <w:bCs/>
          <w:lang w:eastAsia="ko-KR"/>
        </w:rPr>
      </w:pPr>
      <w:r w:rsidRPr="00903802">
        <w:rPr>
          <w:rFonts w:ascii="Arial" w:eastAsia="맑은 고딕" w:hAnsi="Arial" w:cs="Arial"/>
          <w:bCs/>
          <w:lang w:eastAsia="ko-KR"/>
        </w:rPr>
        <w:t>R1-1808941</w:t>
      </w:r>
      <w:r w:rsidRPr="00903802">
        <w:rPr>
          <w:rFonts w:ascii="Arial" w:eastAsia="맑은 고딕" w:hAnsi="Arial" w:cs="Arial"/>
          <w:bCs/>
          <w:lang w:eastAsia="ko-KR"/>
        </w:rPr>
        <w:tab/>
        <w:t>Discussion on co-existence for NR V2X and LTE V2X</w:t>
      </w:r>
      <w:r w:rsidRPr="00903802">
        <w:rPr>
          <w:rFonts w:ascii="Arial" w:eastAsia="맑은 고딕" w:hAnsi="Arial" w:cs="Arial"/>
          <w:bCs/>
          <w:lang w:eastAsia="ko-KR"/>
        </w:rPr>
        <w:tab/>
        <w:t>Huawei, HiSilicon</w:t>
      </w:r>
    </w:p>
    <w:p w:rsidR="00903802" w:rsidRPr="00903802" w:rsidRDefault="00903802" w:rsidP="00903802">
      <w:pPr>
        <w:pStyle w:val="afd"/>
        <w:numPr>
          <w:ilvl w:val="0"/>
          <w:numId w:val="25"/>
        </w:numPr>
        <w:tabs>
          <w:tab w:val="left" w:pos="567"/>
        </w:tabs>
        <w:snapToGrid w:val="0"/>
        <w:ind w:leftChars="0"/>
        <w:rPr>
          <w:rFonts w:ascii="Arial" w:eastAsia="맑은 고딕" w:hAnsi="Arial" w:cs="Arial"/>
          <w:bCs/>
          <w:lang w:eastAsia="ko-KR"/>
        </w:rPr>
      </w:pPr>
      <w:r w:rsidRPr="00903802">
        <w:rPr>
          <w:rFonts w:ascii="Arial" w:eastAsia="맑은 고딕" w:hAnsi="Arial" w:cs="Arial"/>
          <w:bCs/>
          <w:lang w:eastAsia="ko-KR"/>
        </w:rPr>
        <w:t>R1-1808942</w:t>
      </w:r>
      <w:r w:rsidRPr="00903802">
        <w:rPr>
          <w:rFonts w:ascii="Arial" w:eastAsia="맑은 고딕" w:hAnsi="Arial" w:cs="Arial"/>
          <w:bCs/>
          <w:lang w:eastAsia="ko-KR"/>
        </w:rPr>
        <w:tab/>
        <w:t>TR for Study on NR V2X</w:t>
      </w:r>
      <w:r w:rsidRPr="00903802">
        <w:rPr>
          <w:rFonts w:ascii="Arial" w:eastAsia="맑은 고딕" w:hAnsi="Arial" w:cs="Arial"/>
          <w:bCs/>
          <w:lang w:eastAsia="ko-KR"/>
        </w:rPr>
        <w:tab/>
        <w:t>Huawei, HiSilicon</w:t>
      </w:r>
    </w:p>
    <w:p w:rsidR="00903802" w:rsidRPr="00903802" w:rsidRDefault="00903802" w:rsidP="00903802">
      <w:pPr>
        <w:pStyle w:val="afd"/>
        <w:numPr>
          <w:ilvl w:val="0"/>
          <w:numId w:val="25"/>
        </w:numPr>
        <w:tabs>
          <w:tab w:val="left" w:pos="567"/>
        </w:tabs>
        <w:snapToGrid w:val="0"/>
        <w:ind w:leftChars="0"/>
        <w:rPr>
          <w:rFonts w:ascii="Arial" w:eastAsia="맑은 고딕" w:hAnsi="Arial" w:cs="Arial"/>
          <w:bCs/>
          <w:lang w:eastAsia="ko-KR"/>
        </w:rPr>
      </w:pPr>
      <w:r w:rsidRPr="00903802">
        <w:rPr>
          <w:rFonts w:ascii="Arial" w:eastAsia="맑은 고딕" w:hAnsi="Arial" w:cs="Arial"/>
          <w:bCs/>
          <w:lang w:eastAsia="ko-KR"/>
        </w:rPr>
        <w:t>R1-1808946</w:t>
      </w:r>
      <w:r w:rsidRPr="00903802">
        <w:rPr>
          <w:rFonts w:ascii="Arial" w:eastAsia="맑은 고딕" w:hAnsi="Arial" w:cs="Arial"/>
          <w:bCs/>
          <w:lang w:eastAsia="ko-KR"/>
        </w:rPr>
        <w:tab/>
        <w:t xml:space="preserve">Preliminary link level evaluations on </w:t>
      </w:r>
      <w:proofErr w:type="spellStart"/>
      <w:r w:rsidRPr="00903802">
        <w:rPr>
          <w:rFonts w:ascii="Arial" w:eastAsia="맑은 고딕" w:hAnsi="Arial" w:cs="Arial"/>
          <w:bCs/>
          <w:lang w:eastAsia="ko-KR"/>
        </w:rPr>
        <w:t>sidelink</w:t>
      </w:r>
      <w:proofErr w:type="spellEnd"/>
      <w:r w:rsidRPr="00903802">
        <w:rPr>
          <w:rFonts w:ascii="Arial" w:eastAsia="맑은 고딕" w:hAnsi="Arial" w:cs="Arial"/>
          <w:bCs/>
          <w:lang w:eastAsia="ko-KR"/>
        </w:rPr>
        <w:t xml:space="preserve"> for NR V2X</w:t>
      </w:r>
      <w:r w:rsidRPr="00903802">
        <w:rPr>
          <w:rFonts w:ascii="Arial" w:eastAsia="맑은 고딕" w:hAnsi="Arial" w:cs="Arial"/>
          <w:bCs/>
          <w:lang w:eastAsia="ko-KR"/>
        </w:rPr>
        <w:tab/>
        <w:t>Huawei, HiSilicon</w:t>
      </w:r>
    </w:p>
    <w:p w:rsidR="00903802" w:rsidRPr="00903802" w:rsidRDefault="00903802" w:rsidP="00903802">
      <w:pPr>
        <w:pStyle w:val="afd"/>
        <w:numPr>
          <w:ilvl w:val="0"/>
          <w:numId w:val="25"/>
        </w:numPr>
        <w:tabs>
          <w:tab w:val="left" w:pos="567"/>
        </w:tabs>
        <w:snapToGrid w:val="0"/>
        <w:ind w:leftChars="0"/>
        <w:rPr>
          <w:rFonts w:ascii="Arial" w:eastAsia="맑은 고딕" w:hAnsi="Arial" w:cs="Arial"/>
          <w:bCs/>
          <w:lang w:eastAsia="ko-KR"/>
        </w:rPr>
      </w:pPr>
      <w:r w:rsidRPr="00903802">
        <w:rPr>
          <w:rFonts w:ascii="Arial" w:eastAsia="맑은 고딕" w:hAnsi="Arial" w:cs="Arial"/>
          <w:bCs/>
          <w:lang w:eastAsia="ko-KR"/>
        </w:rPr>
        <w:t>R1-1809039</w:t>
      </w:r>
      <w:r w:rsidRPr="00903802">
        <w:rPr>
          <w:rFonts w:ascii="Arial" w:eastAsia="맑은 고딕" w:hAnsi="Arial" w:cs="Arial"/>
          <w:bCs/>
          <w:lang w:eastAsia="ko-KR"/>
        </w:rPr>
        <w:tab/>
        <w:t xml:space="preserve">Discussion on beam management for NR-V2X </w:t>
      </w:r>
      <w:proofErr w:type="spellStart"/>
      <w:r w:rsidRPr="00903802">
        <w:rPr>
          <w:rFonts w:ascii="Arial" w:eastAsia="맑은 고딕" w:hAnsi="Arial" w:cs="Arial"/>
          <w:bCs/>
          <w:lang w:eastAsia="ko-KR"/>
        </w:rPr>
        <w:t>sidelink</w:t>
      </w:r>
      <w:proofErr w:type="spellEnd"/>
      <w:r w:rsidRPr="00903802">
        <w:rPr>
          <w:rFonts w:ascii="Arial" w:eastAsia="맑은 고딕" w:hAnsi="Arial" w:cs="Arial"/>
          <w:bCs/>
          <w:lang w:eastAsia="ko-KR"/>
        </w:rPr>
        <w:t xml:space="preserve"> in millimeter-wave bands</w:t>
      </w:r>
      <w:r w:rsidRPr="00903802">
        <w:rPr>
          <w:rFonts w:ascii="Arial" w:eastAsia="맑은 고딕" w:hAnsi="Arial" w:cs="Arial"/>
          <w:bCs/>
          <w:lang w:eastAsia="ko-KR"/>
        </w:rPr>
        <w:tab/>
        <w:t xml:space="preserve">TOYOTA </w:t>
      </w:r>
      <w:proofErr w:type="spellStart"/>
      <w:r w:rsidRPr="00903802">
        <w:rPr>
          <w:rFonts w:ascii="Arial" w:eastAsia="맑은 고딕" w:hAnsi="Arial" w:cs="Arial"/>
          <w:bCs/>
          <w:lang w:eastAsia="ko-KR"/>
        </w:rPr>
        <w:t>InfoTechnology</w:t>
      </w:r>
      <w:proofErr w:type="spellEnd"/>
      <w:r w:rsidRPr="00903802">
        <w:rPr>
          <w:rFonts w:ascii="Arial" w:eastAsia="맑은 고딕" w:hAnsi="Arial" w:cs="Arial"/>
          <w:bCs/>
          <w:lang w:eastAsia="ko-KR"/>
        </w:rPr>
        <w:t xml:space="preserve"> Center</w:t>
      </w:r>
    </w:p>
    <w:p w:rsidR="00903802" w:rsidRPr="00903802" w:rsidRDefault="00903802" w:rsidP="00903802">
      <w:pPr>
        <w:pStyle w:val="afd"/>
        <w:numPr>
          <w:ilvl w:val="0"/>
          <w:numId w:val="25"/>
        </w:numPr>
        <w:tabs>
          <w:tab w:val="left" w:pos="567"/>
        </w:tabs>
        <w:snapToGrid w:val="0"/>
        <w:ind w:leftChars="0"/>
        <w:rPr>
          <w:rFonts w:ascii="Arial" w:eastAsia="맑은 고딕" w:hAnsi="Arial" w:cs="Arial"/>
          <w:bCs/>
          <w:lang w:eastAsia="ko-KR"/>
        </w:rPr>
      </w:pPr>
      <w:r w:rsidRPr="00903802">
        <w:rPr>
          <w:rFonts w:ascii="Arial" w:eastAsia="맑은 고딕" w:hAnsi="Arial" w:cs="Arial"/>
          <w:bCs/>
          <w:lang w:eastAsia="ko-KR"/>
        </w:rPr>
        <w:t>R1-1809043</w:t>
      </w:r>
      <w:r w:rsidRPr="00903802">
        <w:rPr>
          <w:rFonts w:ascii="Arial" w:eastAsia="맑은 고딕" w:hAnsi="Arial" w:cs="Arial"/>
          <w:bCs/>
          <w:lang w:eastAsia="ko-KR"/>
        </w:rPr>
        <w:tab/>
        <w:t xml:space="preserve">Overview of NR </w:t>
      </w:r>
      <w:proofErr w:type="spellStart"/>
      <w:r w:rsidRPr="00903802">
        <w:rPr>
          <w:rFonts w:ascii="Arial" w:eastAsia="맑은 고딕" w:hAnsi="Arial" w:cs="Arial"/>
          <w:bCs/>
          <w:lang w:eastAsia="ko-KR"/>
        </w:rPr>
        <w:t>Sidelink</w:t>
      </w:r>
      <w:proofErr w:type="spellEnd"/>
      <w:r w:rsidRPr="00903802">
        <w:rPr>
          <w:rFonts w:ascii="Arial" w:eastAsia="맑은 고딕" w:hAnsi="Arial" w:cs="Arial"/>
          <w:bCs/>
          <w:lang w:eastAsia="ko-KR"/>
        </w:rPr>
        <w:t xml:space="preserve"> Design</w:t>
      </w:r>
      <w:r w:rsidRPr="00903802">
        <w:rPr>
          <w:rFonts w:ascii="Arial" w:eastAsia="맑은 고딕" w:hAnsi="Arial" w:cs="Arial"/>
          <w:bCs/>
          <w:lang w:eastAsia="ko-KR"/>
        </w:rPr>
        <w:tab/>
        <w:t>Nokia, Nokia Shanghai Bell</w:t>
      </w:r>
    </w:p>
    <w:p w:rsidR="00903802" w:rsidRPr="00903802" w:rsidRDefault="00903802" w:rsidP="00903802">
      <w:pPr>
        <w:pStyle w:val="afd"/>
        <w:numPr>
          <w:ilvl w:val="0"/>
          <w:numId w:val="25"/>
        </w:numPr>
        <w:tabs>
          <w:tab w:val="left" w:pos="567"/>
        </w:tabs>
        <w:snapToGrid w:val="0"/>
        <w:ind w:leftChars="0"/>
        <w:rPr>
          <w:rFonts w:ascii="Arial" w:eastAsia="맑은 고딕" w:hAnsi="Arial" w:cs="Arial"/>
          <w:bCs/>
          <w:lang w:eastAsia="ko-KR"/>
        </w:rPr>
      </w:pPr>
      <w:r w:rsidRPr="00903802">
        <w:rPr>
          <w:rFonts w:ascii="Arial" w:eastAsia="맑은 고딕" w:hAnsi="Arial" w:cs="Arial"/>
          <w:bCs/>
          <w:lang w:eastAsia="ko-KR"/>
        </w:rPr>
        <w:t>R1-1809044</w:t>
      </w:r>
      <w:r w:rsidRPr="00903802">
        <w:rPr>
          <w:rFonts w:ascii="Arial" w:eastAsia="맑은 고딕" w:hAnsi="Arial" w:cs="Arial"/>
          <w:bCs/>
          <w:lang w:eastAsia="ko-KR"/>
        </w:rPr>
        <w:tab/>
        <w:t xml:space="preserve">Initial View on Support of unicast, </w:t>
      </w:r>
      <w:proofErr w:type="spellStart"/>
      <w:r w:rsidRPr="00903802">
        <w:rPr>
          <w:rFonts w:ascii="Arial" w:eastAsia="맑은 고딕" w:hAnsi="Arial" w:cs="Arial"/>
          <w:bCs/>
          <w:lang w:eastAsia="ko-KR"/>
        </w:rPr>
        <w:t>groupcast</w:t>
      </w:r>
      <w:proofErr w:type="spellEnd"/>
      <w:r w:rsidRPr="00903802">
        <w:rPr>
          <w:rFonts w:ascii="Arial" w:eastAsia="맑은 고딕" w:hAnsi="Arial" w:cs="Arial"/>
          <w:bCs/>
          <w:lang w:eastAsia="ko-KR"/>
        </w:rPr>
        <w:t xml:space="preserve"> and broadcast for NR </w:t>
      </w:r>
      <w:proofErr w:type="spellStart"/>
      <w:r w:rsidRPr="00903802">
        <w:rPr>
          <w:rFonts w:ascii="Arial" w:eastAsia="맑은 고딕" w:hAnsi="Arial" w:cs="Arial"/>
          <w:bCs/>
          <w:lang w:eastAsia="ko-KR"/>
        </w:rPr>
        <w:t>Sidelink</w:t>
      </w:r>
      <w:proofErr w:type="spellEnd"/>
      <w:r w:rsidRPr="00903802">
        <w:rPr>
          <w:rFonts w:ascii="Arial" w:eastAsia="맑은 고딕" w:hAnsi="Arial" w:cs="Arial"/>
          <w:bCs/>
          <w:lang w:eastAsia="ko-KR"/>
        </w:rPr>
        <w:tab/>
        <w:t>Nokia, Nokia Shanghai Bell</w:t>
      </w:r>
    </w:p>
    <w:p w:rsidR="00903802" w:rsidRPr="00903802" w:rsidRDefault="00903802" w:rsidP="00903802">
      <w:pPr>
        <w:pStyle w:val="afd"/>
        <w:numPr>
          <w:ilvl w:val="0"/>
          <w:numId w:val="25"/>
        </w:numPr>
        <w:tabs>
          <w:tab w:val="left" w:pos="567"/>
        </w:tabs>
        <w:snapToGrid w:val="0"/>
        <w:ind w:leftChars="0"/>
        <w:rPr>
          <w:rFonts w:ascii="Arial" w:eastAsia="맑은 고딕" w:hAnsi="Arial" w:cs="Arial"/>
          <w:bCs/>
          <w:lang w:eastAsia="ko-KR"/>
        </w:rPr>
      </w:pPr>
      <w:r w:rsidRPr="00903802">
        <w:rPr>
          <w:rFonts w:ascii="Arial" w:eastAsia="맑은 고딕" w:hAnsi="Arial" w:cs="Arial"/>
          <w:bCs/>
          <w:lang w:eastAsia="ko-KR"/>
        </w:rPr>
        <w:t>R1-1809045</w:t>
      </w:r>
      <w:r w:rsidRPr="00903802">
        <w:rPr>
          <w:rFonts w:ascii="Arial" w:eastAsia="맑은 고딕" w:hAnsi="Arial" w:cs="Arial"/>
          <w:bCs/>
          <w:lang w:eastAsia="ko-KR"/>
        </w:rPr>
        <w:tab/>
        <w:t xml:space="preserve">Initial View on NR V2X </w:t>
      </w:r>
      <w:proofErr w:type="spellStart"/>
      <w:r w:rsidRPr="00903802">
        <w:rPr>
          <w:rFonts w:ascii="Arial" w:eastAsia="맑은 고딕" w:hAnsi="Arial" w:cs="Arial"/>
          <w:bCs/>
          <w:lang w:eastAsia="ko-KR"/>
        </w:rPr>
        <w:t>Sidelink</w:t>
      </w:r>
      <w:proofErr w:type="spellEnd"/>
      <w:r w:rsidRPr="00903802">
        <w:rPr>
          <w:rFonts w:ascii="Arial" w:eastAsia="맑은 고딕" w:hAnsi="Arial" w:cs="Arial"/>
          <w:bCs/>
          <w:lang w:eastAsia="ko-KR"/>
        </w:rPr>
        <w:t xml:space="preserve"> Physical Layer Structures and Procedures</w:t>
      </w:r>
      <w:r w:rsidRPr="00903802">
        <w:rPr>
          <w:rFonts w:ascii="Arial" w:eastAsia="맑은 고딕" w:hAnsi="Arial" w:cs="Arial"/>
          <w:bCs/>
          <w:lang w:eastAsia="ko-KR"/>
        </w:rPr>
        <w:tab/>
        <w:t>Nokia, Nokia Shanghai Bell</w:t>
      </w:r>
    </w:p>
    <w:p w:rsidR="00903802" w:rsidRPr="00903802" w:rsidRDefault="00903802" w:rsidP="00903802">
      <w:pPr>
        <w:pStyle w:val="afd"/>
        <w:numPr>
          <w:ilvl w:val="0"/>
          <w:numId w:val="25"/>
        </w:numPr>
        <w:tabs>
          <w:tab w:val="left" w:pos="567"/>
        </w:tabs>
        <w:snapToGrid w:val="0"/>
        <w:ind w:leftChars="0"/>
        <w:rPr>
          <w:rFonts w:ascii="Arial" w:eastAsia="맑은 고딕" w:hAnsi="Arial" w:cs="Arial"/>
          <w:bCs/>
          <w:lang w:eastAsia="ko-KR"/>
        </w:rPr>
      </w:pPr>
      <w:r w:rsidRPr="00903802">
        <w:rPr>
          <w:rFonts w:ascii="Arial" w:eastAsia="맑은 고딕" w:hAnsi="Arial" w:cs="Arial"/>
          <w:bCs/>
          <w:lang w:eastAsia="ko-KR"/>
        </w:rPr>
        <w:t>R1-1809046</w:t>
      </w:r>
      <w:r w:rsidRPr="00903802">
        <w:rPr>
          <w:rFonts w:ascii="Arial" w:eastAsia="맑은 고딕" w:hAnsi="Arial" w:cs="Arial"/>
          <w:bCs/>
          <w:lang w:eastAsia="ko-KR"/>
        </w:rPr>
        <w:tab/>
        <w:t xml:space="preserve">Initial View on NR V2X </w:t>
      </w:r>
      <w:proofErr w:type="spellStart"/>
      <w:r w:rsidRPr="00903802">
        <w:rPr>
          <w:rFonts w:ascii="Arial" w:eastAsia="맑은 고딕" w:hAnsi="Arial" w:cs="Arial"/>
          <w:bCs/>
          <w:lang w:eastAsia="ko-KR"/>
        </w:rPr>
        <w:t>Sidelink</w:t>
      </w:r>
      <w:proofErr w:type="spellEnd"/>
      <w:r w:rsidRPr="00903802">
        <w:rPr>
          <w:rFonts w:ascii="Arial" w:eastAsia="맑은 고딕" w:hAnsi="Arial" w:cs="Arial"/>
          <w:bCs/>
          <w:lang w:eastAsia="ko-KR"/>
        </w:rPr>
        <w:t xml:space="preserve"> Synchronization</w:t>
      </w:r>
      <w:r w:rsidRPr="00903802">
        <w:rPr>
          <w:rFonts w:ascii="Arial" w:eastAsia="맑은 고딕" w:hAnsi="Arial" w:cs="Arial"/>
          <w:bCs/>
          <w:lang w:eastAsia="ko-KR"/>
        </w:rPr>
        <w:tab/>
        <w:t>Nokia, Nokia Shanghai Bell</w:t>
      </w:r>
    </w:p>
    <w:p w:rsidR="00903802" w:rsidRPr="00903802" w:rsidRDefault="00903802" w:rsidP="00903802">
      <w:pPr>
        <w:pStyle w:val="afd"/>
        <w:numPr>
          <w:ilvl w:val="0"/>
          <w:numId w:val="25"/>
        </w:numPr>
        <w:tabs>
          <w:tab w:val="left" w:pos="567"/>
        </w:tabs>
        <w:snapToGrid w:val="0"/>
        <w:ind w:leftChars="0"/>
        <w:rPr>
          <w:rFonts w:ascii="Arial" w:eastAsia="맑은 고딕" w:hAnsi="Arial" w:cs="Arial"/>
          <w:bCs/>
          <w:lang w:eastAsia="ko-KR"/>
        </w:rPr>
      </w:pPr>
      <w:r w:rsidRPr="00903802">
        <w:rPr>
          <w:rFonts w:ascii="Arial" w:eastAsia="맑은 고딕" w:hAnsi="Arial" w:cs="Arial"/>
          <w:bCs/>
          <w:lang w:eastAsia="ko-KR"/>
        </w:rPr>
        <w:t>R1-1809047</w:t>
      </w:r>
      <w:r w:rsidRPr="00903802">
        <w:rPr>
          <w:rFonts w:ascii="Arial" w:eastAsia="맑은 고딕" w:hAnsi="Arial" w:cs="Arial"/>
          <w:bCs/>
          <w:lang w:eastAsia="ko-KR"/>
        </w:rPr>
        <w:tab/>
        <w:t xml:space="preserve">Initial View on NR V2X </w:t>
      </w:r>
      <w:proofErr w:type="spellStart"/>
      <w:r w:rsidRPr="00903802">
        <w:rPr>
          <w:rFonts w:ascii="Arial" w:eastAsia="맑은 고딕" w:hAnsi="Arial" w:cs="Arial"/>
          <w:bCs/>
          <w:lang w:eastAsia="ko-KR"/>
        </w:rPr>
        <w:t>Sidelink</w:t>
      </w:r>
      <w:proofErr w:type="spellEnd"/>
      <w:r w:rsidRPr="00903802">
        <w:rPr>
          <w:rFonts w:ascii="Arial" w:eastAsia="맑은 고딕" w:hAnsi="Arial" w:cs="Arial"/>
          <w:bCs/>
          <w:lang w:eastAsia="ko-KR"/>
        </w:rPr>
        <w:t xml:space="preserve"> Resource Allocation</w:t>
      </w:r>
      <w:r w:rsidRPr="00903802">
        <w:rPr>
          <w:rFonts w:ascii="Arial" w:eastAsia="맑은 고딕" w:hAnsi="Arial" w:cs="Arial"/>
          <w:bCs/>
          <w:lang w:eastAsia="ko-KR"/>
        </w:rPr>
        <w:tab/>
        <w:t>Nokia, Nokia Shanghai Bell</w:t>
      </w:r>
    </w:p>
    <w:p w:rsidR="00903802" w:rsidRPr="00903802" w:rsidRDefault="00903802" w:rsidP="00903802">
      <w:pPr>
        <w:pStyle w:val="afd"/>
        <w:numPr>
          <w:ilvl w:val="0"/>
          <w:numId w:val="25"/>
        </w:numPr>
        <w:tabs>
          <w:tab w:val="left" w:pos="567"/>
        </w:tabs>
        <w:snapToGrid w:val="0"/>
        <w:ind w:leftChars="0"/>
        <w:rPr>
          <w:rFonts w:ascii="Arial" w:eastAsia="맑은 고딕" w:hAnsi="Arial" w:cs="Arial"/>
          <w:bCs/>
          <w:lang w:eastAsia="ko-KR"/>
        </w:rPr>
      </w:pPr>
      <w:r w:rsidRPr="00903802">
        <w:rPr>
          <w:rFonts w:ascii="Arial" w:eastAsia="맑은 고딕" w:hAnsi="Arial" w:cs="Arial"/>
          <w:bCs/>
          <w:lang w:eastAsia="ko-KR"/>
        </w:rPr>
        <w:t>R1-1809048</w:t>
      </w:r>
      <w:r w:rsidRPr="00903802">
        <w:rPr>
          <w:rFonts w:ascii="Arial" w:eastAsia="맑은 고딕" w:hAnsi="Arial" w:cs="Arial"/>
          <w:bCs/>
          <w:lang w:eastAsia="ko-KR"/>
        </w:rPr>
        <w:tab/>
        <w:t>Required Clarifications on Simulation Assumptions</w:t>
      </w:r>
      <w:r w:rsidRPr="00903802">
        <w:rPr>
          <w:rFonts w:ascii="Arial" w:eastAsia="맑은 고딕" w:hAnsi="Arial" w:cs="Arial"/>
          <w:bCs/>
          <w:lang w:eastAsia="ko-KR"/>
        </w:rPr>
        <w:tab/>
        <w:t>Nokia, Nokia Shanghai Bell</w:t>
      </w:r>
    </w:p>
    <w:p w:rsidR="00903802" w:rsidRPr="00903802" w:rsidRDefault="00903802" w:rsidP="00903802">
      <w:pPr>
        <w:pStyle w:val="afd"/>
        <w:numPr>
          <w:ilvl w:val="0"/>
          <w:numId w:val="25"/>
        </w:numPr>
        <w:tabs>
          <w:tab w:val="left" w:pos="567"/>
        </w:tabs>
        <w:snapToGrid w:val="0"/>
        <w:ind w:leftChars="0"/>
        <w:rPr>
          <w:rFonts w:ascii="Arial" w:eastAsia="맑은 고딕" w:hAnsi="Arial" w:cs="Arial"/>
          <w:bCs/>
          <w:lang w:eastAsia="ko-KR"/>
        </w:rPr>
      </w:pPr>
      <w:r w:rsidRPr="00903802">
        <w:rPr>
          <w:rFonts w:ascii="Arial" w:eastAsia="맑은 고딕" w:hAnsi="Arial" w:cs="Arial"/>
          <w:bCs/>
          <w:lang w:eastAsia="ko-KR"/>
        </w:rPr>
        <w:t>R1-1809049</w:t>
      </w:r>
      <w:r w:rsidRPr="00903802">
        <w:rPr>
          <w:rFonts w:ascii="Arial" w:eastAsia="맑은 고딕" w:hAnsi="Arial" w:cs="Arial"/>
          <w:bCs/>
          <w:lang w:eastAsia="ko-KR"/>
        </w:rPr>
        <w:tab/>
        <w:t xml:space="preserve">Initial View on Enhancements of LTE </w:t>
      </w:r>
      <w:proofErr w:type="spellStart"/>
      <w:r w:rsidRPr="00903802">
        <w:rPr>
          <w:rFonts w:ascii="Arial" w:eastAsia="맑은 고딕" w:hAnsi="Arial" w:cs="Arial"/>
          <w:bCs/>
          <w:lang w:eastAsia="ko-KR"/>
        </w:rPr>
        <w:t>Uu</w:t>
      </w:r>
      <w:proofErr w:type="spellEnd"/>
      <w:r w:rsidRPr="00903802">
        <w:rPr>
          <w:rFonts w:ascii="Arial" w:eastAsia="맑은 고딕" w:hAnsi="Arial" w:cs="Arial"/>
          <w:bCs/>
          <w:lang w:eastAsia="ko-KR"/>
        </w:rPr>
        <w:t xml:space="preserve"> and NR </w:t>
      </w:r>
      <w:proofErr w:type="spellStart"/>
      <w:r w:rsidRPr="00903802">
        <w:rPr>
          <w:rFonts w:ascii="Arial" w:eastAsia="맑은 고딕" w:hAnsi="Arial" w:cs="Arial"/>
          <w:bCs/>
          <w:lang w:eastAsia="ko-KR"/>
        </w:rPr>
        <w:t>Uu</w:t>
      </w:r>
      <w:proofErr w:type="spellEnd"/>
      <w:r w:rsidRPr="00903802">
        <w:rPr>
          <w:rFonts w:ascii="Arial" w:eastAsia="맑은 고딕" w:hAnsi="Arial" w:cs="Arial"/>
          <w:bCs/>
          <w:lang w:eastAsia="ko-KR"/>
        </w:rPr>
        <w:t xml:space="preserve"> to control NR </w:t>
      </w:r>
      <w:proofErr w:type="spellStart"/>
      <w:r w:rsidRPr="00903802">
        <w:rPr>
          <w:rFonts w:ascii="Arial" w:eastAsia="맑은 고딕" w:hAnsi="Arial" w:cs="Arial"/>
          <w:bCs/>
          <w:lang w:eastAsia="ko-KR"/>
        </w:rPr>
        <w:t>sidelink</w:t>
      </w:r>
      <w:proofErr w:type="spellEnd"/>
      <w:r w:rsidRPr="00903802">
        <w:rPr>
          <w:rFonts w:ascii="Arial" w:eastAsia="맑은 고딕" w:hAnsi="Arial" w:cs="Arial"/>
          <w:bCs/>
          <w:lang w:eastAsia="ko-KR"/>
        </w:rPr>
        <w:tab/>
        <w:t>Nokia, Nokia Shanghai Bell</w:t>
      </w:r>
    </w:p>
    <w:p w:rsidR="00903802" w:rsidRPr="00903802" w:rsidRDefault="00903802" w:rsidP="00903802">
      <w:pPr>
        <w:pStyle w:val="afd"/>
        <w:numPr>
          <w:ilvl w:val="0"/>
          <w:numId w:val="25"/>
        </w:numPr>
        <w:tabs>
          <w:tab w:val="left" w:pos="567"/>
        </w:tabs>
        <w:snapToGrid w:val="0"/>
        <w:ind w:leftChars="0"/>
        <w:rPr>
          <w:rFonts w:ascii="Arial" w:eastAsia="맑은 고딕" w:hAnsi="Arial" w:cs="Arial"/>
          <w:bCs/>
          <w:lang w:eastAsia="ko-KR"/>
        </w:rPr>
      </w:pPr>
      <w:r w:rsidRPr="00903802">
        <w:rPr>
          <w:rFonts w:ascii="Arial" w:eastAsia="맑은 고딕" w:hAnsi="Arial" w:cs="Arial"/>
          <w:bCs/>
          <w:lang w:eastAsia="ko-KR"/>
        </w:rPr>
        <w:t>R1-1809050</w:t>
      </w:r>
      <w:r w:rsidRPr="00903802">
        <w:rPr>
          <w:rFonts w:ascii="Arial" w:eastAsia="맑은 고딕" w:hAnsi="Arial" w:cs="Arial"/>
          <w:bCs/>
          <w:lang w:eastAsia="ko-KR"/>
        </w:rPr>
        <w:tab/>
        <w:t xml:space="preserve">Initial View on NR V2X </w:t>
      </w:r>
      <w:proofErr w:type="spellStart"/>
      <w:r w:rsidRPr="00903802">
        <w:rPr>
          <w:rFonts w:ascii="Arial" w:eastAsia="맑은 고딕" w:hAnsi="Arial" w:cs="Arial"/>
          <w:bCs/>
          <w:lang w:eastAsia="ko-KR"/>
        </w:rPr>
        <w:t>QoS</w:t>
      </w:r>
      <w:proofErr w:type="spellEnd"/>
      <w:r w:rsidRPr="00903802">
        <w:rPr>
          <w:rFonts w:ascii="Arial" w:eastAsia="맑은 고딕" w:hAnsi="Arial" w:cs="Arial"/>
          <w:bCs/>
          <w:lang w:eastAsia="ko-KR"/>
        </w:rPr>
        <w:t xml:space="preserve"> Management</w:t>
      </w:r>
      <w:r w:rsidRPr="00903802">
        <w:rPr>
          <w:rFonts w:ascii="Arial" w:eastAsia="맑은 고딕" w:hAnsi="Arial" w:cs="Arial"/>
          <w:bCs/>
          <w:lang w:eastAsia="ko-KR"/>
        </w:rPr>
        <w:tab/>
        <w:t>Nokia, Nokia Shanghai Bell</w:t>
      </w:r>
    </w:p>
    <w:p w:rsidR="00903802" w:rsidRPr="00903802" w:rsidRDefault="00903802" w:rsidP="00903802">
      <w:pPr>
        <w:pStyle w:val="afd"/>
        <w:numPr>
          <w:ilvl w:val="0"/>
          <w:numId w:val="25"/>
        </w:numPr>
        <w:tabs>
          <w:tab w:val="left" w:pos="567"/>
        </w:tabs>
        <w:snapToGrid w:val="0"/>
        <w:ind w:leftChars="0"/>
        <w:rPr>
          <w:rFonts w:ascii="Arial" w:eastAsia="맑은 고딕" w:hAnsi="Arial" w:cs="Arial"/>
          <w:bCs/>
          <w:lang w:eastAsia="ko-KR"/>
        </w:rPr>
      </w:pPr>
      <w:r w:rsidRPr="00903802">
        <w:rPr>
          <w:rFonts w:ascii="Arial" w:eastAsia="맑은 고딕" w:hAnsi="Arial" w:cs="Arial"/>
          <w:bCs/>
          <w:lang w:eastAsia="ko-KR"/>
        </w:rPr>
        <w:t>R1-1809066</w:t>
      </w:r>
      <w:r w:rsidRPr="00903802">
        <w:rPr>
          <w:rFonts w:ascii="Arial" w:eastAsia="맑은 고딕" w:hAnsi="Arial" w:cs="Arial"/>
          <w:bCs/>
          <w:lang w:eastAsia="ko-KR"/>
        </w:rPr>
        <w:tab/>
        <w:t xml:space="preserve">V2X </w:t>
      </w:r>
      <w:proofErr w:type="spellStart"/>
      <w:r w:rsidRPr="00903802">
        <w:rPr>
          <w:rFonts w:ascii="Arial" w:eastAsia="맑은 고딕" w:hAnsi="Arial" w:cs="Arial"/>
          <w:bCs/>
          <w:lang w:eastAsia="ko-KR"/>
        </w:rPr>
        <w:t>sidelink</w:t>
      </w:r>
      <w:proofErr w:type="spellEnd"/>
      <w:r w:rsidRPr="00903802">
        <w:rPr>
          <w:rFonts w:ascii="Arial" w:eastAsia="맑은 고딕" w:hAnsi="Arial" w:cs="Arial"/>
          <w:bCs/>
          <w:lang w:eastAsia="ko-KR"/>
        </w:rPr>
        <w:t xml:space="preserve"> design in supporting unicast, </w:t>
      </w:r>
      <w:proofErr w:type="spellStart"/>
      <w:r w:rsidRPr="00903802">
        <w:rPr>
          <w:rFonts w:ascii="Arial" w:eastAsia="맑은 고딕" w:hAnsi="Arial" w:cs="Arial"/>
          <w:bCs/>
          <w:lang w:eastAsia="ko-KR"/>
        </w:rPr>
        <w:t>groupcast</w:t>
      </w:r>
      <w:proofErr w:type="spellEnd"/>
      <w:r w:rsidRPr="00903802">
        <w:rPr>
          <w:rFonts w:ascii="Arial" w:eastAsia="맑은 고딕" w:hAnsi="Arial" w:cs="Arial"/>
          <w:bCs/>
          <w:lang w:eastAsia="ko-KR"/>
        </w:rPr>
        <w:t xml:space="preserve"> and broadcast</w:t>
      </w:r>
      <w:r w:rsidRPr="00903802">
        <w:rPr>
          <w:rFonts w:ascii="Arial" w:eastAsia="맑은 고딕" w:hAnsi="Arial" w:cs="Arial"/>
          <w:bCs/>
          <w:lang w:eastAsia="ko-KR"/>
        </w:rPr>
        <w:tab/>
        <w:t>AT&amp;T</w:t>
      </w:r>
    </w:p>
    <w:p w:rsidR="00903802" w:rsidRPr="00903802" w:rsidRDefault="00903802" w:rsidP="00903802">
      <w:pPr>
        <w:pStyle w:val="afd"/>
        <w:numPr>
          <w:ilvl w:val="0"/>
          <w:numId w:val="25"/>
        </w:numPr>
        <w:tabs>
          <w:tab w:val="left" w:pos="567"/>
        </w:tabs>
        <w:snapToGrid w:val="0"/>
        <w:ind w:leftChars="0"/>
        <w:rPr>
          <w:rFonts w:ascii="Arial" w:eastAsia="맑은 고딕" w:hAnsi="Arial" w:cs="Arial"/>
          <w:bCs/>
          <w:lang w:eastAsia="ko-KR"/>
        </w:rPr>
      </w:pPr>
      <w:r w:rsidRPr="00903802">
        <w:rPr>
          <w:rFonts w:ascii="Arial" w:eastAsia="맑은 고딕" w:hAnsi="Arial" w:cs="Arial"/>
          <w:bCs/>
          <w:lang w:eastAsia="ko-KR"/>
        </w:rPr>
        <w:t>R1-1809067</w:t>
      </w:r>
      <w:r w:rsidRPr="00903802">
        <w:rPr>
          <w:rFonts w:ascii="Arial" w:eastAsia="맑은 고딕" w:hAnsi="Arial" w:cs="Arial"/>
          <w:bCs/>
          <w:lang w:eastAsia="ko-KR"/>
        </w:rPr>
        <w:tab/>
        <w:t xml:space="preserve">V2X </w:t>
      </w:r>
      <w:proofErr w:type="spellStart"/>
      <w:r w:rsidRPr="00903802">
        <w:rPr>
          <w:rFonts w:ascii="Arial" w:eastAsia="맑은 고딕" w:hAnsi="Arial" w:cs="Arial"/>
          <w:bCs/>
          <w:lang w:eastAsia="ko-KR"/>
        </w:rPr>
        <w:t>sidelink</w:t>
      </w:r>
      <w:proofErr w:type="spellEnd"/>
      <w:r w:rsidRPr="00903802">
        <w:rPr>
          <w:rFonts w:ascii="Arial" w:eastAsia="맑은 고딕" w:hAnsi="Arial" w:cs="Arial"/>
          <w:bCs/>
          <w:lang w:eastAsia="ko-KR"/>
        </w:rPr>
        <w:t xml:space="preserve"> PHY structure and procedures</w:t>
      </w:r>
      <w:r w:rsidRPr="00903802">
        <w:rPr>
          <w:rFonts w:ascii="Arial" w:eastAsia="맑은 고딕" w:hAnsi="Arial" w:cs="Arial"/>
          <w:bCs/>
          <w:lang w:eastAsia="ko-KR"/>
        </w:rPr>
        <w:tab/>
        <w:t>AT&amp;T</w:t>
      </w:r>
    </w:p>
    <w:p w:rsidR="00903802" w:rsidRPr="00903802" w:rsidRDefault="00903802" w:rsidP="00903802">
      <w:pPr>
        <w:pStyle w:val="afd"/>
        <w:numPr>
          <w:ilvl w:val="0"/>
          <w:numId w:val="25"/>
        </w:numPr>
        <w:tabs>
          <w:tab w:val="left" w:pos="567"/>
        </w:tabs>
        <w:snapToGrid w:val="0"/>
        <w:ind w:leftChars="0"/>
        <w:rPr>
          <w:rFonts w:ascii="Arial" w:eastAsia="맑은 고딕" w:hAnsi="Arial" w:cs="Arial"/>
          <w:bCs/>
          <w:lang w:eastAsia="ko-KR"/>
        </w:rPr>
      </w:pPr>
      <w:r w:rsidRPr="00903802">
        <w:rPr>
          <w:rFonts w:ascii="Arial" w:eastAsia="맑은 고딕" w:hAnsi="Arial" w:cs="Arial"/>
          <w:bCs/>
          <w:lang w:eastAsia="ko-KR"/>
        </w:rPr>
        <w:t>R1-1809068</w:t>
      </w:r>
      <w:r w:rsidRPr="00903802">
        <w:rPr>
          <w:rFonts w:ascii="Arial" w:eastAsia="맑은 고딕" w:hAnsi="Arial" w:cs="Arial"/>
          <w:bCs/>
          <w:lang w:eastAsia="ko-KR"/>
        </w:rPr>
        <w:tab/>
      </w:r>
      <w:proofErr w:type="spellStart"/>
      <w:r w:rsidRPr="00903802">
        <w:rPr>
          <w:rFonts w:ascii="Arial" w:eastAsia="맑은 고딕" w:hAnsi="Arial" w:cs="Arial"/>
          <w:bCs/>
          <w:lang w:eastAsia="ko-KR"/>
        </w:rPr>
        <w:t>Sidelink</w:t>
      </w:r>
      <w:proofErr w:type="spellEnd"/>
      <w:r w:rsidRPr="00903802">
        <w:rPr>
          <w:rFonts w:ascii="Arial" w:eastAsia="맑은 고딕" w:hAnsi="Arial" w:cs="Arial"/>
          <w:bCs/>
          <w:lang w:eastAsia="ko-KR"/>
        </w:rPr>
        <w:t xml:space="preserve"> based synchronization mechanism</w:t>
      </w:r>
      <w:r w:rsidRPr="00903802">
        <w:rPr>
          <w:rFonts w:ascii="Arial" w:eastAsia="맑은 고딕" w:hAnsi="Arial" w:cs="Arial"/>
          <w:bCs/>
          <w:lang w:eastAsia="ko-KR"/>
        </w:rPr>
        <w:tab/>
        <w:t>AT&amp;T</w:t>
      </w:r>
    </w:p>
    <w:p w:rsidR="00903802" w:rsidRPr="00903802" w:rsidRDefault="00903802" w:rsidP="00903802">
      <w:pPr>
        <w:pStyle w:val="afd"/>
        <w:numPr>
          <w:ilvl w:val="0"/>
          <w:numId w:val="25"/>
        </w:numPr>
        <w:tabs>
          <w:tab w:val="left" w:pos="567"/>
        </w:tabs>
        <w:snapToGrid w:val="0"/>
        <w:ind w:leftChars="0"/>
        <w:rPr>
          <w:rFonts w:ascii="Arial" w:eastAsia="맑은 고딕" w:hAnsi="Arial" w:cs="Arial"/>
          <w:bCs/>
          <w:lang w:eastAsia="ko-KR"/>
        </w:rPr>
      </w:pPr>
      <w:r w:rsidRPr="00903802">
        <w:rPr>
          <w:rFonts w:ascii="Arial" w:eastAsia="맑은 고딕" w:hAnsi="Arial" w:cs="Arial"/>
          <w:bCs/>
          <w:lang w:eastAsia="ko-KR"/>
        </w:rPr>
        <w:t>R1-1809069</w:t>
      </w:r>
      <w:r w:rsidRPr="00903802">
        <w:rPr>
          <w:rFonts w:ascii="Arial" w:eastAsia="맑은 고딕" w:hAnsi="Arial" w:cs="Arial"/>
          <w:bCs/>
          <w:lang w:eastAsia="ko-KR"/>
        </w:rPr>
        <w:tab/>
        <w:t>Resource allocation mechanism</w:t>
      </w:r>
      <w:r w:rsidRPr="00903802">
        <w:rPr>
          <w:rFonts w:ascii="Arial" w:eastAsia="맑은 고딕" w:hAnsi="Arial" w:cs="Arial"/>
          <w:bCs/>
          <w:lang w:eastAsia="ko-KR"/>
        </w:rPr>
        <w:tab/>
        <w:t>AT&amp;T</w:t>
      </w:r>
    </w:p>
    <w:p w:rsidR="00903802" w:rsidRPr="00903802" w:rsidRDefault="00903802" w:rsidP="00903802">
      <w:pPr>
        <w:pStyle w:val="afd"/>
        <w:numPr>
          <w:ilvl w:val="0"/>
          <w:numId w:val="25"/>
        </w:numPr>
        <w:tabs>
          <w:tab w:val="left" w:pos="567"/>
        </w:tabs>
        <w:snapToGrid w:val="0"/>
        <w:ind w:leftChars="0"/>
        <w:rPr>
          <w:rFonts w:ascii="Arial" w:eastAsia="맑은 고딕" w:hAnsi="Arial" w:cs="Arial"/>
          <w:bCs/>
          <w:lang w:eastAsia="ko-KR"/>
        </w:rPr>
      </w:pPr>
      <w:r w:rsidRPr="00903802">
        <w:rPr>
          <w:rFonts w:ascii="Arial" w:eastAsia="맑은 고딕" w:hAnsi="Arial" w:cs="Arial"/>
          <w:bCs/>
          <w:lang w:eastAsia="ko-KR"/>
        </w:rPr>
        <w:t>R1-1809070</w:t>
      </w:r>
      <w:r w:rsidRPr="00903802">
        <w:rPr>
          <w:rFonts w:ascii="Arial" w:eastAsia="맑은 고딕" w:hAnsi="Arial" w:cs="Arial"/>
          <w:bCs/>
          <w:lang w:eastAsia="ko-KR"/>
        </w:rPr>
        <w:tab/>
        <w:t xml:space="preserve">Enhancements of LTE </w:t>
      </w:r>
      <w:proofErr w:type="spellStart"/>
      <w:r w:rsidRPr="00903802">
        <w:rPr>
          <w:rFonts w:ascii="Arial" w:eastAsia="맑은 고딕" w:hAnsi="Arial" w:cs="Arial"/>
          <w:bCs/>
          <w:lang w:eastAsia="ko-KR"/>
        </w:rPr>
        <w:t>Uu</w:t>
      </w:r>
      <w:proofErr w:type="spellEnd"/>
      <w:r w:rsidRPr="00903802">
        <w:rPr>
          <w:rFonts w:ascii="Arial" w:eastAsia="맑은 고딕" w:hAnsi="Arial" w:cs="Arial"/>
          <w:bCs/>
          <w:lang w:eastAsia="ko-KR"/>
        </w:rPr>
        <w:t xml:space="preserve"> and NR </w:t>
      </w:r>
      <w:proofErr w:type="spellStart"/>
      <w:r w:rsidRPr="00903802">
        <w:rPr>
          <w:rFonts w:ascii="Arial" w:eastAsia="맑은 고딕" w:hAnsi="Arial" w:cs="Arial"/>
          <w:bCs/>
          <w:lang w:eastAsia="ko-KR"/>
        </w:rPr>
        <w:t>Uu</w:t>
      </w:r>
      <w:proofErr w:type="spellEnd"/>
      <w:r w:rsidRPr="00903802">
        <w:rPr>
          <w:rFonts w:ascii="Arial" w:eastAsia="맑은 고딕" w:hAnsi="Arial" w:cs="Arial"/>
          <w:bCs/>
          <w:lang w:eastAsia="ko-KR"/>
        </w:rPr>
        <w:t xml:space="preserve"> to control NR </w:t>
      </w:r>
      <w:proofErr w:type="spellStart"/>
      <w:r w:rsidRPr="00903802">
        <w:rPr>
          <w:rFonts w:ascii="Arial" w:eastAsia="맑은 고딕" w:hAnsi="Arial" w:cs="Arial"/>
          <w:bCs/>
          <w:lang w:eastAsia="ko-KR"/>
        </w:rPr>
        <w:t>sidelink</w:t>
      </w:r>
      <w:proofErr w:type="spellEnd"/>
      <w:r w:rsidRPr="00903802">
        <w:rPr>
          <w:rFonts w:ascii="Arial" w:eastAsia="맑은 고딕" w:hAnsi="Arial" w:cs="Arial"/>
          <w:bCs/>
          <w:lang w:eastAsia="ko-KR"/>
        </w:rPr>
        <w:tab/>
        <w:t>AT&amp;T</w:t>
      </w:r>
    </w:p>
    <w:p w:rsidR="00903802" w:rsidRPr="00903802" w:rsidRDefault="00903802" w:rsidP="00903802">
      <w:pPr>
        <w:pStyle w:val="afd"/>
        <w:numPr>
          <w:ilvl w:val="0"/>
          <w:numId w:val="25"/>
        </w:numPr>
        <w:tabs>
          <w:tab w:val="left" w:pos="567"/>
        </w:tabs>
        <w:snapToGrid w:val="0"/>
        <w:ind w:leftChars="0"/>
        <w:rPr>
          <w:rFonts w:ascii="Arial" w:eastAsia="맑은 고딕" w:hAnsi="Arial" w:cs="Arial"/>
          <w:bCs/>
          <w:lang w:eastAsia="ko-KR"/>
        </w:rPr>
      </w:pPr>
      <w:r w:rsidRPr="00903802">
        <w:rPr>
          <w:rFonts w:ascii="Arial" w:eastAsia="맑은 고딕" w:hAnsi="Arial" w:cs="Arial"/>
          <w:bCs/>
          <w:lang w:eastAsia="ko-KR"/>
        </w:rPr>
        <w:t>R1-1809071</w:t>
      </w:r>
      <w:r w:rsidRPr="00903802">
        <w:rPr>
          <w:rFonts w:ascii="Arial" w:eastAsia="맑은 고딕" w:hAnsi="Arial" w:cs="Arial"/>
          <w:bCs/>
          <w:lang w:eastAsia="ko-KR"/>
        </w:rPr>
        <w:tab/>
        <w:t xml:space="preserve">Enhancements of NR </w:t>
      </w:r>
      <w:proofErr w:type="spellStart"/>
      <w:r w:rsidRPr="00903802">
        <w:rPr>
          <w:rFonts w:ascii="Arial" w:eastAsia="맑은 고딕" w:hAnsi="Arial" w:cs="Arial"/>
          <w:bCs/>
          <w:lang w:eastAsia="ko-KR"/>
        </w:rPr>
        <w:t>Uu</w:t>
      </w:r>
      <w:proofErr w:type="spellEnd"/>
      <w:r w:rsidRPr="00903802">
        <w:rPr>
          <w:rFonts w:ascii="Arial" w:eastAsia="맑은 고딕" w:hAnsi="Arial" w:cs="Arial"/>
          <w:bCs/>
          <w:lang w:eastAsia="ko-KR"/>
        </w:rPr>
        <w:t xml:space="preserve"> to control LTE </w:t>
      </w:r>
      <w:proofErr w:type="spellStart"/>
      <w:r w:rsidRPr="00903802">
        <w:rPr>
          <w:rFonts w:ascii="Arial" w:eastAsia="맑은 고딕" w:hAnsi="Arial" w:cs="Arial"/>
          <w:bCs/>
          <w:lang w:eastAsia="ko-KR"/>
        </w:rPr>
        <w:t>sidelink</w:t>
      </w:r>
      <w:proofErr w:type="spellEnd"/>
      <w:r w:rsidRPr="00903802">
        <w:rPr>
          <w:rFonts w:ascii="Arial" w:eastAsia="맑은 고딕" w:hAnsi="Arial" w:cs="Arial"/>
          <w:bCs/>
          <w:lang w:eastAsia="ko-KR"/>
        </w:rPr>
        <w:tab/>
        <w:t>AT&amp;T</w:t>
      </w:r>
    </w:p>
    <w:p w:rsidR="00903802" w:rsidRPr="00903802" w:rsidRDefault="00903802" w:rsidP="00903802">
      <w:pPr>
        <w:pStyle w:val="afd"/>
        <w:numPr>
          <w:ilvl w:val="0"/>
          <w:numId w:val="25"/>
        </w:numPr>
        <w:tabs>
          <w:tab w:val="left" w:pos="567"/>
        </w:tabs>
        <w:snapToGrid w:val="0"/>
        <w:ind w:leftChars="0"/>
        <w:rPr>
          <w:rFonts w:ascii="Arial" w:eastAsia="맑은 고딕" w:hAnsi="Arial" w:cs="Arial"/>
          <w:bCs/>
          <w:lang w:eastAsia="ko-KR"/>
        </w:rPr>
      </w:pPr>
      <w:r w:rsidRPr="00903802">
        <w:rPr>
          <w:rFonts w:ascii="Arial" w:eastAsia="맑은 고딕" w:hAnsi="Arial" w:cs="Arial"/>
          <w:bCs/>
          <w:lang w:eastAsia="ko-KR"/>
        </w:rPr>
        <w:t>R1-1809076</w:t>
      </w:r>
      <w:r w:rsidRPr="00903802">
        <w:rPr>
          <w:rFonts w:ascii="Arial" w:eastAsia="맑은 고딕" w:hAnsi="Arial" w:cs="Arial"/>
          <w:bCs/>
          <w:lang w:eastAsia="ko-KR"/>
        </w:rPr>
        <w:tab/>
        <w:t>Coexistence of Different V2X Services</w:t>
      </w:r>
      <w:r w:rsidRPr="00903802">
        <w:rPr>
          <w:rFonts w:ascii="Arial" w:eastAsia="맑은 고딕" w:hAnsi="Arial" w:cs="Arial"/>
          <w:bCs/>
          <w:lang w:eastAsia="ko-KR"/>
        </w:rPr>
        <w:tab/>
        <w:t>AT&amp;T</w:t>
      </w:r>
    </w:p>
    <w:p w:rsidR="00903802" w:rsidRPr="00903802" w:rsidRDefault="00903802" w:rsidP="00903802">
      <w:pPr>
        <w:pStyle w:val="afd"/>
        <w:numPr>
          <w:ilvl w:val="0"/>
          <w:numId w:val="25"/>
        </w:numPr>
        <w:tabs>
          <w:tab w:val="left" w:pos="567"/>
        </w:tabs>
        <w:snapToGrid w:val="0"/>
        <w:ind w:leftChars="0"/>
        <w:rPr>
          <w:rFonts w:ascii="Arial" w:eastAsia="맑은 고딕" w:hAnsi="Arial" w:cs="Arial"/>
          <w:bCs/>
          <w:lang w:eastAsia="ko-KR"/>
        </w:rPr>
      </w:pPr>
      <w:r w:rsidRPr="00903802">
        <w:rPr>
          <w:rFonts w:ascii="Arial" w:eastAsia="맑은 고딕" w:hAnsi="Arial" w:cs="Arial"/>
          <w:bCs/>
          <w:lang w:eastAsia="ko-KR"/>
        </w:rPr>
        <w:t>R1-1809093</w:t>
      </w:r>
      <w:r w:rsidRPr="00903802">
        <w:rPr>
          <w:rFonts w:ascii="Arial" w:eastAsia="맑은 고딕" w:hAnsi="Arial" w:cs="Arial"/>
          <w:bCs/>
          <w:lang w:eastAsia="ko-KR"/>
        </w:rPr>
        <w:tab/>
        <w:t xml:space="preserve">NR </w:t>
      </w:r>
      <w:proofErr w:type="spellStart"/>
      <w:r w:rsidRPr="00903802">
        <w:rPr>
          <w:rFonts w:ascii="Arial" w:eastAsia="맑은 고딕" w:hAnsi="Arial" w:cs="Arial"/>
          <w:bCs/>
          <w:lang w:eastAsia="ko-KR"/>
        </w:rPr>
        <w:t>Sidelink</w:t>
      </w:r>
      <w:proofErr w:type="spellEnd"/>
      <w:r w:rsidRPr="00903802">
        <w:rPr>
          <w:rFonts w:ascii="Arial" w:eastAsia="맑은 고딕" w:hAnsi="Arial" w:cs="Arial"/>
          <w:bCs/>
          <w:lang w:eastAsia="ko-KR"/>
        </w:rPr>
        <w:t xml:space="preserve"> Support of Unicast </w:t>
      </w:r>
      <w:proofErr w:type="spellStart"/>
      <w:r w:rsidRPr="00903802">
        <w:rPr>
          <w:rFonts w:ascii="Arial" w:eastAsia="맑은 고딕" w:hAnsi="Arial" w:cs="Arial"/>
          <w:bCs/>
          <w:lang w:eastAsia="ko-KR"/>
        </w:rPr>
        <w:t>Groupcast</w:t>
      </w:r>
      <w:proofErr w:type="spellEnd"/>
      <w:r w:rsidRPr="00903802">
        <w:rPr>
          <w:rFonts w:ascii="Arial" w:eastAsia="맑은 고딕" w:hAnsi="Arial" w:cs="Arial"/>
          <w:bCs/>
          <w:lang w:eastAsia="ko-KR"/>
        </w:rPr>
        <w:t xml:space="preserve"> and Broadcast</w:t>
      </w:r>
      <w:r w:rsidRPr="00903802">
        <w:rPr>
          <w:rFonts w:ascii="Arial" w:eastAsia="맑은 고딕" w:hAnsi="Arial" w:cs="Arial"/>
          <w:bCs/>
          <w:lang w:eastAsia="ko-KR"/>
        </w:rPr>
        <w:tab/>
      </w:r>
      <w:proofErr w:type="spellStart"/>
      <w:r w:rsidRPr="00903802">
        <w:rPr>
          <w:rFonts w:ascii="Arial" w:eastAsia="맑은 고딕" w:hAnsi="Arial" w:cs="Arial"/>
          <w:bCs/>
          <w:lang w:eastAsia="ko-KR"/>
        </w:rPr>
        <w:t>InterDigital</w:t>
      </w:r>
      <w:proofErr w:type="spellEnd"/>
      <w:r w:rsidRPr="00903802">
        <w:rPr>
          <w:rFonts w:ascii="Arial" w:eastAsia="맑은 고딕" w:hAnsi="Arial" w:cs="Arial"/>
          <w:bCs/>
          <w:lang w:eastAsia="ko-KR"/>
        </w:rPr>
        <w:t>, Inc.</w:t>
      </w:r>
    </w:p>
    <w:p w:rsidR="00903802" w:rsidRPr="00903802" w:rsidRDefault="00903802" w:rsidP="00903802">
      <w:pPr>
        <w:pStyle w:val="afd"/>
        <w:numPr>
          <w:ilvl w:val="0"/>
          <w:numId w:val="25"/>
        </w:numPr>
        <w:tabs>
          <w:tab w:val="left" w:pos="567"/>
        </w:tabs>
        <w:snapToGrid w:val="0"/>
        <w:ind w:leftChars="0"/>
        <w:rPr>
          <w:rFonts w:ascii="Arial" w:eastAsia="맑은 고딕" w:hAnsi="Arial" w:cs="Arial"/>
          <w:bCs/>
          <w:lang w:eastAsia="ko-KR"/>
        </w:rPr>
      </w:pPr>
      <w:r w:rsidRPr="00903802">
        <w:rPr>
          <w:rFonts w:ascii="Arial" w:eastAsia="맑은 고딕" w:hAnsi="Arial" w:cs="Arial"/>
          <w:bCs/>
          <w:lang w:eastAsia="ko-KR"/>
        </w:rPr>
        <w:t>R1-1809094</w:t>
      </w:r>
      <w:r w:rsidRPr="00903802">
        <w:rPr>
          <w:rFonts w:ascii="Arial" w:eastAsia="맑은 고딕" w:hAnsi="Arial" w:cs="Arial"/>
          <w:bCs/>
          <w:lang w:eastAsia="ko-KR"/>
        </w:rPr>
        <w:tab/>
        <w:t xml:space="preserve">NR </w:t>
      </w:r>
      <w:proofErr w:type="spellStart"/>
      <w:r w:rsidRPr="00903802">
        <w:rPr>
          <w:rFonts w:ascii="Arial" w:eastAsia="맑은 고딕" w:hAnsi="Arial" w:cs="Arial"/>
          <w:bCs/>
          <w:lang w:eastAsia="ko-KR"/>
        </w:rPr>
        <w:t>Sidelink</w:t>
      </w:r>
      <w:proofErr w:type="spellEnd"/>
      <w:r w:rsidRPr="00903802">
        <w:rPr>
          <w:rFonts w:ascii="Arial" w:eastAsia="맑은 고딕" w:hAnsi="Arial" w:cs="Arial"/>
          <w:bCs/>
          <w:lang w:eastAsia="ko-KR"/>
        </w:rPr>
        <w:t xml:space="preserve"> Physical Layer Structures and Procedures</w:t>
      </w:r>
      <w:r w:rsidRPr="00903802">
        <w:rPr>
          <w:rFonts w:ascii="Arial" w:eastAsia="맑은 고딕" w:hAnsi="Arial" w:cs="Arial"/>
          <w:bCs/>
          <w:lang w:eastAsia="ko-KR"/>
        </w:rPr>
        <w:tab/>
      </w:r>
      <w:proofErr w:type="spellStart"/>
      <w:r w:rsidRPr="00903802">
        <w:rPr>
          <w:rFonts w:ascii="Arial" w:eastAsia="맑은 고딕" w:hAnsi="Arial" w:cs="Arial"/>
          <w:bCs/>
          <w:lang w:eastAsia="ko-KR"/>
        </w:rPr>
        <w:t>InterDigital</w:t>
      </w:r>
      <w:proofErr w:type="spellEnd"/>
      <w:r w:rsidRPr="00903802">
        <w:rPr>
          <w:rFonts w:ascii="Arial" w:eastAsia="맑은 고딕" w:hAnsi="Arial" w:cs="Arial"/>
          <w:bCs/>
          <w:lang w:eastAsia="ko-KR"/>
        </w:rPr>
        <w:t>, Inc.</w:t>
      </w:r>
    </w:p>
    <w:p w:rsidR="00903802" w:rsidRPr="00903802" w:rsidRDefault="00903802" w:rsidP="00903802">
      <w:pPr>
        <w:pStyle w:val="afd"/>
        <w:numPr>
          <w:ilvl w:val="0"/>
          <w:numId w:val="25"/>
        </w:numPr>
        <w:tabs>
          <w:tab w:val="left" w:pos="567"/>
        </w:tabs>
        <w:snapToGrid w:val="0"/>
        <w:ind w:leftChars="0"/>
        <w:rPr>
          <w:rFonts w:ascii="Arial" w:eastAsia="맑은 고딕" w:hAnsi="Arial" w:cs="Arial"/>
          <w:bCs/>
          <w:lang w:eastAsia="ko-KR"/>
        </w:rPr>
      </w:pPr>
      <w:r w:rsidRPr="00903802">
        <w:rPr>
          <w:rFonts w:ascii="Arial" w:eastAsia="맑은 고딕" w:hAnsi="Arial" w:cs="Arial"/>
          <w:bCs/>
          <w:lang w:eastAsia="ko-KR"/>
        </w:rPr>
        <w:t>R1-1809095</w:t>
      </w:r>
      <w:r w:rsidRPr="00903802">
        <w:rPr>
          <w:rFonts w:ascii="Arial" w:eastAsia="맑은 고딕" w:hAnsi="Arial" w:cs="Arial"/>
          <w:bCs/>
          <w:lang w:eastAsia="ko-KR"/>
        </w:rPr>
        <w:tab/>
        <w:t>On V2X Synchronization in NR</w:t>
      </w:r>
      <w:r w:rsidRPr="00903802">
        <w:rPr>
          <w:rFonts w:ascii="Arial" w:eastAsia="맑은 고딕" w:hAnsi="Arial" w:cs="Arial"/>
          <w:bCs/>
          <w:lang w:eastAsia="ko-KR"/>
        </w:rPr>
        <w:tab/>
      </w:r>
      <w:proofErr w:type="spellStart"/>
      <w:r w:rsidRPr="00903802">
        <w:rPr>
          <w:rFonts w:ascii="Arial" w:eastAsia="맑은 고딕" w:hAnsi="Arial" w:cs="Arial"/>
          <w:bCs/>
          <w:lang w:eastAsia="ko-KR"/>
        </w:rPr>
        <w:t>InterDigital</w:t>
      </w:r>
      <w:proofErr w:type="spellEnd"/>
      <w:r w:rsidRPr="00903802">
        <w:rPr>
          <w:rFonts w:ascii="Arial" w:eastAsia="맑은 고딕" w:hAnsi="Arial" w:cs="Arial"/>
          <w:bCs/>
          <w:lang w:eastAsia="ko-KR"/>
        </w:rPr>
        <w:t>, Inc.</w:t>
      </w:r>
    </w:p>
    <w:p w:rsidR="00903802" w:rsidRPr="00903802" w:rsidRDefault="00903802" w:rsidP="00903802">
      <w:pPr>
        <w:pStyle w:val="afd"/>
        <w:numPr>
          <w:ilvl w:val="0"/>
          <w:numId w:val="25"/>
        </w:numPr>
        <w:tabs>
          <w:tab w:val="left" w:pos="567"/>
        </w:tabs>
        <w:snapToGrid w:val="0"/>
        <w:ind w:leftChars="0"/>
        <w:rPr>
          <w:rFonts w:ascii="Arial" w:eastAsia="맑은 고딕" w:hAnsi="Arial" w:cs="Arial"/>
          <w:bCs/>
          <w:lang w:eastAsia="ko-KR"/>
        </w:rPr>
      </w:pPr>
      <w:r w:rsidRPr="00903802">
        <w:rPr>
          <w:rFonts w:ascii="Arial" w:eastAsia="맑은 고딕" w:hAnsi="Arial" w:cs="Arial"/>
          <w:bCs/>
          <w:lang w:eastAsia="ko-KR"/>
        </w:rPr>
        <w:t>R1-1809096</w:t>
      </w:r>
      <w:r w:rsidRPr="00903802">
        <w:rPr>
          <w:rFonts w:ascii="Arial" w:eastAsia="맑은 고딕" w:hAnsi="Arial" w:cs="Arial"/>
          <w:bCs/>
          <w:lang w:eastAsia="ko-KR"/>
        </w:rPr>
        <w:tab/>
      </w:r>
      <w:proofErr w:type="spellStart"/>
      <w:r w:rsidRPr="00903802">
        <w:rPr>
          <w:rFonts w:ascii="Arial" w:eastAsia="맑은 고딕" w:hAnsi="Arial" w:cs="Arial"/>
          <w:bCs/>
          <w:lang w:eastAsia="ko-KR"/>
        </w:rPr>
        <w:t>Uu</w:t>
      </w:r>
      <w:proofErr w:type="spellEnd"/>
      <w:r w:rsidRPr="00903802">
        <w:rPr>
          <w:rFonts w:ascii="Arial" w:eastAsia="맑은 고딕" w:hAnsi="Arial" w:cs="Arial"/>
          <w:bCs/>
          <w:lang w:eastAsia="ko-KR"/>
        </w:rPr>
        <w:t xml:space="preserve"> Interface Enhancement for NR </w:t>
      </w:r>
      <w:proofErr w:type="spellStart"/>
      <w:r w:rsidRPr="00903802">
        <w:rPr>
          <w:rFonts w:ascii="Arial" w:eastAsia="맑은 고딕" w:hAnsi="Arial" w:cs="Arial"/>
          <w:bCs/>
          <w:lang w:eastAsia="ko-KR"/>
        </w:rPr>
        <w:t>Sidelink</w:t>
      </w:r>
      <w:proofErr w:type="spellEnd"/>
      <w:r w:rsidRPr="00903802">
        <w:rPr>
          <w:rFonts w:ascii="Arial" w:eastAsia="맑은 고딕" w:hAnsi="Arial" w:cs="Arial"/>
          <w:bCs/>
          <w:lang w:eastAsia="ko-KR"/>
        </w:rPr>
        <w:tab/>
      </w:r>
      <w:proofErr w:type="spellStart"/>
      <w:r w:rsidRPr="00903802">
        <w:rPr>
          <w:rFonts w:ascii="Arial" w:eastAsia="맑은 고딕" w:hAnsi="Arial" w:cs="Arial"/>
          <w:bCs/>
          <w:lang w:eastAsia="ko-KR"/>
        </w:rPr>
        <w:t>InterDigital</w:t>
      </w:r>
      <w:proofErr w:type="spellEnd"/>
      <w:r w:rsidRPr="00903802">
        <w:rPr>
          <w:rFonts w:ascii="Arial" w:eastAsia="맑은 고딕" w:hAnsi="Arial" w:cs="Arial"/>
          <w:bCs/>
          <w:lang w:eastAsia="ko-KR"/>
        </w:rPr>
        <w:t>, Inc.</w:t>
      </w:r>
    </w:p>
    <w:p w:rsidR="00903802" w:rsidRPr="00903802" w:rsidRDefault="00903802" w:rsidP="00903802">
      <w:pPr>
        <w:pStyle w:val="afd"/>
        <w:numPr>
          <w:ilvl w:val="0"/>
          <w:numId w:val="25"/>
        </w:numPr>
        <w:tabs>
          <w:tab w:val="left" w:pos="567"/>
        </w:tabs>
        <w:snapToGrid w:val="0"/>
        <w:ind w:leftChars="0"/>
        <w:rPr>
          <w:rFonts w:ascii="Arial" w:eastAsia="맑은 고딕" w:hAnsi="Arial" w:cs="Arial"/>
          <w:bCs/>
          <w:lang w:eastAsia="ko-KR"/>
        </w:rPr>
      </w:pPr>
      <w:r w:rsidRPr="00903802">
        <w:rPr>
          <w:rFonts w:ascii="Arial" w:eastAsia="맑은 고딕" w:hAnsi="Arial" w:cs="Arial"/>
          <w:bCs/>
          <w:lang w:eastAsia="ko-KR"/>
        </w:rPr>
        <w:t>R1-1809097</w:t>
      </w:r>
      <w:r w:rsidRPr="00903802">
        <w:rPr>
          <w:rFonts w:ascii="Arial" w:eastAsia="맑은 고딕" w:hAnsi="Arial" w:cs="Arial"/>
          <w:bCs/>
          <w:lang w:eastAsia="ko-KR"/>
        </w:rPr>
        <w:tab/>
        <w:t xml:space="preserve">NR </w:t>
      </w:r>
      <w:proofErr w:type="spellStart"/>
      <w:r w:rsidRPr="00903802">
        <w:rPr>
          <w:rFonts w:ascii="Arial" w:eastAsia="맑은 고딕" w:hAnsi="Arial" w:cs="Arial"/>
          <w:bCs/>
          <w:lang w:eastAsia="ko-KR"/>
        </w:rPr>
        <w:t>Uu</w:t>
      </w:r>
      <w:proofErr w:type="spellEnd"/>
      <w:r w:rsidRPr="00903802">
        <w:rPr>
          <w:rFonts w:ascii="Arial" w:eastAsia="맑은 고딕" w:hAnsi="Arial" w:cs="Arial"/>
          <w:bCs/>
          <w:lang w:eastAsia="ko-KR"/>
        </w:rPr>
        <w:t xml:space="preserve"> Interface Enhancement for LTE </w:t>
      </w:r>
      <w:proofErr w:type="spellStart"/>
      <w:r w:rsidRPr="00903802">
        <w:rPr>
          <w:rFonts w:ascii="Arial" w:eastAsia="맑은 고딕" w:hAnsi="Arial" w:cs="Arial"/>
          <w:bCs/>
          <w:lang w:eastAsia="ko-KR"/>
        </w:rPr>
        <w:t>Sidelink</w:t>
      </w:r>
      <w:proofErr w:type="spellEnd"/>
      <w:r w:rsidRPr="00903802">
        <w:rPr>
          <w:rFonts w:ascii="Arial" w:eastAsia="맑은 고딕" w:hAnsi="Arial" w:cs="Arial"/>
          <w:bCs/>
          <w:lang w:eastAsia="ko-KR"/>
        </w:rPr>
        <w:tab/>
      </w:r>
      <w:proofErr w:type="spellStart"/>
      <w:r w:rsidRPr="00903802">
        <w:rPr>
          <w:rFonts w:ascii="Arial" w:eastAsia="맑은 고딕" w:hAnsi="Arial" w:cs="Arial"/>
          <w:bCs/>
          <w:lang w:eastAsia="ko-KR"/>
        </w:rPr>
        <w:t>InterDigital</w:t>
      </w:r>
      <w:proofErr w:type="spellEnd"/>
      <w:r w:rsidRPr="00903802">
        <w:rPr>
          <w:rFonts w:ascii="Arial" w:eastAsia="맑은 고딕" w:hAnsi="Arial" w:cs="Arial"/>
          <w:bCs/>
          <w:lang w:eastAsia="ko-KR"/>
        </w:rPr>
        <w:t>, Inc.</w:t>
      </w:r>
    </w:p>
    <w:p w:rsidR="00903802" w:rsidRPr="00903802" w:rsidRDefault="00903802" w:rsidP="00903802">
      <w:pPr>
        <w:pStyle w:val="afd"/>
        <w:numPr>
          <w:ilvl w:val="0"/>
          <w:numId w:val="25"/>
        </w:numPr>
        <w:tabs>
          <w:tab w:val="left" w:pos="567"/>
        </w:tabs>
        <w:snapToGrid w:val="0"/>
        <w:ind w:leftChars="0"/>
        <w:rPr>
          <w:rFonts w:ascii="Arial" w:eastAsia="맑은 고딕" w:hAnsi="Arial" w:cs="Arial"/>
          <w:bCs/>
          <w:lang w:eastAsia="ko-KR"/>
        </w:rPr>
      </w:pPr>
      <w:r w:rsidRPr="00903802">
        <w:rPr>
          <w:rFonts w:ascii="Arial" w:eastAsia="맑은 고딕" w:hAnsi="Arial" w:cs="Arial"/>
          <w:bCs/>
          <w:lang w:eastAsia="ko-KR"/>
        </w:rPr>
        <w:t>R1-1809098</w:t>
      </w:r>
      <w:r w:rsidRPr="00903802">
        <w:rPr>
          <w:rFonts w:ascii="Arial" w:eastAsia="맑은 고딕" w:hAnsi="Arial" w:cs="Arial"/>
          <w:bCs/>
          <w:lang w:eastAsia="ko-KR"/>
        </w:rPr>
        <w:tab/>
        <w:t>The Coexistence between NR V2X and LTE V2X</w:t>
      </w:r>
      <w:r w:rsidRPr="00903802">
        <w:rPr>
          <w:rFonts w:ascii="Arial" w:eastAsia="맑은 고딕" w:hAnsi="Arial" w:cs="Arial"/>
          <w:bCs/>
          <w:lang w:eastAsia="ko-KR"/>
        </w:rPr>
        <w:tab/>
      </w:r>
      <w:proofErr w:type="spellStart"/>
      <w:r w:rsidRPr="00903802">
        <w:rPr>
          <w:rFonts w:ascii="Arial" w:eastAsia="맑은 고딕" w:hAnsi="Arial" w:cs="Arial"/>
          <w:bCs/>
          <w:lang w:eastAsia="ko-KR"/>
        </w:rPr>
        <w:t>InterDigital</w:t>
      </w:r>
      <w:proofErr w:type="spellEnd"/>
      <w:r w:rsidRPr="00903802">
        <w:rPr>
          <w:rFonts w:ascii="Arial" w:eastAsia="맑은 고딕" w:hAnsi="Arial" w:cs="Arial"/>
          <w:bCs/>
          <w:lang w:eastAsia="ko-KR"/>
        </w:rPr>
        <w:t>, Inc.</w:t>
      </w:r>
    </w:p>
    <w:p w:rsidR="00903802" w:rsidRPr="00903802" w:rsidRDefault="00903802" w:rsidP="00903802">
      <w:pPr>
        <w:pStyle w:val="afd"/>
        <w:numPr>
          <w:ilvl w:val="0"/>
          <w:numId w:val="25"/>
        </w:numPr>
        <w:tabs>
          <w:tab w:val="left" w:pos="567"/>
        </w:tabs>
        <w:snapToGrid w:val="0"/>
        <w:ind w:leftChars="0"/>
        <w:rPr>
          <w:rFonts w:ascii="Arial" w:eastAsia="맑은 고딕" w:hAnsi="Arial" w:cs="Arial"/>
          <w:bCs/>
          <w:lang w:eastAsia="ko-KR"/>
        </w:rPr>
      </w:pPr>
      <w:r w:rsidRPr="00903802">
        <w:rPr>
          <w:rFonts w:ascii="Arial" w:eastAsia="맑은 고딕" w:hAnsi="Arial" w:cs="Arial"/>
          <w:bCs/>
          <w:lang w:eastAsia="ko-KR"/>
        </w:rPr>
        <w:t>R1-1809156</w:t>
      </w:r>
      <w:r w:rsidRPr="00903802">
        <w:rPr>
          <w:rFonts w:ascii="Arial" w:eastAsia="맑은 고딕" w:hAnsi="Arial" w:cs="Arial"/>
          <w:bCs/>
          <w:lang w:eastAsia="ko-KR"/>
        </w:rPr>
        <w:tab/>
        <w:t xml:space="preserve">Support of unicast, </w:t>
      </w:r>
      <w:proofErr w:type="spellStart"/>
      <w:r w:rsidRPr="00903802">
        <w:rPr>
          <w:rFonts w:ascii="Arial" w:eastAsia="맑은 고딕" w:hAnsi="Arial" w:cs="Arial"/>
          <w:bCs/>
          <w:lang w:eastAsia="ko-KR"/>
        </w:rPr>
        <w:t>groupcast</w:t>
      </w:r>
      <w:proofErr w:type="spellEnd"/>
      <w:r w:rsidRPr="00903802">
        <w:rPr>
          <w:rFonts w:ascii="Arial" w:eastAsia="맑은 고딕" w:hAnsi="Arial" w:cs="Arial"/>
          <w:bCs/>
          <w:lang w:eastAsia="ko-KR"/>
        </w:rPr>
        <w:t xml:space="preserve"> and broadcast</w:t>
      </w:r>
      <w:r w:rsidRPr="00903802">
        <w:rPr>
          <w:rFonts w:ascii="Arial" w:eastAsia="맑은 고딕" w:hAnsi="Arial" w:cs="Arial"/>
          <w:bCs/>
          <w:lang w:eastAsia="ko-KR"/>
        </w:rPr>
        <w:tab/>
        <w:t>NTT DOCOMO, INC.</w:t>
      </w:r>
    </w:p>
    <w:p w:rsidR="00903802" w:rsidRPr="00903802" w:rsidRDefault="00903802" w:rsidP="00903802">
      <w:pPr>
        <w:pStyle w:val="afd"/>
        <w:numPr>
          <w:ilvl w:val="0"/>
          <w:numId w:val="25"/>
        </w:numPr>
        <w:tabs>
          <w:tab w:val="left" w:pos="567"/>
        </w:tabs>
        <w:snapToGrid w:val="0"/>
        <w:ind w:leftChars="0"/>
        <w:rPr>
          <w:rFonts w:ascii="Arial" w:eastAsia="맑은 고딕" w:hAnsi="Arial" w:cs="Arial"/>
          <w:bCs/>
          <w:lang w:eastAsia="ko-KR"/>
        </w:rPr>
      </w:pPr>
      <w:r w:rsidRPr="00903802">
        <w:rPr>
          <w:rFonts w:ascii="Arial" w:eastAsia="맑은 고딕" w:hAnsi="Arial" w:cs="Arial"/>
          <w:bCs/>
          <w:lang w:eastAsia="ko-KR"/>
        </w:rPr>
        <w:t>R1-1809157</w:t>
      </w:r>
      <w:r w:rsidRPr="00903802">
        <w:rPr>
          <w:rFonts w:ascii="Arial" w:eastAsia="맑은 고딕" w:hAnsi="Arial" w:cs="Arial"/>
          <w:bCs/>
          <w:lang w:eastAsia="ko-KR"/>
        </w:rPr>
        <w:tab/>
        <w:t>Physical layer structures and procedure(s)</w:t>
      </w:r>
      <w:r w:rsidRPr="00903802">
        <w:rPr>
          <w:rFonts w:ascii="Arial" w:eastAsia="맑은 고딕" w:hAnsi="Arial" w:cs="Arial"/>
          <w:bCs/>
          <w:lang w:eastAsia="ko-KR"/>
        </w:rPr>
        <w:tab/>
        <w:t>NTT DOCOMO, INC.</w:t>
      </w:r>
    </w:p>
    <w:p w:rsidR="00903802" w:rsidRPr="00903802" w:rsidRDefault="00903802" w:rsidP="00903802">
      <w:pPr>
        <w:pStyle w:val="afd"/>
        <w:numPr>
          <w:ilvl w:val="0"/>
          <w:numId w:val="25"/>
        </w:numPr>
        <w:tabs>
          <w:tab w:val="left" w:pos="567"/>
        </w:tabs>
        <w:snapToGrid w:val="0"/>
        <w:ind w:leftChars="0"/>
        <w:rPr>
          <w:rFonts w:ascii="Arial" w:eastAsia="맑은 고딕" w:hAnsi="Arial" w:cs="Arial"/>
          <w:bCs/>
          <w:lang w:eastAsia="ko-KR"/>
        </w:rPr>
      </w:pPr>
      <w:r w:rsidRPr="00903802">
        <w:rPr>
          <w:rFonts w:ascii="Arial" w:eastAsia="맑은 고딕" w:hAnsi="Arial" w:cs="Arial"/>
          <w:bCs/>
          <w:lang w:eastAsia="ko-KR"/>
        </w:rPr>
        <w:t>R1-1809158</w:t>
      </w:r>
      <w:r w:rsidRPr="00903802">
        <w:rPr>
          <w:rFonts w:ascii="Arial" w:eastAsia="맑은 고딕" w:hAnsi="Arial" w:cs="Arial"/>
          <w:bCs/>
          <w:lang w:eastAsia="ko-KR"/>
        </w:rPr>
        <w:tab/>
        <w:t>Synchronization mechanism</w:t>
      </w:r>
      <w:r w:rsidRPr="00903802">
        <w:rPr>
          <w:rFonts w:ascii="Arial" w:eastAsia="맑은 고딕" w:hAnsi="Arial" w:cs="Arial"/>
          <w:bCs/>
          <w:lang w:eastAsia="ko-KR"/>
        </w:rPr>
        <w:tab/>
        <w:t>NTT DOCOMO, INC.</w:t>
      </w:r>
    </w:p>
    <w:p w:rsidR="00903802" w:rsidRPr="00903802" w:rsidRDefault="00903802" w:rsidP="00903802">
      <w:pPr>
        <w:pStyle w:val="afd"/>
        <w:numPr>
          <w:ilvl w:val="0"/>
          <w:numId w:val="25"/>
        </w:numPr>
        <w:tabs>
          <w:tab w:val="left" w:pos="567"/>
        </w:tabs>
        <w:snapToGrid w:val="0"/>
        <w:ind w:leftChars="0"/>
        <w:rPr>
          <w:rFonts w:ascii="Arial" w:eastAsia="맑은 고딕" w:hAnsi="Arial" w:cs="Arial"/>
          <w:bCs/>
          <w:lang w:eastAsia="ko-KR"/>
        </w:rPr>
      </w:pPr>
      <w:r w:rsidRPr="00903802">
        <w:rPr>
          <w:rFonts w:ascii="Arial" w:eastAsia="맑은 고딕" w:hAnsi="Arial" w:cs="Arial"/>
          <w:bCs/>
          <w:lang w:eastAsia="ko-KR"/>
        </w:rPr>
        <w:t>R1-1809159</w:t>
      </w:r>
      <w:r w:rsidRPr="00903802">
        <w:rPr>
          <w:rFonts w:ascii="Arial" w:eastAsia="맑은 고딕" w:hAnsi="Arial" w:cs="Arial"/>
          <w:bCs/>
          <w:lang w:eastAsia="ko-KR"/>
        </w:rPr>
        <w:tab/>
        <w:t>Resource allocation mechanism</w:t>
      </w:r>
      <w:r w:rsidRPr="00903802">
        <w:rPr>
          <w:rFonts w:ascii="Arial" w:eastAsia="맑은 고딕" w:hAnsi="Arial" w:cs="Arial"/>
          <w:bCs/>
          <w:lang w:eastAsia="ko-KR"/>
        </w:rPr>
        <w:tab/>
        <w:t>NTT DOCOMO, INC.</w:t>
      </w:r>
    </w:p>
    <w:p w:rsidR="00903802" w:rsidRPr="00903802" w:rsidRDefault="00903802" w:rsidP="00903802">
      <w:pPr>
        <w:pStyle w:val="afd"/>
        <w:numPr>
          <w:ilvl w:val="0"/>
          <w:numId w:val="25"/>
        </w:numPr>
        <w:tabs>
          <w:tab w:val="left" w:pos="567"/>
        </w:tabs>
        <w:snapToGrid w:val="0"/>
        <w:ind w:leftChars="0"/>
        <w:rPr>
          <w:rFonts w:ascii="Arial" w:eastAsia="맑은 고딕" w:hAnsi="Arial" w:cs="Arial"/>
          <w:bCs/>
          <w:lang w:eastAsia="ko-KR"/>
        </w:rPr>
      </w:pPr>
      <w:r w:rsidRPr="00903802">
        <w:rPr>
          <w:rFonts w:ascii="Arial" w:eastAsia="맑은 고딕" w:hAnsi="Arial" w:cs="Arial"/>
          <w:bCs/>
          <w:lang w:eastAsia="ko-KR"/>
        </w:rPr>
        <w:t>R1-1809160</w:t>
      </w:r>
      <w:r w:rsidRPr="00903802">
        <w:rPr>
          <w:rFonts w:ascii="Arial" w:eastAsia="맑은 고딕" w:hAnsi="Arial" w:cs="Arial"/>
          <w:bCs/>
          <w:lang w:eastAsia="ko-KR"/>
        </w:rPr>
        <w:tab/>
        <w:t xml:space="preserve">Enhancements of LTE </w:t>
      </w:r>
      <w:proofErr w:type="spellStart"/>
      <w:r w:rsidRPr="00903802">
        <w:rPr>
          <w:rFonts w:ascii="Arial" w:eastAsia="맑은 고딕" w:hAnsi="Arial" w:cs="Arial"/>
          <w:bCs/>
          <w:lang w:eastAsia="ko-KR"/>
        </w:rPr>
        <w:t>Uu</w:t>
      </w:r>
      <w:proofErr w:type="spellEnd"/>
      <w:r w:rsidRPr="00903802">
        <w:rPr>
          <w:rFonts w:ascii="Arial" w:eastAsia="맑은 고딕" w:hAnsi="Arial" w:cs="Arial"/>
          <w:bCs/>
          <w:lang w:eastAsia="ko-KR"/>
        </w:rPr>
        <w:t xml:space="preserve"> and NR </w:t>
      </w:r>
      <w:proofErr w:type="spellStart"/>
      <w:r w:rsidRPr="00903802">
        <w:rPr>
          <w:rFonts w:ascii="Arial" w:eastAsia="맑은 고딕" w:hAnsi="Arial" w:cs="Arial"/>
          <w:bCs/>
          <w:lang w:eastAsia="ko-KR"/>
        </w:rPr>
        <w:t>Uu</w:t>
      </w:r>
      <w:proofErr w:type="spellEnd"/>
      <w:r w:rsidRPr="00903802">
        <w:rPr>
          <w:rFonts w:ascii="Arial" w:eastAsia="맑은 고딕" w:hAnsi="Arial" w:cs="Arial"/>
          <w:bCs/>
          <w:lang w:eastAsia="ko-KR"/>
        </w:rPr>
        <w:t xml:space="preserve"> to control NR </w:t>
      </w:r>
      <w:proofErr w:type="spellStart"/>
      <w:r w:rsidRPr="00903802">
        <w:rPr>
          <w:rFonts w:ascii="Arial" w:eastAsia="맑은 고딕" w:hAnsi="Arial" w:cs="Arial"/>
          <w:bCs/>
          <w:lang w:eastAsia="ko-KR"/>
        </w:rPr>
        <w:t>sidelink</w:t>
      </w:r>
      <w:proofErr w:type="spellEnd"/>
      <w:r w:rsidRPr="00903802">
        <w:rPr>
          <w:rFonts w:ascii="Arial" w:eastAsia="맑은 고딕" w:hAnsi="Arial" w:cs="Arial"/>
          <w:bCs/>
          <w:lang w:eastAsia="ko-KR"/>
        </w:rPr>
        <w:tab/>
        <w:t>NTT DOCOMO, INC.</w:t>
      </w:r>
    </w:p>
    <w:p w:rsidR="00903802" w:rsidRPr="00903802" w:rsidRDefault="00903802" w:rsidP="00903802">
      <w:pPr>
        <w:pStyle w:val="afd"/>
        <w:numPr>
          <w:ilvl w:val="0"/>
          <w:numId w:val="25"/>
        </w:numPr>
        <w:tabs>
          <w:tab w:val="left" w:pos="567"/>
        </w:tabs>
        <w:snapToGrid w:val="0"/>
        <w:ind w:leftChars="0"/>
        <w:rPr>
          <w:rFonts w:ascii="Arial" w:eastAsia="맑은 고딕" w:hAnsi="Arial" w:cs="Arial"/>
          <w:bCs/>
          <w:lang w:eastAsia="ko-KR"/>
        </w:rPr>
      </w:pPr>
      <w:r w:rsidRPr="00903802">
        <w:rPr>
          <w:rFonts w:ascii="Arial" w:eastAsia="맑은 고딕" w:hAnsi="Arial" w:cs="Arial"/>
          <w:bCs/>
          <w:lang w:eastAsia="ko-KR"/>
        </w:rPr>
        <w:t>R1-1809161</w:t>
      </w:r>
      <w:r w:rsidRPr="00903802">
        <w:rPr>
          <w:rFonts w:ascii="Arial" w:eastAsia="맑은 고딕" w:hAnsi="Arial" w:cs="Arial"/>
          <w:bCs/>
          <w:lang w:eastAsia="ko-KR"/>
        </w:rPr>
        <w:tab/>
      </w:r>
      <w:proofErr w:type="spellStart"/>
      <w:r w:rsidRPr="00903802">
        <w:rPr>
          <w:rFonts w:ascii="Arial" w:eastAsia="맑은 고딕" w:hAnsi="Arial" w:cs="Arial"/>
          <w:bCs/>
          <w:lang w:eastAsia="ko-KR"/>
        </w:rPr>
        <w:t>QoS</w:t>
      </w:r>
      <w:proofErr w:type="spellEnd"/>
      <w:r w:rsidRPr="00903802">
        <w:rPr>
          <w:rFonts w:ascii="Arial" w:eastAsia="맑은 고딕" w:hAnsi="Arial" w:cs="Arial"/>
          <w:bCs/>
          <w:lang w:eastAsia="ko-KR"/>
        </w:rPr>
        <w:t xml:space="preserve"> management</w:t>
      </w:r>
      <w:r w:rsidRPr="00903802">
        <w:rPr>
          <w:rFonts w:ascii="Arial" w:eastAsia="맑은 고딕" w:hAnsi="Arial" w:cs="Arial"/>
          <w:bCs/>
          <w:lang w:eastAsia="ko-KR"/>
        </w:rPr>
        <w:tab/>
        <w:t>NTT DOCOMO, INC.</w:t>
      </w:r>
    </w:p>
    <w:p w:rsidR="00903802" w:rsidRPr="00903802" w:rsidRDefault="00903802" w:rsidP="00903802">
      <w:pPr>
        <w:pStyle w:val="afd"/>
        <w:numPr>
          <w:ilvl w:val="0"/>
          <w:numId w:val="25"/>
        </w:numPr>
        <w:tabs>
          <w:tab w:val="left" w:pos="567"/>
        </w:tabs>
        <w:snapToGrid w:val="0"/>
        <w:ind w:leftChars="0"/>
        <w:rPr>
          <w:rFonts w:ascii="Arial" w:eastAsia="맑은 고딕" w:hAnsi="Arial" w:cs="Arial"/>
          <w:bCs/>
          <w:lang w:eastAsia="ko-KR"/>
        </w:rPr>
      </w:pPr>
      <w:r w:rsidRPr="00903802">
        <w:rPr>
          <w:rFonts w:ascii="Arial" w:eastAsia="맑은 고딕" w:hAnsi="Arial" w:cs="Arial"/>
          <w:bCs/>
          <w:lang w:eastAsia="ko-KR"/>
        </w:rPr>
        <w:t>R1-1809174</w:t>
      </w:r>
      <w:r w:rsidRPr="00903802">
        <w:rPr>
          <w:rFonts w:ascii="Arial" w:eastAsia="맑은 고딕" w:hAnsi="Arial" w:cs="Arial"/>
          <w:bCs/>
          <w:lang w:eastAsia="ko-KR"/>
        </w:rPr>
        <w:tab/>
        <w:t xml:space="preserve">On support of </w:t>
      </w:r>
      <w:proofErr w:type="spellStart"/>
      <w:r w:rsidRPr="00903802">
        <w:rPr>
          <w:rFonts w:ascii="Arial" w:eastAsia="맑은 고딕" w:hAnsi="Arial" w:cs="Arial"/>
          <w:bCs/>
          <w:lang w:eastAsia="ko-KR"/>
        </w:rPr>
        <w:t>sidelink</w:t>
      </w:r>
      <w:proofErr w:type="spellEnd"/>
      <w:r w:rsidRPr="00903802">
        <w:rPr>
          <w:rFonts w:ascii="Arial" w:eastAsia="맑은 고딕" w:hAnsi="Arial" w:cs="Arial"/>
          <w:bCs/>
          <w:lang w:eastAsia="ko-KR"/>
        </w:rPr>
        <w:t xml:space="preserve"> unicast, </w:t>
      </w:r>
      <w:proofErr w:type="spellStart"/>
      <w:r w:rsidRPr="00903802">
        <w:rPr>
          <w:rFonts w:ascii="Arial" w:eastAsia="맑은 고딕" w:hAnsi="Arial" w:cs="Arial"/>
          <w:bCs/>
          <w:lang w:eastAsia="ko-KR"/>
        </w:rPr>
        <w:t>groupcast</w:t>
      </w:r>
      <w:proofErr w:type="spellEnd"/>
      <w:r w:rsidRPr="00903802">
        <w:rPr>
          <w:rFonts w:ascii="Arial" w:eastAsia="맑은 고딕" w:hAnsi="Arial" w:cs="Arial"/>
          <w:bCs/>
          <w:lang w:eastAsia="ko-KR"/>
        </w:rPr>
        <w:t xml:space="preserve"> and broadcast</w:t>
      </w:r>
      <w:r w:rsidRPr="00903802">
        <w:rPr>
          <w:rFonts w:ascii="Arial" w:eastAsia="맑은 고딕" w:hAnsi="Arial" w:cs="Arial"/>
          <w:bCs/>
          <w:lang w:eastAsia="ko-KR"/>
        </w:rPr>
        <w:tab/>
        <w:t>Xiaomi Communications</w:t>
      </w:r>
    </w:p>
    <w:p w:rsidR="00903802" w:rsidRPr="00903802" w:rsidRDefault="00903802" w:rsidP="00903802">
      <w:pPr>
        <w:pStyle w:val="afd"/>
        <w:numPr>
          <w:ilvl w:val="0"/>
          <w:numId w:val="25"/>
        </w:numPr>
        <w:tabs>
          <w:tab w:val="left" w:pos="567"/>
        </w:tabs>
        <w:snapToGrid w:val="0"/>
        <w:ind w:leftChars="0"/>
        <w:rPr>
          <w:rFonts w:ascii="Arial" w:eastAsia="맑은 고딕" w:hAnsi="Arial" w:cs="Arial"/>
          <w:bCs/>
          <w:lang w:eastAsia="ko-KR"/>
        </w:rPr>
      </w:pPr>
      <w:r w:rsidRPr="00903802">
        <w:rPr>
          <w:rFonts w:ascii="Arial" w:eastAsia="맑은 고딕" w:hAnsi="Arial" w:cs="Arial"/>
          <w:bCs/>
          <w:lang w:eastAsia="ko-KR"/>
        </w:rPr>
        <w:t>R1-1809175</w:t>
      </w:r>
      <w:r w:rsidRPr="00903802">
        <w:rPr>
          <w:rFonts w:ascii="Arial" w:eastAsia="맑은 고딕" w:hAnsi="Arial" w:cs="Arial"/>
          <w:bCs/>
          <w:lang w:eastAsia="ko-KR"/>
        </w:rPr>
        <w:tab/>
        <w:t>Discussion on physical layer structure for NR V2X</w:t>
      </w:r>
      <w:r w:rsidRPr="00903802">
        <w:rPr>
          <w:rFonts w:ascii="Arial" w:eastAsia="맑은 고딕" w:hAnsi="Arial" w:cs="Arial"/>
          <w:bCs/>
          <w:lang w:eastAsia="ko-KR"/>
        </w:rPr>
        <w:tab/>
        <w:t>Xiaomi Communications</w:t>
      </w:r>
    </w:p>
    <w:p w:rsidR="00903802" w:rsidRPr="00903802" w:rsidRDefault="00903802" w:rsidP="00903802">
      <w:pPr>
        <w:pStyle w:val="afd"/>
        <w:numPr>
          <w:ilvl w:val="0"/>
          <w:numId w:val="25"/>
        </w:numPr>
        <w:tabs>
          <w:tab w:val="left" w:pos="567"/>
        </w:tabs>
        <w:snapToGrid w:val="0"/>
        <w:ind w:leftChars="0"/>
        <w:rPr>
          <w:rFonts w:ascii="Arial" w:eastAsia="맑은 고딕" w:hAnsi="Arial" w:cs="Arial"/>
          <w:bCs/>
          <w:lang w:eastAsia="ko-KR"/>
        </w:rPr>
      </w:pPr>
      <w:r w:rsidRPr="00903802">
        <w:rPr>
          <w:rFonts w:ascii="Arial" w:eastAsia="맑은 고딕" w:hAnsi="Arial" w:cs="Arial"/>
          <w:bCs/>
          <w:lang w:eastAsia="ko-KR"/>
        </w:rPr>
        <w:t>R1-1809177</w:t>
      </w:r>
      <w:r w:rsidRPr="00903802">
        <w:rPr>
          <w:rFonts w:ascii="Arial" w:eastAsia="맑은 고딕" w:hAnsi="Arial" w:cs="Arial"/>
          <w:bCs/>
          <w:lang w:eastAsia="ko-KR"/>
        </w:rPr>
        <w:tab/>
        <w:t>On synchronization for NR V2X</w:t>
      </w:r>
      <w:r w:rsidRPr="00903802">
        <w:rPr>
          <w:rFonts w:ascii="Arial" w:eastAsia="맑은 고딕" w:hAnsi="Arial" w:cs="Arial"/>
          <w:bCs/>
          <w:lang w:eastAsia="ko-KR"/>
        </w:rPr>
        <w:tab/>
        <w:t>Xiaomi Communications</w:t>
      </w:r>
    </w:p>
    <w:p w:rsidR="00903802" w:rsidRPr="00903802" w:rsidRDefault="00903802" w:rsidP="00903802">
      <w:pPr>
        <w:pStyle w:val="afd"/>
        <w:numPr>
          <w:ilvl w:val="0"/>
          <w:numId w:val="25"/>
        </w:numPr>
        <w:tabs>
          <w:tab w:val="left" w:pos="567"/>
        </w:tabs>
        <w:snapToGrid w:val="0"/>
        <w:ind w:leftChars="0"/>
        <w:rPr>
          <w:rFonts w:ascii="Arial" w:eastAsia="맑은 고딕" w:hAnsi="Arial" w:cs="Arial"/>
          <w:bCs/>
          <w:lang w:eastAsia="ko-KR"/>
        </w:rPr>
      </w:pPr>
      <w:r w:rsidRPr="00903802">
        <w:rPr>
          <w:rFonts w:ascii="Arial" w:eastAsia="맑은 고딕" w:hAnsi="Arial" w:cs="Arial"/>
          <w:bCs/>
          <w:lang w:eastAsia="ko-KR"/>
        </w:rPr>
        <w:t>R1-1809178</w:t>
      </w:r>
      <w:r w:rsidRPr="00903802">
        <w:rPr>
          <w:rFonts w:ascii="Arial" w:eastAsia="맑은 고딕" w:hAnsi="Arial" w:cs="Arial"/>
          <w:bCs/>
          <w:lang w:eastAsia="ko-KR"/>
        </w:rPr>
        <w:tab/>
        <w:t xml:space="preserve">On resource allocation for NR V2x </w:t>
      </w:r>
      <w:proofErr w:type="spellStart"/>
      <w:r w:rsidRPr="00903802">
        <w:rPr>
          <w:rFonts w:ascii="Arial" w:eastAsia="맑은 고딕" w:hAnsi="Arial" w:cs="Arial"/>
          <w:bCs/>
          <w:lang w:eastAsia="ko-KR"/>
        </w:rPr>
        <w:t>sidelink</w:t>
      </w:r>
      <w:proofErr w:type="spellEnd"/>
      <w:r w:rsidRPr="00903802">
        <w:rPr>
          <w:rFonts w:ascii="Arial" w:eastAsia="맑은 고딕" w:hAnsi="Arial" w:cs="Arial"/>
          <w:bCs/>
          <w:lang w:eastAsia="ko-KR"/>
        </w:rPr>
        <w:t xml:space="preserve"> communications</w:t>
      </w:r>
      <w:r w:rsidRPr="00903802">
        <w:rPr>
          <w:rFonts w:ascii="Arial" w:eastAsia="맑은 고딕" w:hAnsi="Arial" w:cs="Arial"/>
          <w:bCs/>
          <w:lang w:eastAsia="ko-KR"/>
        </w:rPr>
        <w:tab/>
        <w:t>Xiaomi Communications</w:t>
      </w:r>
    </w:p>
    <w:p w:rsidR="00903802" w:rsidRPr="00903802" w:rsidRDefault="00903802" w:rsidP="00903802">
      <w:pPr>
        <w:pStyle w:val="afd"/>
        <w:numPr>
          <w:ilvl w:val="0"/>
          <w:numId w:val="25"/>
        </w:numPr>
        <w:tabs>
          <w:tab w:val="left" w:pos="567"/>
        </w:tabs>
        <w:snapToGrid w:val="0"/>
        <w:ind w:leftChars="0"/>
        <w:rPr>
          <w:rFonts w:ascii="Arial" w:eastAsia="맑은 고딕" w:hAnsi="Arial" w:cs="Arial"/>
          <w:bCs/>
          <w:lang w:eastAsia="ko-KR"/>
        </w:rPr>
      </w:pPr>
      <w:r w:rsidRPr="00903802">
        <w:rPr>
          <w:rFonts w:ascii="Arial" w:eastAsia="맑은 고딕" w:hAnsi="Arial" w:cs="Arial"/>
          <w:bCs/>
          <w:lang w:eastAsia="ko-KR"/>
        </w:rPr>
        <w:t>R1-1809253</w:t>
      </w:r>
      <w:r w:rsidRPr="00903802">
        <w:rPr>
          <w:rFonts w:ascii="Arial" w:eastAsia="맑은 고딕" w:hAnsi="Arial" w:cs="Arial"/>
          <w:bCs/>
          <w:lang w:eastAsia="ko-KR"/>
        </w:rPr>
        <w:tab/>
        <w:t>Correction of optional antenna element patterns for vehicular UEs</w:t>
      </w:r>
      <w:r w:rsidRPr="00903802">
        <w:rPr>
          <w:rFonts w:ascii="Arial" w:eastAsia="맑은 고딕" w:hAnsi="Arial" w:cs="Arial"/>
          <w:bCs/>
          <w:lang w:eastAsia="ko-KR"/>
        </w:rPr>
        <w:tab/>
      </w:r>
      <w:proofErr w:type="spellStart"/>
      <w:r w:rsidRPr="00903802">
        <w:rPr>
          <w:rFonts w:ascii="Arial" w:eastAsia="맑은 고딕" w:hAnsi="Arial" w:cs="Arial"/>
          <w:bCs/>
          <w:lang w:eastAsia="ko-KR"/>
        </w:rPr>
        <w:t>Fraunhofer</w:t>
      </w:r>
      <w:proofErr w:type="spellEnd"/>
      <w:r w:rsidRPr="00903802">
        <w:rPr>
          <w:rFonts w:ascii="Arial" w:eastAsia="맑은 고딕" w:hAnsi="Arial" w:cs="Arial"/>
          <w:bCs/>
          <w:lang w:eastAsia="ko-KR"/>
        </w:rPr>
        <w:t xml:space="preserve"> HHI, </w:t>
      </w:r>
      <w:proofErr w:type="spellStart"/>
      <w:r w:rsidRPr="00903802">
        <w:rPr>
          <w:rFonts w:ascii="Arial" w:eastAsia="맑은 고딕" w:hAnsi="Arial" w:cs="Arial"/>
          <w:bCs/>
          <w:lang w:eastAsia="ko-KR"/>
        </w:rPr>
        <w:t>Fraunhofer</w:t>
      </w:r>
      <w:proofErr w:type="spellEnd"/>
      <w:r w:rsidRPr="00903802">
        <w:rPr>
          <w:rFonts w:ascii="Arial" w:eastAsia="맑은 고딕" w:hAnsi="Arial" w:cs="Arial"/>
          <w:bCs/>
          <w:lang w:eastAsia="ko-KR"/>
        </w:rPr>
        <w:t xml:space="preserve"> IIS</w:t>
      </w:r>
    </w:p>
    <w:p w:rsidR="00903802" w:rsidRPr="00903802" w:rsidRDefault="00903802" w:rsidP="00903802">
      <w:pPr>
        <w:pStyle w:val="afd"/>
        <w:numPr>
          <w:ilvl w:val="0"/>
          <w:numId w:val="25"/>
        </w:numPr>
        <w:tabs>
          <w:tab w:val="left" w:pos="567"/>
        </w:tabs>
        <w:snapToGrid w:val="0"/>
        <w:ind w:leftChars="0"/>
        <w:rPr>
          <w:rFonts w:ascii="Arial" w:eastAsia="맑은 고딕" w:hAnsi="Arial" w:cs="Arial"/>
          <w:bCs/>
          <w:lang w:eastAsia="ko-KR"/>
        </w:rPr>
      </w:pPr>
      <w:r w:rsidRPr="00903802">
        <w:rPr>
          <w:rFonts w:ascii="Arial" w:eastAsia="맑은 고딕" w:hAnsi="Arial" w:cs="Arial"/>
          <w:bCs/>
          <w:lang w:eastAsia="ko-KR"/>
        </w:rPr>
        <w:t>R1-1809254</w:t>
      </w:r>
      <w:r w:rsidRPr="00903802">
        <w:rPr>
          <w:rFonts w:ascii="Arial" w:eastAsia="맑은 고딕" w:hAnsi="Arial" w:cs="Arial"/>
          <w:bCs/>
          <w:lang w:eastAsia="ko-KR"/>
        </w:rPr>
        <w:tab/>
        <w:t xml:space="preserve">Considerations on </w:t>
      </w:r>
      <w:proofErr w:type="spellStart"/>
      <w:r w:rsidRPr="00903802">
        <w:rPr>
          <w:rFonts w:ascii="Arial" w:eastAsia="맑은 고딕" w:hAnsi="Arial" w:cs="Arial"/>
          <w:bCs/>
          <w:lang w:eastAsia="ko-KR"/>
        </w:rPr>
        <w:t>sidelink</w:t>
      </w:r>
      <w:proofErr w:type="spellEnd"/>
      <w:r w:rsidRPr="00903802">
        <w:rPr>
          <w:rFonts w:ascii="Arial" w:eastAsia="맑은 고딕" w:hAnsi="Arial" w:cs="Arial"/>
          <w:bCs/>
          <w:lang w:eastAsia="ko-KR"/>
        </w:rPr>
        <w:t xml:space="preserve"> synchronization signal for NR V2X</w:t>
      </w:r>
      <w:r w:rsidRPr="00903802">
        <w:rPr>
          <w:rFonts w:ascii="Arial" w:eastAsia="맑은 고딕" w:hAnsi="Arial" w:cs="Arial"/>
          <w:bCs/>
          <w:lang w:eastAsia="ko-KR"/>
        </w:rPr>
        <w:tab/>
        <w:t>ITL</w:t>
      </w:r>
    </w:p>
    <w:p w:rsidR="00903802" w:rsidRPr="00903802" w:rsidRDefault="00903802" w:rsidP="00903802">
      <w:pPr>
        <w:pStyle w:val="afd"/>
        <w:numPr>
          <w:ilvl w:val="0"/>
          <w:numId w:val="25"/>
        </w:numPr>
        <w:tabs>
          <w:tab w:val="left" w:pos="567"/>
        </w:tabs>
        <w:snapToGrid w:val="0"/>
        <w:ind w:leftChars="0"/>
        <w:rPr>
          <w:rFonts w:ascii="Arial" w:eastAsia="맑은 고딕" w:hAnsi="Arial" w:cs="Arial"/>
          <w:bCs/>
          <w:lang w:eastAsia="ko-KR"/>
        </w:rPr>
      </w:pPr>
      <w:r w:rsidRPr="00903802">
        <w:rPr>
          <w:rFonts w:ascii="Arial" w:eastAsia="맑은 고딕" w:hAnsi="Arial" w:cs="Arial"/>
          <w:bCs/>
          <w:lang w:eastAsia="ko-KR"/>
        </w:rPr>
        <w:t>R1-1809287</w:t>
      </w:r>
      <w:r w:rsidRPr="00903802">
        <w:rPr>
          <w:rFonts w:ascii="Arial" w:eastAsia="맑은 고딕" w:hAnsi="Arial" w:cs="Arial"/>
          <w:bCs/>
          <w:lang w:eastAsia="ko-KR"/>
        </w:rPr>
        <w:tab/>
        <w:t xml:space="preserve">Considerations on Resource Allocation of NR V2X </w:t>
      </w:r>
      <w:proofErr w:type="spellStart"/>
      <w:r w:rsidRPr="00903802">
        <w:rPr>
          <w:rFonts w:ascii="Arial" w:eastAsia="맑은 고딕" w:hAnsi="Arial" w:cs="Arial"/>
          <w:bCs/>
          <w:lang w:eastAsia="ko-KR"/>
        </w:rPr>
        <w:t>Sidelink</w:t>
      </w:r>
      <w:proofErr w:type="spellEnd"/>
      <w:r w:rsidRPr="00903802">
        <w:rPr>
          <w:rFonts w:ascii="Arial" w:eastAsia="맑은 고딕" w:hAnsi="Arial" w:cs="Arial"/>
          <w:bCs/>
          <w:lang w:eastAsia="ko-KR"/>
        </w:rPr>
        <w:tab/>
        <w:t>CAICT</w:t>
      </w:r>
    </w:p>
    <w:p w:rsidR="00903802" w:rsidRPr="00903802" w:rsidRDefault="00903802" w:rsidP="00903802">
      <w:pPr>
        <w:pStyle w:val="afd"/>
        <w:numPr>
          <w:ilvl w:val="0"/>
          <w:numId w:val="25"/>
        </w:numPr>
        <w:tabs>
          <w:tab w:val="left" w:pos="567"/>
        </w:tabs>
        <w:snapToGrid w:val="0"/>
        <w:ind w:leftChars="0"/>
        <w:rPr>
          <w:rFonts w:ascii="Arial" w:eastAsia="맑은 고딕" w:hAnsi="Arial" w:cs="Arial"/>
          <w:bCs/>
          <w:lang w:eastAsia="ko-KR"/>
        </w:rPr>
      </w:pPr>
      <w:r w:rsidRPr="00903802">
        <w:rPr>
          <w:rFonts w:ascii="Arial" w:eastAsia="맑은 고딕" w:hAnsi="Arial" w:cs="Arial"/>
          <w:bCs/>
          <w:lang w:eastAsia="ko-KR"/>
        </w:rPr>
        <w:lastRenderedPageBreak/>
        <w:t>R1-1809301</w:t>
      </w:r>
      <w:r w:rsidRPr="00903802">
        <w:rPr>
          <w:rFonts w:ascii="Arial" w:eastAsia="맑은 고딕" w:hAnsi="Arial" w:cs="Arial"/>
          <w:bCs/>
          <w:lang w:eastAsia="ko-KR"/>
        </w:rPr>
        <w:tab/>
        <w:t xml:space="preserve">Support of unicast, </w:t>
      </w:r>
      <w:proofErr w:type="spellStart"/>
      <w:r w:rsidRPr="00903802">
        <w:rPr>
          <w:rFonts w:ascii="Arial" w:eastAsia="맑은 고딕" w:hAnsi="Arial" w:cs="Arial"/>
          <w:bCs/>
          <w:lang w:eastAsia="ko-KR"/>
        </w:rPr>
        <w:t>groupcast</w:t>
      </w:r>
      <w:proofErr w:type="spellEnd"/>
      <w:r w:rsidRPr="00903802">
        <w:rPr>
          <w:rFonts w:ascii="Arial" w:eastAsia="맑은 고딕" w:hAnsi="Arial" w:cs="Arial"/>
          <w:bCs/>
          <w:lang w:eastAsia="ko-KR"/>
        </w:rPr>
        <w:t xml:space="preserve"> and broadcast</w:t>
      </w:r>
      <w:r w:rsidRPr="00903802">
        <w:rPr>
          <w:rFonts w:ascii="Arial" w:eastAsia="맑은 고딕" w:hAnsi="Arial" w:cs="Arial"/>
          <w:bCs/>
          <w:lang w:eastAsia="ko-KR"/>
        </w:rPr>
        <w:tab/>
        <w:t>Ericsson</w:t>
      </w:r>
    </w:p>
    <w:p w:rsidR="00903802" w:rsidRPr="00903802" w:rsidRDefault="00903802" w:rsidP="00903802">
      <w:pPr>
        <w:pStyle w:val="afd"/>
        <w:numPr>
          <w:ilvl w:val="0"/>
          <w:numId w:val="25"/>
        </w:numPr>
        <w:tabs>
          <w:tab w:val="left" w:pos="567"/>
        </w:tabs>
        <w:snapToGrid w:val="0"/>
        <w:ind w:leftChars="0"/>
        <w:rPr>
          <w:rFonts w:ascii="Arial" w:eastAsia="맑은 고딕" w:hAnsi="Arial" w:cs="Arial"/>
          <w:bCs/>
          <w:lang w:eastAsia="ko-KR"/>
        </w:rPr>
      </w:pPr>
      <w:r w:rsidRPr="00903802">
        <w:rPr>
          <w:rFonts w:ascii="Arial" w:eastAsia="맑은 고딕" w:hAnsi="Arial" w:cs="Arial"/>
          <w:bCs/>
          <w:lang w:eastAsia="ko-KR"/>
        </w:rPr>
        <w:t>R1-1809302</w:t>
      </w:r>
      <w:r w:rsidRPr="00903802">
        <w:rPr>
          <w:rFonts w:ascii="Arial" w:eastAsia="맑은 고딕" w:hAnsi="Arial" w:cs="Arial"/>
          <w:bCs/>
          <w:lang w:eastAsia="ko-KR"/>
        </w:rPr>
        <w:tab/>
        <w:t xml:space="preserve">Physical layer design of NR </w:t>
      </w:r>
      <w:proofErr w:type="spellStart"/>
      <w:r w:rsidRPr="00903802">
        <w:rPr>
          <w:rFonts w:ascii="Arial" w:eastAsia="맑은 고딕" w:hAnsi="Arial" w:cs="Arial"/>
          <w:bCs/>
          <w:lang w:eastAsia="ko-KR"/>
        </w:rPr>
        <w:t>sidelink</w:t>
      </w:r>
      <w:proofErr w:type="spellEnd"/>
      <w:r w:rsidRPr="00903802">
        <w:rPr>
          <w:rFonts w:ascii="Arial" w:eastAsia="맑은 고딕" w:hAnsi="Arial" w:cs="Arial"/>
          <w:bCs/>
          <w:lang w:eastAsia="ko-KR"/>
        </w:rPr>
        <w:tab/>
        <w:t>Ericsson</w:t>
      </w:r>
    </w:p>
    <w:p w:rsidR="00903802" w:rsidRPr="00903802" w:rsidRDefault="00903802" w:rsidP="00903802">
      <w:pPr>
        <w:pStyle w:val="afd"/>
        <w:numPr>
          <w:ilvl w:val="0"/>
          <w:numId w:val="25"/>
        </w:numPr>
        <w:tabs>
          <w:tab w:val="left" w:pos="567"/>
        </w:tabs>
        <w:snapToGrid w:val="0"/>
        <w:ind w:leftChars="0"/>
        <w:rPr>
          <w:rFonts w:ascii="Arial" w:eastAsia="맑은 고딕" w:hAnsi="Arial" w:cs="Arial"/>
          <w:bCs/>
          <w:lang w:eastAsia="ko-KR"/>
        </w:rPr>
      </w:pPr>
      <w:r w:rsidRPr="00903802">
        <w:rPr>
          <w:rFonts w:ascii="Arial" w:eastAsia="맑은 고딕" w:hAnsi="Arial" w:cs="Arial"/>
          <w:bCs/>
          <w:lang w:eastAsia="ko-KR"/>
        </w:rPr>
        <w:t>R1-1809303</w:t>
      </w:r>
      <w:r w:rsidRPr="00903802">
        <w:rPr>
          <w:rFonts w:ascii="Arial" w:eastAsia="맑은 고딕" w:hAnsi="Arial" w:cs="Arial"/>
          <w:bCs/>
          <w:lang w:eastAsia="ko-KR"/>
        </w:rPr>
        <w:tab/>
        <w:t xml:space="preserve">On Synchronization for </w:t>
      </w:r>
      <w:proofErr w:type="spellStart"/>
      <w:r w:rsidRPr="00903802">
        <w:rPr>
          <w:rFonts w:ascii="Arial" w:eastAsia="맑은 고딕" w:hAnsi="Arial" w:cs="Arial"/>
          <w:bCs/>
          <w:lang w:eastAsia="ko-KR"/>
        </w:rPr>
        <w:t>Sidelink</w:t>
      </w:r>
      <w:proofErr w:type="spellEnd"/>
      <w:r w:rsidRPr="00903802">
        <w:rPr>
          <w:rFonts w:ascii="Arial" w:eastAsia="맑은 고딕" w:hAnsi="Arial" w:cs="Arial"/>
          <w:bCs/>
          <w:lang w:eastAsia="ko-KR"/>
        </w:rPr>
        <w:t xml:space="preserve"> V2X</w:t>
      </w:r>
      <w:r w:rsidRPr="00903802">
        <w:rPr>
          <w:rFonts w:ascii="Arial" w:eastAsia="맑은 고딕" w:hAnsi="Arial" w:cs="Arial"/>
          <w:bCs/>
          <w:lang w:eastAsia="ko-KR"/>
        </w:rPr>
        <w:tab/>
        <w:t>Ericsson</w:t>
      </w:r>
    </w:p>
    <w:p w:rsidR="00903802" w:rsidRPr="00903802" w:rsidRDefault="00903802" w:rsidP="00903802">
      <w:pPr>
        <w:pStyle w:val="afd"/>
        <w:numPr>
          <w:ilvl w:val="0"/>
          <w:numId w:val="25"/>
        </w:numPr>
        <w:tabs>
          <w:tab w:val="left" w:pos="567"/>
        </w:tabs>
        <w:snapToGrid w:val="0"/>
        <w:ind w:leftChars="0"/>
        <w:rPr>
          <w:rFonts w:ascii="Arial" w:eastAsia="맑은 고딕" w:hAnsi="Arial" w:cs="Arial"/>
          <w:bCs/>
          <w:lang w:eastAsia="ko-KR"/>
        </w:rPr>
      </w:pPr>
      <w:r w:rsidRPr="00903802">
        <w:rPr>
          <w:rFonts w:ascii="Arial" w:eastAsia="맑은 고딕" w:hAnsi="Arial" w:cs="Arial"/>
          <w:bCs/>
          <w:lang w:eastAsia="ko-KR"/>
        </w:rPr>
        <w:t>R1-1809304</w:t>
      </w:r>
      <w:r w:rsidRPr="00903802">
        <w:rPr>
          <w:rFonts w:ascii="Arial" w:eastAsia="맑은 고딕" w:hAnsi="Arial" w:cs="Arial"/>
          <w:bCs/>
          <w:lang w:eastAsia="ko-KR"/>
        </w:rPr>
        <w:tab/>
        <w:t xml:space="preserve">Radio Resource Management for NR </w:t>
      </w:r>
      <w:proofErr w:type="spellStart"/>
      <w:r w:rsidRPr="00903802">
        <w:rPr>
          <w:rFonts w:ascii="Arial" w:eastAsia="맑은 고딕" w:hAnsi="Arial" w:cs="Arial"/>
          <w:bCs/>
          <w:lang w:eastAsia="ko-KR"/>
        </w:rPr>
        <w:t>Sidelink</w:t>
      </w:r>
      <w:proofErr w:type="spellEnd"/>
      <w:r w:rsidRPr="00903802">
        <w:rPr>
          <w:rFonts w:ascii="Arial" w:eastAsia="맑은 고딕" w:hAnsi="Arial" w:cs="Arial"/>
          <w:bCs/>
          <w:lang w:eastAsia="ko-KR"/>
        </w:rPr>
        <w:tab/>
        <w:t>Ericsson</w:t>
      </w:r>
    </w:p>
    <w:p w:rsidR="00903802" w:rsidRPr="00903802" w:rsidRDefault="00903802" w:rsidP="00903802">
      <w:pPr>
        <w:pStyle w:val="afd"/>
        <w:numPr>
          <w:ilvl w:val="0"/>
          <w:numId w:val="25"/>
        </w:numPr>
        <w:tabs>
          <w:tab w:val="left" w:pos="567"/>
        </w:tabs>
        <w:snapToGrid w:val="0"/>
        <w:ind w:leftChars="0"/>
        <w:rPr>
          <w:rFonts w:ascii="Arial" w:eastAsia="맑은 고딕" w:hAnsi="Arial" w:cs="Arial"/>
          <w:bCs/>
          <w:lang w:eastAsia="ko-KR"/>
        </w:rPr>
      </w:pPr>
      <w:r w:rsidRPr="00903802">
        <w:rPr>
          <w:rFonts w:ascii="Arial" w:eastAsia="맑은 고딕" w:hAnsi="Arial" w:cs="Arial"/>
          <w:bCs/>
          <w:lang w:eastAsia="ko-KR"/>
        </w:rPr>
        <w:t>R1-1809305</w:t>
      </w:r>
      <w:r w:rsidRPr="00903802">
        <w:rPr>
          <w:rFonts w:ascii="Arial" w:eastAsia="맑은 고딕" w:hAnsi="Arial" w:cs="Arial"/>
          <w:bCs/>
          <w:lang w:eastAsia="ko-KR"/>
        </w:rPr>
        <w:tab/>
        <w:t>Link level simulations of DMRS design for NR V2X</w:t>
      </w:r>
      <w:r w:rsidRPr="00903802">
        <w:rPr>
          <w:rFonts w:ascii="Arial" w:eastAsia="맑은 고딕" w:hAnsi="Arial" w:cs="Arial"/>
          <w:bCs/>
          <w:lang w:eastAsia="ko-KR"/>
        </w:rPr>
        <w:tab/>
        <w:t>Ericsson</w:t>
      </w:r>
    </w:p>
    <w:p w:rsidR="00903802" w:rsidRPr="00903802" w:rsidRDefault="00903802" w:rsidP="00903802">
      <w:pPr>
        <w:pStyle w:val="afd"/>
        <w:numPr>
          <w:ilvl w:val="0"/>
          <w:numId w:val="25"/>
        </w:numPr>
        <w:tabs>
          <w:tab w:val="left" w:pos="567"/>
        </w:tabs>
        <w:snapToGrid w:val="0"/>
        <w:ind w:leftChars="0"/>
        <w:rPr>
          <w:rFonts w:ascii="Arial" w:eastAsia="맑은 고딕" w:hAnsi="Arial" w:cs="Arial"/>
          <w:bCs/>
          <w:lang w:eastAsia="ko-KR"/>
        </w:rPr>
      </w:pPr>
      <w:r w:rsidRPr="00903802">
        <w:rPr>
          <w:rFonts w:ascii="Arial" w:eastAsia="맑은 고딕" w:hAnsi="Arial" w:cs="Arial"/>
          <w:bCs/>
          <w:lang w:eastAsia="ko-KR"/>
        </w:rPr>
        <w:t>R1-1809306</w:t>
      </w:r>
      <w:r w:rsidRPr="00903802">
        <w:rPr>
          <w:rFonts w:ascii="Arial" w:eastAsia="맑은 고딕" w:hAnsi="Arial" w:cs="Arial"/>
          <w:bCs/>
          <w:lang w:eastAsia="ko-KR"/>
        </w:rPr>
        <w:tab/>
        <w:t xml:space="preserve">Considerations and Design Principles for NR </w:t>
      </w:r>
      <w:proofErr w:type="spellStart"/>
      <w:r w:rsidRPr="00903802">
        <w:rPr>
          <w:rFonts w:ascii="Arial" w:eastAsia="맑은 고딕" w:hAnsi="Arial" w:cs="Arial"/>
          <w:bCs/>
          <w:lang w:eastAsia="ko-KR"/>
        </w:rPr>
        <w:t>Sidelink</w:t>
      </w:r>
      <w:proofErr w:type="spellEnd"/>
      <w:r w:rsidRPr="00903802">
        <w:rPr>
          <w:rFonts w:ascii="Arial" w:eastAsia="맑은 고딕" w:hAnsi="Arial" w:cs="Arial"/>
          <w:bCs/>
          <w:lang w:eastAsia="ko-KR"/>
        </w:rPr>
        <w:tab/>
        <w:t>Ericsson</w:t>
      </w:r>
    </w:p>
    <w:p w:rsidR="00903802" w:rsidRPr="00903802" w:rsidRDefault="00903802" w:rsidP="00903802">
      <w:pPr>
        <w:pStyle w:val="afd"/>
        <w:numPr>
          <w:ilvl w:val="0"/>
          <w:numId w:val="25"/>
        </w:numPr>
        <w:tabs>
          <w:tab w:val="left" w:pos="567"/>
        </w:tabs>
        <w:snapToGrid w:val="0"/>
        <w:ind w:leftChars="0"/>
        <w:rPr>
          <w:rFonts w:ascii="Arial" w:eastAsia="맑은 고딕" w:hAnsi="Arial" w:cs="Arial"/>
          <w:bCs/>
          <w:lang w:eastAsia="ko-KR"/>
        </w:rPr>
      </w:pPr>
      <w:r w:rsidRPr="00903802">
        <w:rPr>
          <w:rFonts w:ascii="Arial" w:eastAsia="맑은 고딕" w:hAnsi="Arial" w:cs="Arial"/>
          <w:bCs/>
          <w:lang w:eastAsia="ko-KR"/>
        </w:rPr>
        <w:t>R1-1809307</w:t>
      </w:r>
      <w:r w:rsidRPr="00903802">
        <w:rPr>
          <w:rFonts w:ascii="Arial" w:eastAsia="맑은 고딕" w:hAnsi="Arial" w:cs="Arial"/>
          <w:bCs/>
          <w:lang w:eastAsia="ko-KR"/>
        </w:rPr>
        <w:tab/>
        <w:t>Open issues of evaluation assumptions for NR V2X</w:t>
      </w:r>
      <w:r w:rsidRPr="00903802">
        <w:rPr>
          <w:rFonts w:ascii="Arial" w:eastAsia="맑은 고딕" w:hAnsi="Arial" w:cs="Arial"/>
          <w:bCs/>
          <w:lang w:eastAsia="ko-KR"/>
        </w:rPr>
        <w:tab/>
        <w:t>Ericsson</w:t>
      </w:r>
    </w:p>
    <w:p w:rsidR="00903802" w:rsidRPr="00903802" w:rsidRDefault="00903802" w:rsidP="00903802">
      <w:pPr>
        <w:pStyle w:val="afd"/>
        <w:numPr>
          <w:ilvl w:val="0"/>
          <w:numId w:val="25"/>
        </w:numPr>
        <w:tabs>
          <w:tab w:val="left" w:pos="567"/>
        </w:tabs>
        <w:snapToGrid w:val="0"/>
        <w:ind w:leftChars="0"/>
        <w:rPr>
          <w:rFonts w:ascii="Arial" w:eastAsia="맑은 고딕" w:hAnsi="Arial" w:cs="Arial"/>
          <w:bCs/>
          <w:lang w:eastAsia="ko-KR"/>
        </w:rPr>
      </w:pPr>
      <w:r w:rsidRPr="00903802">
        <w:rPr>
          <w:rFonts w:ascii="Arial" w:eastAsia="맑은 고딕" w:hAnsi="Arial" w:cs="Arial"/>
          <w:bCs/>
          <w:lang w:eastAsia="ko-KR"/>
        </w:rPr>
        <w:t>R1-1809308</w:t>
      </w:r>
      <w:r w:rsidRPr="00903802">
        <w:rPr>
          <w:rFonts w:ascii="Arial" w:eastAsia="맑은 고딕" w:hAnsi="Arial" w:cs="Arial"/>
          <w:bCs/>
          <w:lang w:eastAsia="ko-KR"/>
        </w:rPr>
        <w:tab/>
        <w:t xml:space="preserve">Study of </w:t>
      </w:r>
      <w:proofErr w:type="spellStart"/>
      <w:r w:rsidRPr="00903802">
        <w:rPr>
          <w:rFonts w:ascii="Arial" w:eastAsia="맑은 고딕" w:hAnsi="Arial" w:cs="Arial"/>
          <w:bCs/>
          <w:lang w:eastAsia="ko-KR"/>
        </w:rPr>
        <w:t>Uu</w:t>
      </w:r>
      <w:proofErr w:type="spellEnd"/>
      <w:r w:rsidRPr="00903802">
        <w:rPr>
          <w:rFonts w:ascii="Arial" w:eastAsia="맑은 고딕" w:hAnsi="Arial" w:cs="Arial"/>
          <w:bCs/>
          <w:lang w:eastAsia="ko-KR"/>
        </w:rPr>
        <w:t xml:space="preserve"> feasibility for advanced V2X use cases</w:t>
      </w:r>
      <w:r w:rsidRPr="00903802">
        <w:rPr>
          <w:rFonts w:ascii="Arial" w:eastAsia="맑은 고딕" w:hAnsi="Arial" w:cs="Arial"/>
          <w:bCs/>
          <w:lang w:eastAsia="ko-KR"/>
        </w:rPr>
        <w:tab/>
        <w:t>Ericsson</w:t>
      </w:r>
    </w:p>
    <w:p w:rsidR="00903802" w:rsidRPr="00903802" w:rsidRDefault="00903802" w:rsidP="00903802">
      <w:pPr>
        <w:pStyle w:val="afd"/>
        <w:numPr>
          <w:ilvl w:val="0"/>
          <w:numId w:val="25"/>
        </w:numPr>
        <w:tabs>
          <w:tab w:val="left" w:pos="567"/>
        </w:tabs>
        <w:snapToGrid w:val="0"/>
        <w:ind w:leftChars="0"/>
        <w:rPr>
          <w:rFonts w:ascii="Arial" w:eastAsia="맑은 고딕" w:hAnsi="Arial" w:cs="Arial"/>
          <w:bCs/>
          <w:lang w:eastAsia="ko-KR"/>
        </w:rPr>
      </w:pPr>
      <w:r w:rsidRPr="00903802">
        <w:rPr>
          <w:rFonts w:ascii="Arial" w:eastAsia="맑은 고딕" w:hAnsi="Arial" w:cs="Arial"/>
          <w:bCs/>
          <w:lang w:eastAsia="ko-KR"/>
        </w:rPr>
        <w:t>R1-1809309</w:t>
      </w:r>
      <w:r w:rsidRPr="00903802">
        <w:rPr>
          <w:rFonts w:ascii="Arial" w:eastAsia="맑은 고딕" w:hAnsi="Arial" w:cs="Arial"/>
          <w:bCs/>
          <w:lang w:eastAsia="ko-KR"/>
        </w:rPr>
        <w:tab/>
        <w:t xml:space="preserve">On Network Control of NR </w:t>
      </w:r>
      <w:proofErr w:type="spellStart"/>
      <w:r w:rsidRPr="00903802">
        <w:rPr>
          <w:rFonts w:ascii="Arial" w:eastAsia="맑은 고딕" w:hAnsi="Arial" w:cs="Arial"/>
          <w:bCs/>
          <w:lang w:eastAsia="ko-KR"/>
        </w:rPr>
        <w:t>Sidelink</w:t>
      </w:r>
      <w:proofErr w:type="spellEnd"/>
      <w:r w:rsidRPr="00903802">
        <w:rPr>
          <w:rFonts w:ascii="Arial" w:eastAsia="맑은 고딕" w:hAnsi="Arial" w:cs="Arial"/>
          <w:bCs/>
          <w:lang w:eastAsia="ko-KR"/>
        </w:rPr>
        <w:tab/>
        <w:t>Ericsson</w:t>
      </w:r>
    </w:p>
    <w:p w:rsidR="00903802" w:rsidRPr="00903802" w:rsidRDefault="00903802" w:rsidP="00903802">
      <w:pPr>
        <w:pStyle w:val="afd"/>
        <w:numPr>
          <w:ilvl w:val="0"/>
          <w:numId w:val="25"/>
        </w:numPr>
        <w:tabs>
          <w:tab w:val="left" w:pos="567"/>
        </w:tabs>
        <w:snapToGrid w:val="0"/>
        <w:ind w:leftChars="0"/>
        <w:rPr>
          <w:rFonts w:ascii="Arial" w:eastAsia="맑은 고딕" w:hAnsi="Arial" w:cs="Arial"/>
          <w:bCs/>
          <w:lang w:eastAsia="ko-KR"/>
        </w:rPr>
      </w:pPr>
      <w:r w:rsidRPr="00903802">
        <w:rPr>
          <w:rFonts w:ascii="Arial" w:eastAsia="맑은 고딕" w:hAnsi="Arial" w:cs="Arial"/>
          <w:bCs/>
          <w:lang w:eastAsia="ko-KR"/>
        </w:rPr>
        <w:t>R1-1809310</w:t>
      </w:r>
      <w:r w:rsidRPr="00903802">
        <w:rPr>
          <w:rFonts w:ascii="Arial" w:eastAsia="맑은 고딕" w:hAnsi="Arial" w:cs="Arial"/>
          <w:bCs/>
          <w:lang w:eastAsia="ko-KR"/>
        </w:rPr>
        <w:tab/>
        <w:t xml:space="preserve">On NR </w:t>
      </w:r>
      <w:proofErr w:type="spellStart"/>
      <w:r w:rsidRPr="00903802">
        <w:rPr>
          <w:rFonts w:ascii="Arial" w:eastAsia="맑은 고딕" w:hAnsi="Arial" w:cs="Arial"/>
          <w:bCs/>
          <w:lang w:eastAsia="ko-KR"/>
        </w:rPr>
        <w:t>Uu</w:t>
      </w:r>
      <w:proofErr w:type="spellEnd"/>
      <w:r w:rsidRPr="00903802">
        <w:rPr>
          <w:rFonts w:ascii="Arial" w:eastAsia="맑은 고딕" w:hAnsi="Arial" w:cs="Arial"/>
          <w:bCs/>
          <w:lang w:eastAsia="ko-KR"/>
        </w:rPr>
        <w:t xml:space="preserve"> controlling LTE </w:t>
      </w:r>
      <w:proofErr w:type="spellStart"/>
      <w:r w:rsidRPr="00903802">
        <w:rPr>
          <w:rFonts w:ascii="Arial" w:eastAsia="맑은 고딕" w:hAnsi="Arial" w:cs="Arial"/>
          <w:bCs/>
          <w:lang w:eastAsia="ko-KR"/>
        </w:rPr>
        <w:t>sidelink</w:t>
      </w:r>
      <w:proofErr w:type="spellEnd"/>
      <w:r w:rsidRPr="00903802">
        <w:rPr>
          <w:rFonts w:ascii="Arial" w:eastAsia="맑은 고딕" w:hAnsi="Arial" w:cs="Arial"/>
          <w:bCs/>
          <w:lang w:eastAsia="ko-KR"/>
        </w:rPr>
        <w:tab/>
        <w:t>Ericsson</w:t>
      </w:r>
    </w:p>
    <w:p w:rsidR="00903802" w:rsidRPr="00903802" w:rsidRDefault="00903802" w:rsidP="00903802">
      <w:pPr>
        <w:pStyle w:val="afd"/>
        <w:numPr>
          <w:ilvl w:val="0"/>
          <w:numId w:val="25"/>
        </w:numPr>
        <w:tabs>
          <w:tab w:val="left" w:pos="567"/>
        </w:tabs>
        <w:snapToGrid w:val="0"/>
        <w:ind w:leftChars="0"/>
        <w:rPr>
          <w:rFonts w:ascii="Arial" w:eastAsia="맑은 고딕" w:hAnsi="Arial" w:cs="Arial"/>
          <w:bCs/>
          <w:lang w:eastAsia="ko-KR"/>
        </w:rPr>
      </w:pPr>
      <w:r w:rsidRPr="00903802">
        <w:rPr>
          <w:rFonts w:ascii="Arial" w:eastAsia="맑은 고딕" w:hAnsi="Arial" w:cs="Arial"/>
          <w:bCs/>
          <w:lang w:eastAsia="ko-KR"/>
        </w:rPr>
        <w:t>R1-1809311</w:t>
      </w:r>
      <w:r w:rsidRPr="00903802">
        <w:rPr>
          <w:rFonts w:ascii="Arial" w:eastAsia="맑은 고딕" w:hAnsi="Arial" w:cs="Arial"/>
          <w:bCs/>
          <w:lang w:eastAsia="ko-KR"/>
        </w:rPr>
        <w:tab/>
        <w:t>On Link Selection for Unicast V2X Communications</w:t>
      </w:r>
      <w:r w:rsidRPr="00903802">
        <w:rPr>
          <w:rFonts w:ascii="Arial" w:eastAsia="맑은 고딕" w:hAnsi="Arial" w:cs="Arial"/>
          <w:bCs/>
          <w:lang w:eastAsia="ko-KR"/>
        </w:rPr>
        <w:tab/>
        <w:t>Ericsson</w:t>
      </w:r>
    </w:p>
    <w:p w:rsidR="00903802" w:rsidRPr="00903802" w:rsidRDefault="00903802" w:rsidP="00903802">
      <w:pPr>
        <w:pStyle w:val="afd"/>
        <w:numPr>
          <w:ilvl w:val="0"/>
          <w:numId w:val="25"/>
        </w:numPr>
        <w:tabs>
          <w:tab w:val="left" w:pos="567"/>
        </w:tabs>
        <w:snapToGrid w:val="0"/>
        <w:ind w:leftChars="0"/>
        <w:rPr>
          <w:rFonts w:ascii="Arial" w:eastAsia="맑은 고딕" w:hAnsi="Arial" w:cs="Arial"/>
          <w:bCs/>
          <w:lang w:eastAsia="ko-KR"/>
        </w:rPr>
      </w:pPr>
      <w:r w:rsidRPr="00903802">
        <w:rPr>
          <w:rFonts w:ascii="Arial" w:eastAsia="맑은 고딕" w:hAnsi="Arial" w:cs="Arial"/>
          <w:bCs/>
          <w:lang w:eastAsia="ko-KR"/>
        </w:rPr>
        <w:t>R1-1809312</w:t>
      </w:r>
      <w:r w:rsidRPr="00903802">
        <w:rPr>
          <w:rFonts w:ascii="Arial" w:eastAsia="맑은 고딕" w:hAnsi="Arial" w:cs="Arial"/>
          <w:bCs/>
          <w:lang w:eastAsia="ko-KR"/>
        </w:rPr>
        <w:tab/>
      </w:r>
      <w:proofErr w:type="spellStart"/>
      <w:r w:rsidRPr="00903802">
        <w:rPr>
          <w:rFonts w:ascii="Arial" w:eastAsia="맑은 고딕" w:hAnsi="Arial" w:cs="Arial"/>
          <w:bCs/>
          <w:lang w:eastAsia="ko-KR"/>
        </w:rPr>
        <w:t>QoS</w:t>
      </w:r>
      <w:proofErr w:type="spellEnd"/>
      <w:r w:rsidRPr="00903802">
        <w:rPr>
          <w:rFonts w:ascii="Arial" w:eastAsia="맑은 고딕" w:hAnsi="Arial" w:cs="Arial"/>
          <w:bCs/>
          <w:lang w:eastAsia="ko-KR"/>
        </w:rPr>
        <w:t xml:space="preserve"> framework for NR V2X</w:t>
      </w:r>
      <w:r w:rsidRPr="00903802">
        <w:rPr>
          <w:rFonts w:ascii="Arial" w:eastAsia="맑은 고딕" w:hAnsi="Arial" w:cs="Arial"/>
          <w:bCs/>
          <w:lang w:eastAsia="ko-KR"/>
        </w:rPr>
        <w:tab/>
        <w:t>Ericsson</w:t>
      </w:r>
    </w:p>
    <w:p w:rsidR="00903802" w:rsidRPr="00903802" w:rsidRDefault="00903802" w:rsidP="00903802">
      <w:pPr>
        <w:pStyle w:val="afd"/>
        <w:numPr>
          <w:ilvl w:val="0"/>
          <w:numId w:val="25"/>
        </w:numPr>
        <w:tabs>
          <w:tab w:val="left" w:pos="567"/>
        </w:tabs>
        <w:snapToGrid w:val="0"/>
        <w:ind w:leftChars="0"/>
        <w:rPr>
          <w:rFonts w:ascii="Arial" w:eastAsia="맑은 고딕" w:hAnsi="Arial" w:cs="Arial"/>
          <w:bCs/>
          <w:lang w:eastAsia="ko-KR"/>
        </w:rPr>
      </w:pPr>
      <w:r w:rsidRPr="00903802">
        <w:rPr>
          <w:rFonts w:ascii="Arial" w:eastAsia="맑은 고딕" w:hAnsi="Arial" w:cs="Arial"/>
          <w:bCs/>
          <w:lang w:eastAsia="ko-KR"/>
        </w:rPr>
        <w:t>R1-1809313</w:t>
      </w:r>
      <w:r w:rsidRPr="00903802">
        <w:rPr>
          <w:rFonts w:ascii="Arial" w:eastAsia="맑은 고딕" w:hAnsi="Arial" w:cs="Arial"/>
          <w:bCs/>
          <w:lang w:eastAsia="ko-KR"/>
        </w:rPr>
        <w:tab/>
        <w:t>On coexistence aspects of NR V2X</w:t>
      </w:r>
      <w:r w:rsidRPr="00903802">
        <w:rPr>
          <w:rFonts w:ascii="Arial" w:eastAsia="맑은 고딕" w:hAnsi="Arial" w:cs="Arial"/>
          <w:bCs/>
          <w:lang w:eastAsia="ko-KR"/>
        </w:rPr>
        <w:tab/>
        <w:t>Ericsson</w:t>
      </w:r>
    </w:p>
    <w:p w:rsidR="00903802" w:rsidRPr="00903802" w:rsidRDefault="00903802" w:rsidP="00903802">
      <w:pPr>
        <w:pStyle w:val="afd"/>
        <w:numPr>
          <w:ilvl w:val="0"/>
          <w:numId w:val="25"/>
        </w:numPr>
        <w:tabs>
          <w:tab w:val="left" w:pos="567"/>
        </w:tabs>
        <w:snapToGrid w:val="0"/>
        <w:ind w:leftChars="0"/>
        <w:rPr>
          <w:rFonts w:ascii="Arial" w:eastAsia="맑은 고딕" w:hAnsi="Arial" w:cs="Arial"/>
          <w:bCs/>
          <w:lang w:eastAsia="ko-KR"/>
        </w:rPr>
      </w:pPr>
      <w:r w:rsidRPr="00903802">
        <w:rPr>
          <w:rFonts w:ascii="Arial" w:eastAsia="맑은 고딕" w:hAnsi="Arial" w:cs="Arial"/>
          <w:bCs/>
          <w:lang w:eastAsia="ko-KR"/>
        </w:rPr>
        <w:t>R1-1809314</w:t>
      </w:r>
      <w:r w:rsidRPr="00903802">
        <w:rPr>
          <w:rFonts w:ascii="Arial" w:eastAsia="맑은 고딕" w:hAnsi="Arial" w:cs="Arial"/>
          <w:bCs/>
          <w:lang w:eastAsia="ko-KR"/>
        </w:rPr>
        <w:tab/>
        <w:t>On the Objectives of NR V2X System</w:t>
      </w:r>
      <w:r w:rsidRPr="00903802">
        <w:rPr>
          <w:rFonts w:ascii="Arial" w:eastAsia="맑은 고딕" w:hAnsi="Arial" w:cs="Arial"/>
          <w:bCs/>
          <w:lang w:eastAsia="ko-KR"/>
        </w:rPr>
        <w:tab/>
        <w:t>Ericsson</w:t>
      </w:r>
    </w:p>
    <w:p w:rsidR="00903802" w:rsidRPr="00903802" w:rsidRDefault="00903802" w:rsidP="00903802">
      <w:pPr>
        <w:pStyle w:val="afd"/>
        <w:numPr>
          <w:ilvl w:val="0"/>
          <w:numId w:val="25"/>
        </w:numPr>
        <w:tabs>
          <w:tab w:val="left" w:pos="567"/>
        </w:tabs>
        <w:snapToGrid w:val="0"/>
        <w:ind w:leftChars="0"/>
        <w:rPr>
          <w:rFonts w:ascii="Arial" w:eastAsia="맑은 고딕" w:hAnsi="Arial" w:cs="Arial"/>
          <w:bCs/>
          <w:lang w:eastAsia="ko-KR"/>
        </w:rPr>
      </w:pPr>
      <w:r w:rsidRPr="00903802">
        <w:rPr>
          <w:rFonts w:ascii="Arial" w:eastAsia="맑은 고딕" w:hAnsi="Arial" w:cs="Arial"/>
          <w:bCs/>
          <w:lang w:eastAsia="ko-KR"/>
        </w:rPr>
        <w:t>R1-1809334</w:t>
      </w:r>
      <w:r w:rsidRPr="00903802">
        <w:rPr>
          <w:rFonts w:ascii="Arial" w:eastAsia="맑은 고딕" w:hAnsi="Arial" w:cs="Arial"/>
          <w:bCs/>
          <w:lang w:eastAsia="ko-KR"/>
        </w:rPr>
        <w:tab/>
        <w:t xml:space="preserve">NR </w:t>
      </w:r>
      <w:proofErr w:type="spellStart"/>
      <w:r w:rsidRPr="00903802">
        <w:rPr>
          <w:rFonts w:ascii="Arial" w:eastAsia="맑은 고딕" w:hAnsi="Arial" w:cs="Arial"/>
          <w:bCs/>
          <w:lang w:eastAsia="ko-KR"/>
        </w:rPr>
        <w:t>Uu</w:t>
      </w:r>
      <w:proofErr w:type="spellEnd"/>
      <w:r w:rsidRPr="00903802">
        <w:rPr>
          <w:rFonts w:ascii="Arial" w:eastAsia="맑은 고딕" w:hAnsi="Arial" w:cs="Arial"/>
          <w:bCs/>
          <w:lang w:eastAsia="ko-KR"/>
        </w:rPr>
        <w:t xml:space="preserve"> support for advanced V2X use cases</w:t>
      </w:r>
      <w:r w:rsidRPr="00903802">
        <w:rPr>
          <w:rFonts w:ascii="Arial" w:eastAsia="맑은 고딕" w:hAnsi="Arial" w:cs="Arial"/>
          <w:bCs/>
          <w:lang w:eastAsia="ko-KR"/>
        </w:rPr>
        <w:tab/>
        <w:t>Huawei, HiSilicon</w:t>
      </w:r>
    </w:p>
    <w:p w:rsidR="00903802" w:rsidRPr="00903802" w:rsidRDefault="00903802" w:rsidP="00903802">
      <w:pPr>
        <w:pStyle w:val="afd"/>
        <w:numPr>
          <w:ilvl w:val="0"/>
          <w:numId w:val="25"/>
        </w:numPr>
        <w:tabs>
          <w:tab w:val="left" w:pos="567"/>
        </w:tabs>
        <w:snapToGrid w:val="0"/>
        <w:ind w:leftChars="0"/>
        <w:rPr>
          <w:rFonts w:ascii="Arial" w:eastAsia="맑은 고딕" w:hAnsi="Arial" w:cs="Arial"/>
          <w:bCs/>
          <w:lang w:eastAsia="ko-KR"/>
        </w:rPr>
      </w:pPr>
      <w:r w:rsidRPr="00903802">
        <w:rPr>
          <w:rFonts w:ascii="Arial" w:eastAsia="맑은 고딕" w:hAnsi="Arial" w:cs="Arial"/>
          <w:bCs/>
          <w:lang w:eastAsia="ko-KR"/>
        </w:rPr>
        <w:t>R1-1809335</w:t>
      </w:r>
      <w:r w:rsidRPr="00903802">
        <w:rPr>
          <w:rFonts w:ascii="Arial" w:eastAsia="맑은 고딕" w:hAnsi="Arial" w:cs="Arial"/>
          <w:bCs/>
          <w:lang w:eastAsia="ko-KR"/>
        </w:rPr>
        <w:tab/>
        <w:t xml:space="preserve">LTE </w:t>
      </w:r>
      <w:proofErr w:type="spellStart"/>
      <w:r w:rsidRPr="00903802">
        <w:rPr>
          <w:rFonts w:ascii="Arial" w:eastAsia="맑은 고딕" w:hAnsi="Arial" w:cs="Arial"/>
          <w:bCs/>
          <w:lang w:eastAsia="ko-KR"/>
        </w:rPr>
        <w:t>Uu</w:t>
      </w:r>
      <w:proofErr w:type="spellEnd"/>
      <w:r w:rsidRPr="00903802">
        <w:rPr>
          <w:rFonts w:ascii="Arial" w:eastAsia="맑은 고딕" w:hAnsi="Arial" w:cs="Arial"/>
          <w:bCs/>
          <w:lang w:eastAsia="ko-KR"/>
        </w:rPr>
        <w:t xml:space="preserve"> support for advanced V2X use cases</w:t>
      </w:r>
      <w:r w:rsidRPr="00903802">
        <w:rPr>
          <w:rFonts w:ascii="Arial" w:eastAsia="맑은 고딕" w:hAnsi="Arial" w:cs="Arial"/>
          <w:bCs/>
          <w:lang w:eastAsia="ko-KR"/>
        </w:rPr>
        <w:tab/>
        <w:t>Huawei, HiSilicon</w:t>
      </w:r>
    </w:p>
    <w:p w:rsidR="00903802" w:rsidRPr="00903802" w:rsidRDefault="00903802" w:rsidP="00903802">
      <w:pPr>
        <w:pStyle w:val="afd"/>
        <w:numPr>
          <w:ilvl w:val="0"/>
          <w:numId w:val="25"/>
        </w:numPr>
        <w:tabs>
          <w:tab w:val="left" w:pos="567"/>
        </w:tabs>
        <w:snapToGrid w:val="0"/>
        <w:ind w:leftChars="0"/>
        <w:rPr>
          <w:rFonts w:ascii="Arial" w:eastAsia="맑은 고딕" w:hAnsi="Arial" w:cs="Arial"/>
          <w:bCs/>
          <w:lang w:eastAsia="ko-KR"/>
        </w:rPr>
      </w:pPr>
      <w:r w:rsidRPr="00903802">
        <w:rPr>
          <w:rFonts w:ascii="Arial" w:eastAsia="맑은 고딕" w:hAnsi="Arial" w:cs="Arial"/>
          <w:bCs/>
          <w:lang w:eastAsia="ko-KR"/>
        </w:rPr>
        <w:t>R1-1809336</w:t>
      </w:r>
      <w:r w:rsidRPr="00903802">
        <w:rPr>
          <w:rFonts w:ascii="Arial" w:eastAsia="맑은 고딕" w:hAnsi="Arial" w:cs="Arial"/>
          <w:bCs/>
          <w:lang w:eastAsia="ko-KR"/>
        </w:rPr>
        <w:tab/>
      </w:r>
      <w:proofErr w:type="spellStart"/>
      <w:r w:rsidRPr="00903802">
        <w:rPr>
          <w:rFonts w:ascii="Arial" w:eastAsia="맑은 고딕" w:hAnsi="Arial" w:cs="Arial"/>
          <w:bCs/>
          <w:lang w:eastAsia="ko-KR"/>
        </w:rPr>
        <w:t>QoS</w:t>
      </w:r>
      <w:proofErr w:type="spellEnd"/>
      <w:r w:rsidRPr="00903802">
        <w:rPr>
          <w:rFonts w:ascii="Arial" w:eastAsia="맑은 고딕" w:hAnsi="Arial" w:cs="Arial"/>
          <w:bCs/>
          <w:lang w:eastAsia="ko-KR"/>
        </w:rPr>
        <w:t xml:space="preserve"> management for NR V2X</w:t>
      </w:r>
      <w:r w:rsidRPr="00903802">
        <w:rPr>
          <w:rFonts w:ascii="Arial" w:eastAsia="맑은 고딕" w:hAnsi="Arial" w:cs="Arial"/>
          <w:bCs/>
          <w:lang w:eastAsia="ko-KR"/>
        </w:rPr>
        <w:tab/>
        <w:t>Huawei, HiSilicon</w:t>
      </w:r>
    </w:p>
    <w:p w:rsidR="00903802" w:rsidRPr="00903802" w:rsidRDefault="00903802" w:rsidP="00903802">
      <w:pPr>
        <w:pStyle w:val="afd"/>
        <w:numPr>
          <w:ilvl w:val="0"/>
          <w:numId w:val="25"/>
        </w:numPr>
        <w:tabs>
          <w:tab w:val="left" w:pos="567"/>
        </w:tabs>
        <w:snapToGrid w:val="0"/>
        <w:ind w:leftChars="0"/>
        <w:rPr>
          <w:rFonts w:ascii="Arial" w:eastAsia="맑은 고딕" w:hAnsi="Arial" w:cs="Arial"/>
          <w:bCs/>
          <w:lang w:eastAsia="ko-KR"/>
        </w:rPr>
      </w:pPr>
      <w:r w:rsidRPr="00903802">
        <w:rPr>
          <w:rFonts w:ascii="Arial" w:eastAsia="맑은 고딕" w:hAnsi="Arial" w:cs="Arial"/>
          <w:bCs/>
          <w:lang w:eastAsia="ko-KR"/>
        </w:rPr>
        <w:t>R1-1809383</w:t>
      </w:r>
      <w:r w:rsidRPr="00903802">
        <w:rPr>
          <w:rFonts w:ascii="Arial" w:eastAsia="맑은 고딕" w:hAnsi="Arial" w:cs="Arial"/>
          <w:bCs/>
          <w:lang w:eastAsia="ko-KR"/>
        </w:rPr>
        <w:tab/>
        <w:t xml:space="preserve">Discussion on </w:t>
      </w:r>
      <w:proofErr w:type="spellStart"/>
      <w:r w:rsidRPr="00903802">
        <w:rPr>
          <w:rFonts w:ascii="Arial" w:eastAsia="맑은 고딕" w:hAnsi="Arial" w:cs="Arial"/>
          <w:bCs/>
          <w:lang w:eastAsia="ko-KR"/>
        </w:rPr>
        <w:t>Sidelink</w:t>
      </w:r>
      <w:proofErr w:type="spellEnd"/>
      <w:r w:rsidRPr="00903802">
        <w:rPr>
          <w:rFonts w:ascii="Arial" w:eastAsia="맑은 고딕" w:hAnsi="Arial" w:cs="Arial"/>
          <w:bCs/>
          <w:lang w:eastAsia="ko-KR"/>
        </w:rPr>
        <w:t xml:space="preserve"> Resource Allocation</w:t>
      </w:r>
      <w:r w:rsidRPr="00903802">
        <w:rPr>
          <w:rFonts w:ascii="Arial" w:eastAsia="맑은 고딕" w:hAnsi="Arial" w:cs="Arial"/>
          <w:bCs/>
          <w:lang w:eastAsia="ko-KR"/>
        </w:rPr>
        <w:tab/>
      </w:r>
      <w:proofErr w:type="spellStart"/>
      <w:r w:rsidRPr="00903802">
        <w:rPr>
          <w:rFonts w:ascii="Arial" w:eastAsia="맑은 고딕" w:hAnsi="Arial" w:cs="Arial"/>
          <w:bCs/>
          <w:lang w:eastAsia="ko-KR"/>
        </w:rPr>
        <w:t>Convida</w:t>
      </w:r>
      <w:proofErr w:type="spellEnd"/>
      <w:r w:rsidRPr="00903802">
        <w:rPr>
          <w:rFonts w:ascii="Arial" w:eastAsia="맑은 고딕" w:hAnsi="Arial" w:cs="Arial"/>
          <w:bCs/>
          <w:lang w:eastAsia="ko-KR"/>
        </w:rPr>
        <w:t xml:space="preserve"> Wireless LLC</w:t>
      </w:r>
    </w:p>
    <w:p w:rsidR="00903802" w:rsidRPr="00903802" w:rsidRDefault="00903802" w:rsidP="00903802">
      <w:pPr>
        <w:pStyle w:val="afd"/>
        <w:numPr>
          <w:ilvl w:val="0"/>
          <w:numId w:val="25"/>
        </w:numPr>
        <w:tabs>
          <w:tab w:val="left" w:pos="567"/>
        </w:tabs>
        <w:snapToGrid w:val="0"/>
        <w:ind w:leftChars="0"/>
        <w:rPr>
          <w:rFonts w:ascii="Arial" w:eastAsia="맑은 고딕" w:hAnsi="Arial" w:cs="Arial"/>
          <w:bCs/>
          <w:lang w:eastAsia="ko-KR"/>
        </w:rPr>
      </w:pPr>
      <w:r w:rsidRPr="00903802">
        <w:rPr>
          <w:rFonts w:ascii="Arial" w:eastAsia="맑은 고딕" w:hAnsi="Arial" w:cs="Arial"/>
          <w:bCs/>
          <w:lang w:eastAsia="ko-KR"/>
        </w:rPr>
        <w:t>R1-1809446</w:t>
      </w:r>
      <w:r w:rsidRPr="00903802">
        <w:rPr>
          <w:rFonts w:ascii="Arial" w:eastAsia="맑은 고딕" w:hAnsi="Arial" w:cs="Arial"/>
          <w:bCs/>
          <w:lang w:eastAsia="ko-KR"/>
        </w:rPr>
        <w:tab/>
        <w:t xml:space="preserve">Support for unicast, </w:t>
      </w:r>
      <w:proofErr w:type="spellStart"/>
      <w:r w:rsidRPr="00903802">
        <w:rPr>
          <w:rFonts w:ascii="Arial" w:eastAsia="맑은 고딕" w:hAnsi="Arial" w:cs="Arial"/>
          <w:bCs/>
          <w:lang w:eastAsia="ko-KR"/>
        </w:rPr>
        <w:t>groupcast</w:t>
      </w:r>
      <w:proofErr w:type="spellEnd"/>
      <w:r w:rsidRPr="00903802">
        <w:rPr>
          <w:rFonts w:ascii="Arial" w:eastAsia="맑은 고딕" w:hAnsi="Arial" w:cs="Arial"/>
          <w:bCs/>
          <w:lang w:eastAsia="ko-KR"/>
        </w:rPr>
        <w:t xml:space="preserve"> and broadcast</w:t>
      </w:r>
      <w:r w:rsidRPr="00903802">
        <w:rPr>
          <w:rFonts w:ascii="Arial" w:eastAsia="맑은 고딕" w:hAnsi="Arial" w:cs="Arial"/>
          <w:bCs/>
          <w:lang w:eastAsia="ko-KR"/>
        </w:rPr>
        <w:tab/>
        <w:t>Qualcomm Incorporated</w:t>
      </w:r>
    </w:p>
    <w:p w:rsidR="00903802" w:rsidRPr="00903802" w:rsidRDefault="00903802" w:rsidP="00903802">
      <w:pPr>
        <w:pStyle w:val="afd"/>
        <w:numPr>
          <w:ilvl w:val="0"/>
          <w:numId w:val="25"/>
        </w:numPr>
        <w:tabs>
          <w:tab w:val="left" w:pos="567"/>
        </w:tabs>
        <w:snapToGrid w:val="0"/>
        <w:ind w:leftChars="0"/>
        <w:rPr>
          <w:rFonts w:ascii="Arial" w:eastAsia="맑은 고딕" w:hAnsi="Arial" w:cs="Arial"/>
          <w:bCs/>
          <w:lang w:eastAsia="ko-KR"/>
        </w:rPr>
      </w:pPr>
      <w:r w:rsidRPr="00903802">
        <w:rPr>
          <w:rFonts w:ascii="Arial" w:eastAsia="맑은 고딕" w:hAnsi="Arial" w:cs="Arial"/>
          <w:bCs/>
          <w:lang w:eastAsia="ko-KR"/>
        </w:rPr>
        <w:t>R1-1809447</w:t>
      </w:r>
      <w:r w:rsidRPr="00903802">
        <w:rPr>
          <w:rFonts w:ascii="Arial" w:eastAsia="맑은 고딕" w:hAnsi="Arial" w:cs="Arial"/>
          <w:bCs/>
          <w:lang w:eastAsia="ko-KR"/>
        </w:rPr>
        <w:tab/>
        <w:t>Design principles for physical layer aspects of NR V2X</w:t>
      </w:r>
      <w:r w:rsidRPr="00903802">
        <w:rPr>
          <w:rFonts w:ascii="Arial" w:eastAsia="맑은 고딕" w:hAnsi="Arial" w:cs="Arial"/>
          <w:bCs/>
          <w:lang w:eastAsia="ko-KR"/>
        </w:rPr>
        <w:tab/>
        <w:t>Qualcomm Incorporated</w:t>
      </w:r>
    </w:p>
    <w:p w:rsidR="00903802" w:rsidRPr="00903802" w:rsidRDefault="00903802" w:rsidP="00903802">
      <w:pPr>
        <w:pStyle w:val="afd"/>
        <w:numPr>
          <w:ilvl w:val="0"/>
          <w:numId w:val="25"/>
        </w:numPr>
        <w:tabs>
          <w:tab w:val="left" w:pos="567"/>
        </w:tabs>
        <w:snapToGrid w:val="0"/>
        <w:ind w:leftChars="0"/>
        <w:rPr>
          <w:rFonts w:ascii="Arial" w:eastAsia="맑은 고딕" w:hAnsi="Arial" w:cs="Arial"/>
          <w:bCs/>
          <w:lang w:eastAsia="ko-KR"/>
        </w:rPr>
      </w:pPr>
      <w:r w:rsidRPr="00903802">
        <w:rPr>
          <w:rFonts w:ascii="Arial" w:eastAsia="맑은 고딕" w:hAnsi="Arial" w:cs="Arial"/>
          <w:bCs/>
          <w:lang w:eastAsia="ko-KR"/>
        </w:rPr>
        <w:t>R1-1809448</w:t>
      </w:r>
      <w:r w:rsidRPr="00903802">
        <w:rPr>
          <w:rFonts w:ascii="Arial" w:eastAsia="맑은 고딕" w:hAnsi="Arial" w:cs="Arial"/>
          <w:bCs/>
          <w:lang w:eastAsia="ko-KR"/>
        </w:rPr>
        <w:tab/>
        <w:t>Synchronization design for NR V2X</w:t>
      </w:r>
      <w:r w:rsidRPr="00903802">
        <w:rPr>
          <w:rFonts w:ascii="Arial" w:eastAsia="맑은 고딕" w:hAnsi="Arial" w:cs="Arial"/>
          <w:bCs/>
          <w:lang w:eastAsia="ko-KR"/>
        </w:rPr>
        <w:tab/>
        <w:t>Qualcomm Incorporated</w:t>
      </w:r>
    </w:p>
    <w:p w:rsidR="00903802" w:rsidRPr="00903802" w:rsidRDefault="00903802" w:rsidP="00903802">
      <w:pPr>
        <w:pStyle w:val="afd"/>
        <w:numPr>
          <w:ilvl w:val="0"/>
          <w:numId w:val="25"/>
        </w:numPr>
        <w:tabs>
          <w:tab w:val="left" w:pos="567"/>
        </w:tabs>
        <w:snapToGrid w:val="0"/>
        <w:ind w:leftChars="0"/>
        <w:rPr>
          <w:rFonts w:ascii="Arial" w:eastAsia="맑은 고딕" w:hAnsi="Arial" w:cs="Arial"/>
          <w:bCs/>
          <w:lang w:eastAsia="ko-KR"/>
        </w:rPr>
      </w:pPr>
      <w:r w:rsidRPr="00903802">
        <w:rPr>
          <w:rFonts w:ascii="Arial" w:eastAsia="맑은 고딕" w:hAnsi="Arial" w:cs="Arial"/>
          <w:bCs/>
          <w:lang w:eastAsia="ko-KR"/>
        </w:rPr>
        <w:t>R1-1809449</w:t>
      </w:r>
      <w:r w:rsidRPr="00903802">
        <w:rPr>
          <w:rFonts w:ascii="Arial" w:eastAsia="맑은 고딕" w:hAnsi="Arial" w:cs="Arial"/>
          <w:bCs/>
          <w:lang w:eastAsia="ko-KR"/>
        </w:rPr>
        <w:tab/>
        <w:t>Initial perspectives on resource allocation</w:t>
      </w:r>
      <w:r w:rsidRPr="00903802">
        <w:rPr>
          <w:rFonts w:ascii="Arial" w:eastAsia="맑은 고딕" w:hAnsi="Arial" w:cs="Arial"/>
          <w:bCs/>
          <w:lang w:eastAsia="ko-KR"/>
        </w:rPr>
        <w:tab/>
        <w:t>Qualcomm Incorporated</w:t>
      </w:r>
    </w:p>
    <w:p w:rsidR="00903802" w:rsidRPr="00903802" w:rsidRDefault="00903802" w:rsidP="00903802">
      <w:pPr>
        <w:pStyle w:val="afd"/>
        <w:numPr>
          <w:ilvl w:val="0"/>
          <w:numId w:val="25"/>
        </w:numPr>
        <w:tabs>
          <w:tab w:val="left" w:pos="567"/>
        </w:tabs>
        <w:snapToGrid w:val="0"/>
        <w:ind w:leftChars="0"/>
        <w:rPr>
          <w:rFonts w:ascii="Arial" w:eastAsia="맑은 고딕" w:hAnsi="Arial" w:cs="Arial"/>
          <w:bCs/>
          <w:lang w:eastAsia="ko-KR"/>
        </w:rPr>
      </w:pPr>
      <w:r w:rsidRPr="00903802">
        <w:rPr>
          <w:rFonts w:ascii="Arial" w:eastAsia="맑은 고딕" w:hAnsi="Arial" w:cs="Arial"/>
          <w:bCs/>
          <w:lang w:eastAsia="ko-KR"/>
        </w:rPr>
        <w:t>R1-1809450</w:t>
      </w:r>
      <w:r w:rsidRPr="00903802">
        <w:rPr>
          <w:rFonts w:ascii="Arial" w:eastAsia="맑은 고딕" w:hAnsi="Arial" w:cs="Arial"/>
          <w:bCs/>
          <w:lang w:eastAsia="ko-KR"/>
        </w:rPr>
        <w:tab/>
        <w:t>Baseline simulation assumptions and scenarios</w:t>
      </w:r>
      <w:r w:rsidRPr="00903802">
        <w:rPr>
          <w:rFonts w:ascii="Arial" w:eastAsia="맑은 고딕" w:hAnsi="Arial" w:cs="Arial"/>
          <w:bCs/>
          <w:lang w:eastAsia="ko-KR"/>
        </w:rPr>
        <w:tab/>
        <w:t>Qualcomm Incorporated</w:t>
      </w:r>
    </w:p>
    <w:p w:rsidR="00903802" w:rsidRPr="00903802" w:rsidRDefault="00903802" w:rsidP="00903802">
      <w:pPr>
        <w:pStyle w:val="afd"/>
        <w:numPr>
          <w:ilvl w:val="0"/>
          <w:numId w:val="25"/>
        </w:numPr>
        <w:tabs>
          <w:tab w:val="left" w:pos="567"/>
        </w:tabs>
        <w:snapToGrid w:val="0"/>
        <w:ind w:leftChars="0"/>
        <w:rPr>
          <w:rFonts w:ascii="Arial" w:eastAsia="맑은 고딕" w:hAnsi="Arial" w:cs="Arial"/>
          <w:bCs/>
          <w:lang w:eastAsia="ko-KR"/>
        </w:rPr>
      </w:pPr>
      <w:r w:rsidRPr="00903802">
        <w:rPr>
          <w:rFonts w:ascii="Arial" w:eastAsia="맑은 고딕" w:hAnsi="Arial" w:cs="Arial"/>
          <w:bCs/>
          <w:lang w:eastAsia="ko-KR"/>
        </w:rPr>
        <w:t>R1-1809451</w:t>
      </w:r>
      <w:r w:rsidRPr="00903802">
        <w:rPr>
          <w:rFonts w:ascii="Arial" w:eastAsia="맑은 고딕" w:hAnsi="Arial" w:cs="Arial"/>
          <w:bCs/>
          <w:lang w:eastAsia="ko-KR"/>
        </w:rPr>
        <w:tab/>
        <w:t xml:space="preserve">Enhancements of LTE </w:t>
      </w:r>
      <w:proofErr w:type="spellStart"/>
      <w:r w:rsidRPr="00903802">
        <w:rPr>
          <w:rFonts w:ascii="Arial" w:eastAsia="맑은 고딕" w:hAnsi="Arial" w:cs="Arial"/>
          <w:bCs/>
          <w:lang w:eastAsia="ko-KR"/>
        </w:rPr>
        <w:t>Uu</w:t>
      </w:r>
      <w:proofErr w:type="spellEnd"/>
      <w:r w:rsidRPr="00903802">
        <w:rPr>
          <w:rFonts w:ascii="Arial" w:eastAsia="맑은 고딕" w:hAnsi="Arial" w:cs="Arial"/>
          <w:bCs/>
          <w:lang w:eastAsia="ko-KR"/>
        </w:rPr>
        <w:t xml:space="preserve"> and NR </w:t>
      </w:r>
      <w:proofErr w:type="spellStart"/>
      <w:r w:rsidRPr="00903802">
        <w:rPr>
          <w:rFonts w:ascii="Arial" w:eastAsia="맑은 고딕" w:hAnsi="Arial" w:cs="Arial"/>
          <w:bCs/>
          <w:lang w:eastAsia="ko-KR"/>
        </w:rPr>
        <w:t>Uu</w:t>
      </w:r>
      <w:proofErr w:type="spellEnd"/>
      <w:r w:rsidRPr="00903802">
        <w:rPr>
          <w:rFonts w:ascii="Arial" w:eastAsia="맑은 고딕" w:hAnsi="Arial" w:cs="Arial"/>
          <w:bCs/>
          <w:lang w:eastAsia="ko-KR"/>
        </w:rPr>
        <w:t xml:space="preserve"> to control NR </w:t>
      </w:r>
      <w:proofErr w:type="spellStart"/>
      <w:r w:rsidRPr="00903802">
        <w:rPr>
          <w:rFonts w:ascii="Arial" w:eastAsia="맑은 고딕" w:hAnsi="Arial" w:cs="Arial"/>
          <w:bCs/>
          <w:lang w:eastAsia="ko-KR"/>
        </w:rPr>
        <w:t>sidelink</w:t>
      </w:r>
      <w:proofErr w:type="spellEnd"/>
      <w:r w:rsidRPr="00903802">
        <w:rPr>
          <w:rFonts w:ascii="Arial" w:eastAsia="맑은 고딕" w:hAnsi="Arial" w:cs="Arial"/>
          <w:bCs/>
          <w:lang w:eastAsia="ko-KR"/>
        </w:rPr>
        <w:tab/>
        <w:t>Qualcomm Incorporated</w:t>
      </w:r>
    </w:p>
    <w:p w:rsidR="00903802" w:rsidRPr="00903802" w:rsidRDefault="00903802" w:rsidP="00903802">
      <w:pPr>
        <w:pStyle w:val="afd"/>
        <w:numPr>
          <w:ilvl w:val="0"/>
          <w:numId w:val="25"/>
        </w:numPr>
        <w:tabs>
          <w:tab w:val="left" w:pos="567"/>
        </w:tabs>
        <w:snapToGrid w:val="0"/>
        <w:ind w:leftChars="0"/>
        <w:rPr>
          <w:rFonts w:ascii="Arial" w:eastAsia="맑은 고딕" w:hAnsi="Arial" w:cs="Arial"/>
          <w:bCs/>
          <w:lang w:eastAsia="ko-KR"/>
        </w:rPr>
      </w:pPr>
      <w:r w:rsidRPr="00903802">
        <w:rPr>
          <w:rFonts w:ascii="Arial" w:eastAsia="맑은 고딕" w:hAnsi="Arial" w:cs="Arial"/>
          <w:bCs/>
          <w:lang w:eastAsia="ko-KR"/>
        </w:rPr>
        <w:t>R1-1809452</w:t>
      </w:r>
      <w:r w:rsidRPr="00903802">
        <w:rPr>
          <w:rFonts w:ascii="Arial" w:eastAsia="맑은 고딕" w:hAnsi="Arial" w:cs="Arial"/>
          <w:bCs/>
          <w:lang w:eastAsia="ko-KR"/>
        </w:rPr>
        <w:tab/>
        <w:t xml:space="preserve">Enhancements of NR </w:t>
      </w:r>
      <w:proofErr w:type="spellStart"/>
      <w:r w:rsidRPr="00903802">
        <w:rPr>
          <w:rFonts w:ascii="Arial" w:eastAsia="맑은 고딕" w:hAnsi="Arial" w:cs="Arial"/>
          <w:bCs/>
          <w:lang w:eastAsia="ko-KR"/>
        </w:rPr>
        <w:t>Uu</w:t>
      </w:r>
      <w:proofErr w:type="spellEnd"/>
      <w:r w:rsidRPr="00903802">
        <w:rPr>
          <w:rFonts w:ascii="Arial" w:eastAsia="맑은 고딕" w:hAnsi="Arial" w:cs="Arial"/>
          <w:bCs/>
          <w:lang w:eastAsia="ko-KR"/>
        </w:rPr>
        <w:t xml:space="preserve"> to control LTE </w:t>
      </w:r>
      <w:proofErr w:type="spellStart"/>
      <w:r w:rsidRPr="00903802">
        <w:rPr>
          <w:rFonts w:ascii="Arial" w:eastAsia="맑은 고딕" w:hAnsi="Arial" w:cs="Arial"/>
          <w:bCs/>
          <w:lang w:eastAsia="ko-KR"/>
        </w:rPr>
        <w:t>sidelink</w:t>
      </w:r>
      <w:proofErr w:type="spellEnd"/>
      <w:r w:rsidRPr="00903802">
        <w:rPr>
          <w:rFonts w:ascii="Arial" w:eastAsia="맑은 고딕" w:hAnsi="Arial" w:cs="Arial"/>
          <w:bCs/>
          <w:lang w:eastAsia="ko-KR"/>
        </w:rPr>
        <w:tab/>
        <w:t>Qualcomm Incorporated</w:t>
      </w:r>
    </w:p>
    <w:p w:rsidR="00903802" w:rsidRPr="00903802" w:rsidRDefault="00903802" w:rsidP="00903802">
      <w:pPr>
        <w:pStyle w:val="afd"/>
        <w:numPr>
          <w:ilvl w:val="0"/>
          <w:numId w:val="25"/>
        </w:numPr>
        <w:tabs>
          <w:tab w:val="left" w:pos="567"/>
        </w:tabs>
        <w:snapToGrid w:val="0"/>
        <w:ind w:leftChars="0"/>
        <w:rPr>
          <w:rFonts w:ascii="Arial" w:eastAsia="맑은 고딕" w:hAnsi="Arial" w:cs="Arial"/>
          <w:bCs/>
          <w:lang w:eastAsia="ko-KR"/>
        </w:rPr>
      </w:pPr>
      <w:r w:rsidRPr="00903802">
        <w:rPr>
          <w:rFonts w:ascii="Arial" w:eastAsia="맑은 고딕" w:hAnsi="Arial" w:cs="Arial"/>
          <w:bCs/>
          <w:lang w:eastAsia="ko-KR"/>
        </w:rPr>
        <w:t>R1-1809453</w:t>
      </w:r>
      <w:r w:rsidRPr="00903802">
        <w:rPr>
          <w:rFonts w:ascii="Arial" w:eastAsia="맑은 고딕" w:hAnsi="Arial" w:cs="Arial"/>
          <w:bCs/>
          <w:lang w:eastAsia="ko-KR"/>
        </w:rPr>
        <w:tab/>
        <w:t xml:space="preserve">Design aspects and requirements for </w:t>
      </w:r>
      <w:proofErr w:type="spellStart"/>
      <w:r w:rsidRPr="00903802">
        <w:rPr>
          <w:rFonts w:ascii="Arial" w:eastAsia="맑은 고딕" w:hAnsi="Arial" w:cs="Arial"/>
          <w:bCs/>
          <w:lang w:eastAsia="ko-KR"/>
        </w:rPr>
        <w:t>QoS</w:t>
      </w:r>
      <w:proofErr w:type="spellEnd"/>
      <w:r w:rsidRPr="00903802">
        <w:rPr>
          <w:rFonts w:ascii="Arial" w:eastAsia="맑은 고딕" w:hAnsi="Arial" w:cs="Arial"/>
          <w:bCs/>
          <w:lang w:eastAsia="ko-KR"/>
        </w:rPr>
        <w:tab/>
        <w:t>Qualcomm Incorporated</w:t>
      </w:r>
    </w:p>
    <w:p w:rsidR="00903802" w:rsidRPr="00903802" w:rsidRDefault="00903802" w:rsidP="00903802">
      <w:pPr>
        <w:pStyle w:val="afd"/>
        <w:numPr>
          <w:ilvl w:val="0"/>
          <w:numId w:val="25"/>
        </w:numPr>
        <w:tabs>
          <w:tab w:val="left" w:pos="567"/>
        </w:tabs>
        <w:snapToGrid w:val="0"/>
        <w:ind w:leftChars="0"/>
        <w:rPr>
          <w:rFonts w:ascii="Arial" w:eastAsia="맑은 고딕" w:hAnsi="Arial" w:cs="Arial"/>
          <w:bCs/>
          <w:lang w:eastAsia="ko-KR"/>
        </w:rPr>
      </w:pPr>
      <w:r w:rsidRPr="00903802">
        <w:rPr>
          <w:rFonts w:ascii="Arial" w:eastAsia="맑은 고딕" w:hAnsi="Arial" w:cs="Arial"/>
          <w:bCs/>
          <w:lang w:eastAsia="ko-KR"/>
        </w:rPr>
        <w:t>R1-1809454</w:t>
      </w:r>
      <w:r w:rsidRPr="00903802">
        <w:rPr>
          <w:rFonts w:ascii="Arial" w:eastAsia="맑은 고딕" w:hAnsi="Arial" w:cs="Arial"/>
          <w:bCs/>
          <w:lang w:eastAsia="ko-KR"/>
        </w:rPr>
        <w:tab/>
        <w:t>Co-existence principles for NR-V2X and LTE-V2X</w:t>
      </w:r>
      <w:r w:rsidRPr="00903802">
        <w:rPr>
          <w:rFonts w:ascii="Arial" w:eastAsia="맑은 고딕" w:hAnsi="Arial" w:cs="Arial"/>
          <w:bCs/>
          <w:lang w:eastAsia="ko-KR"/>
        </w:rPr>
        <w:tab/>
        <w:t>Qualcomm Incorporated</w:t>
      </w:r>
    </w:p>
    <w:p w:rsidR="00903802" w:rsidRPr="00903802" w:rsidRDefault="00903802" w:rsidP="00903802">
      <w:pPr>
        <w:pStyle w:val="afd"/>
        <w:numPr>
          <w:ilvl w:val="0"/>
          <w:numId w:val="25"/>
        </w:numPr>
        <w:tabs>
          <w:tab w:val="left" w:pos="567"/>
        </w:tabs>
        <w:snapToGrid w:val="0"/>
        <w:ind w:leftChars="0"/>
        <w:rPr>
          <w:rFonts w:ascii="Arial" w:eastAsia="맑은 고딕" w:hAnsi="Arial" w:cs="Arial"/>
          <w:bCs/>
          <w:lang w:eastAsia="ko-KR"/>
        </w:rPr>
      </w:pPr>
      <w:r w:rsidRPr="00903802">
        <w:rPr>
          <w:rFonts w:ascii="Arial" w:eastAsia="맑은 고딕" w:hAnsi="Arial" w:cs="Arial"/>
          <w:bCs/>
          <w:lang w:eastAsia="ko-KR"/>
        </w:rPr>
        <w:t>R1-1809475</w:t>
      </w:r>
      <w:r w:rsidRPr="00903802">
        <w:rPr>
          <w:rFonts w:ascii="Arial" w:eastAsia="맑은 고딕" w:hAnsi="Arial" w:cs="Arial"/>
          <w:bCs/>
          <w:lang w:eastAsia="ko-KR"/>
        </w:rPr>
        <w:tab/>
        <w:t>Discussion on NR V2X Synchronization mechanism</w:t>
      </w:r>
      <w:r w:rsidRPr="00903802">
        <w:rPr>
          <w:rFonts w:ascii="Arial" w:eastAsia="맑은 고딕" w:hAnsi="Arial" w:cs="Arial"/>
          <w:bCs/>
          <w:lang w:eastAsia="ko-KR"/>
        </w:rPr>
        <w:tab/>
        <w:t>ITL</w:t>
      </w:r>
    </w:p>
    <w:p w:rsidR="00903802" w:rsidRPr="00903802" w:rsidRDefault="00903802" w:rsidP="00903802">
      <w:pPr>
        <w:pStyle w:val="afd"/>
        <w:numPr>
          <w:ilvl w:val="0"/>
          <w:numId w:val="25"/>
        </w:numPr>
        <w:tabs>
          <w:tab w:val="left" w:pos="567"/>
        </w:tabs>
        <w:snapToGrid w:val="0"/>
        <w:ind w:leftChars="0"/>
        <w:rPr>
          <w:rFonts w:ascii="Arial" w:eastAsia="맑은 고딕" w:hAnsi="Arial" w:cs="Arial"/>
          <w:bCs/>
          <w:lang w:eastAsia="ko-KR"/>
        </w:rPr>
      </w:pPr>
      <w:r w:rsidRPr="00903802">
        <w:rPr>
          <w:rFonts w:ascii="Arial" w:eastAsia="맑은 고딕" w:hAnsi="Arial" w:cs="Arial"/>
          <w:bCs/>
          <w:lang w:eastAsia="ko-KR"/>
        </w:rPr>
        <w:t>R1-1809484</w:t>
      </w:r>
      <w:r w:rsidRPr="00903802">
        <w:rPr>
          <w:rFonts w:ascii="Arial" w:eastAsia="맑은 고딕" w:hAnsi="Arial" w:cs="Arial"/>
          <w:bCs/>
          <w:lang w:eastAsia="ko-KR"/>
        </w:rPr>
        <w:tab/>
        <w:t>[Draft] LS on IBE model for V2X</w:t>
      </w:r>
      <w:r w:rsidRPr="00903802">
        <w:rPr>
          <w:rFonts w:ascii="Arial" w:eastAsia="맑은 고딕" w:hAnsi="Arial" w:cs="Arial"/>
          <w:bCs/>
          <w:lang w:eastAsia="ko-KR"/>
        </w:rPr>
        <w:tab/>
        <w:t>Ericsson</w:t>
      </w:r>
    </w:p>
    <w:p w:rsidR="00903802" w:rsidRPr="00903802" w:rsidRDefault="00903802" w:rsidP="00903802">
      <w:pPr>
        <w:pStyle w:val="afd"/>
        <w:numPr>
          <w:ilvl w:val="0"/>
          <w:numId w:val="25"/>
        </w:numPr>
        <w:tabs>
          <w:tab w:val="left" w:pos="567"/>
        </w:tabs>
        <w:snapToGrid w:val="0"/>
        <w:ind w:leftChars="0"/>
        <w:rPr>
          <w:rFonts w:ascii="Arial" w:eastAsia="맑은 고딕" w:hAnsi="Arial" w:cs="Arial"/>
          <w:bCs/>
          <w:lang w:eastAsia="ko-KR"/>
        </w:rPr>
      </w:pPr>
      <w:r w:rsidRPr="00903802">
        <w:rPr>
          <w:rFonts w:ascii="Arial" w:eastAsia="맑은 고딕" w:hAnsi="Arial" w:cs="Arial"/>
          <w:bCs/>
          <w:lang w:eastAsia="ko-KR"/>
        </w:rPr>
        <w:t>R1-1809485</w:t>
      </w:r>
      <w:r w:rsidRPr="00903802">
        <w:rPr>
          <w:rFonts w:ascii="Arial" w:eastAsia="맑은 고딕" w:hAnsi="Arial" w:cs="Arial"/>
          <w:bCs/>
          <w:lang w:eastAsia="ko-KR"/>
        </w:rPr>
        <w:tab/>
        <w:t xml:space="preserve">Configuration and </w:t>
      </w:r>
      <w:proofErr w:type="spellStart"/>
      <w:r w:rsidRPr="00903802">
        <w:rPr>
          <w:rFonts w:ascii="Arial" w:eastAsia="맑은 고딕" w:hAnsi="Arial" w:cs="Arial"/>
          <w:bCs/>
          <w:lang w:eastAsia="ko-KR"/>
        </w:rPr>
        <w:t>signalling</w:t>
      </w:r>
      <w:proofErr w:type="spellEnd"/>
      <w:r w:rsidRPr="00903802">
        <w:rPr>
          <w:rFonts w:ascii="Arial" w:eastAsia="맑은 고딕" w:hAnsi="Arial" w:cs="Arial"/>
          <w:bCs/>
          <w:lang w:eastAsia="ko-KR"/>
        </w:rPr>
        <w:t xml:space="preserve"> principles for NR </w:t>
      </w:r>
      <w:proofErr w:type="spellStart"/>
      <w:r w:rsidRPr="00903802">
        <w:rPr>
          <w:rFonts w:ascii="Arial" w:eastAsia="맑은 고딕" w:hAnsi="Arial" w:cs="Arial"/>
          <w:bCs/>
          <w:lang w:eastAsia="ko-KR"/>
        </w:rPr>
        <w:t>sidelink</w:t>
      </w:r>
      <w:proofErr w:type="spellEnd"/>
      <w:r w:rsidRPr="00903802">
        <w:rPr>
          <w:rFonts w:ascii="Arial" w:eastAsia="맑은 고딕" w:hAnsi="Arial" w:cs="Arial"/>
          <w:bCs/>
          <w:lang w:eastAsia="ko-KR"/>
        </w:rPr>
        <w:tab/>
        <w:t>Ericsson</w:t>
      </w:r>
    </w:p>
    <w:p w:rsidR="00903802" w:rsidRPr="00903802" w:rsidRDefault="00903802" w:rsidP="00903802">
      <w:pPr>
        <w:pStyle w:val="afd"/>
        <w:numPr>
          <w:ilvl w:val="0"/>
          <w:numId w:val="25"/>
        </w:numPr>
        <w:tabs>
          <w:tab w:val="left" w:pos="567"/>
        </w:tabs>
        <w:snapToGrid w:val="0"/>
        <w:ind w:leftChars="0"/>
        <w:rPr>
          <w:rFonts w:ascii="Arial" w:eastAsia="맑은 고딕" w:hAnsi="Arial" w:cs="Arial"/>
          <w:bCs/>
          <w:lang w:eastAsia="ko-KR"/>
        </w:rPr>
      </w:pPr>
      <w:r w:rsidRPr="00903802">
        <w:rPr>
          <w:rFonts w:ascii="Arial" w:eastAsia="맑은 고딕" w:hAnsi="Arial" w:cs="Arial"/>
          <w:bCs/>
          <w:lang w:eastAsia="ko-KR"/>
        </w:rPr>
        <w:t>R1-1809498</w:t>
      </w:r>
      <w:r w:rsidRPr="00903802">
        <w:rPr>
          <w:rFonts w:ascii="Arial" w:eastAsia="맑은 고딕" w:hAnsi="Arial" w:cs="Arial"/>
          <w:bCs/>
          <w:lang w:eastAsia="ko-KR"/>
        </w:rPr>
        <w:tab/>
      </w:r>
      <w:proofErr w:type="spellStart"/>
      <w:r w:rsidRPr="00903802">
        <w:rPr>
          <w:rFonts w:ascii="Arial" w:eastAsia="맑은 고딕" w:hAnsi="Arial" w:cs="Arial"/>
          <w:bCs/>
          <w:lang w:eastAsia="ko-KR"/>
        </w:rPr>
        <w:t>Sidelink</w:t>
      </w:r>
      <w:proofErr w:type="spellEnd"/>
      <w:r w:rsidRPr="00903802">
        <w:rPr>
          <w:rFonts w:ascii="Arial" w:eastAsia="맑은 고딕" w:hAnsi="Arial" w:cs="Arial"/>
          <w:bCs/>
          <w:lang w:eastAsia="ko-KR"/>
        </w:rPr>
        <w:t xml:space="preserve"> Design for NR V2X</w:t>
      </w:r>
      <w:r w:rsidRPr="00903802">
        <w:rPr>
          <w:rFonts w:ascii="Arial" w:eastAsia="맑은 고딕" w:hAnsi="Arial" w:cs="Arial"/>
          <w:bCs/>
          <w:lang w:eastAsia="ko-KR"/>
        </w:rPr>
        <w:tab/>
        <w:t>ETRI</w:t>
      </w:r>
    </w:p>
    <w:p w:rsidR="00903802" w:rsidRPr="00903802" w:rsidRDefault="00903802" w:rsidP="00903802">
      <w:pPr>
        <w:pStyle w:val="afd"/>
        <w:numPr>
          <w:ilvl w:val="0"/>
          <w:numId w:val="25"/>
        </w:numPr>
        <w:tabs>
          <w:tab w:val="left" w:pos="567"/>
        </w:tabs>
        <w:snapToGrid w:val="0"/>
        <w:ind w:leftChars="0"/>
        <w:rPr>
          <w:rFonts w:ascii="Arial" w:eastAsia="맑은 고딕" w:hAnsi="Arial" w:cs="Arial"/>
          <w:bCs/>
          <w:lang w:eastAsia="ko-KR"/>
        </w:rPr>
      </w:pPr>
      <w:r w:rsidRPr="00903802">
        <w:rPr>
          <w:rFonts w:ascii="Arial" w:eastAsia="맑은 고딕" w:hAnsi="Arial" w:cs="Arial"/>
          <w:bCs/>
          <w:lang w:eastAsia="ko-KR"/>
        </w:rPr>
        <w:t>R1-1809507</w:t>
      </w:r>
      <w:r w:rsidRPr="00903802">
        <w:rPr>
          <w:rFonts w:ascii="Arial" w:eastAsia="맑은 고딕" w:hAnsi="Arial" w:cs="Arial"/>
          <w:bCs/>
          <w:lang w:eastAsia="ko-KR"/>
        </w:rPr>
        <w:tab/>
        <w:t>Discussion on physical layer structure for NR V2X</w:t>
      </w:r>
      <w:r w:rsidRPr="00903802">
        <w:rPr>
          <w:rFonts w:ascii="Arial" w:eastAsia="맑은 고딕" w:hAnsi="Arial" w:cs="Arial"/>
          <w:bCs/>
          <w:lang w:eastAsia="ko-KR"/>
        </w:rPr>
        <w:tab/>
        <w:t>Xiaomi Communications</w:t>
      </w:r>
    </w:p>
    <w:p w:rsidR="00903802" w:rsidRPr="00903802" w:rsidRDefault="00903802" w:rsidP="00903802">
      <w:pPr>
        <w:pStyle w:val="afd"/>
        <w:numPr>
          <w:ilvl w:val="0"/>
          <w:numId w:val="25"/>
        </w:numPr>
        <w:tabs>
          <w:tab w:val="left" w:pos="567"/>
        </w:tabs>
        <w:snapToGrid w:val="0"/>
        <w:ind w:leftChars="0"/>
        <w:rPr>
          <w:rFonts w:ascii="Arial" w:eastAsia="맑은 고딕" w:hAnsi="Arial" w:cs="Arial"/>
          <w:bCs/>
          <w:lang w:eastAsia="ko-KR"/>
        </w:rPr>
      </w:pPr>
      <w:r w:rsidRPr="00903802">
        <w:rPr>
          <w:rFonts w:ascii="Arial" w:eastAsia="맑은 고딕" w:hAnsi="Arial" w:cs="Arial"/>
          <w:bCs/>
          <w:lang w:eastAsia="ko-KR"/>
        </w:rPr>
        <w:t>R1-1809748</w:t>
      </w:r>
      <w:r w:rsidRPr="00903802">
        <w:rPr>
          <w:rFonts w:ascii="Arial" w:eastAsia="맑은 고딕" w:hAnsi="Arial" w:cs="Arial"/>
          <w:bCs/>
          <w:lang w:eastAsia="ko-KR"/>
        </w:rPr>
        <w:tab/>
        <w:t>[Draft] LS on IBE model for V2X</w:t>
      </w:r>
      <w:r w:rsidRPr="00903802">
        <w:rPr>
          <w:rFonts w:ascii="Arial" w:eastAsia="맑은 고딕" w:hAnsi="Arial" w:cs="Arial"/>
          <w:bCs/>
          <w:lang w:eastAsia="ko-KR"/>
        </w:rPr>
        <w:tab/>
        <w:t>Ericsson, Intel</w:t>
      </w:r>
    </w:p>
    <w:p w:rsidR="00903802" w:rsidRPr="00903802" w:rsidRDefault="00903802" w:rsidP="00903802">
      <w:pPr>
        <w:pStyle w:val="afd"/>
        <w:numPr>
          <w:ilvl w:val="0"/>
          <w:numId w:val="25"/>
        </w:numPr>
        <w:tabs>
          <w:tab w:val="left" w:pos="567"/>
        </w:tabs>
        <w:snapToGrid w:val="0"/>
        <w:ind w:leftChars="0"/>
        <w:rPr>
          <w:rFonts w:ascii="Arial" w:eastAsia="맑은 고딕" w:hAnsi="Arial" w:cs="Arial"/>
          <w:bCs/>
          <w:lang w:eastAsia="ko-KR"/>
        </w:rPr>
      </w:pPr>
      <w:r w:rsidRPr="00903802">
        <w:rPr>
          <w:rFonts w:ascii="Arial" w:eastAsia="맑은 고딕" w:hAnsi="Arial" w:cs="Arial"/>
          <w:bCs/>
          <w:lang w:eastAsia="ko-KR"/>
        </w:rPr>
        <w:t>R1-1809775</w:t>
      </w:r>
      <w:r w:rsidRPr="00903802">
        <w:rPr>
          <w:rFonts w:ascii="Arial" w:eastAsia="맑은 고딕" w:hAnsi="Arial" w:cs="Arial"/>
          <w:bCs/>
          <w:lang w:eastAsia="ko-KR"/>
        </w:rPr>
        <w:tab/>
        <w:t xml:space="preserve">Discussion on </w:t>
      </w:r>
      <w:proofErr w:type="spellStart"/>
      <w:r w:rsidRPr="00903802">
        <w:rPr>
          <w:rFonts w:ascii="Arial" w:eastAsia="맑은 고딕" w:hAnsi="Arial" w:cs="Arial"/>
          <w:bCs/>
          <w:lang w:eastAsia="ko-KR"/>
        </w:rPr>
        <w:t>Sidelink</w:t>
      </w:r>
      <w:proofErr w:type="spellEnd"/>
      <w:r w:rsidRPr="00903802">
        <w:rPr>
          <w:rFonts w:ascii="Arial" w:eastAsia="맑은 고딕" w:hAnsi="Arial" w:cs="Arial"/>
          <w:bCs/>
          <w:lang w:eastAsia="ko-KR"/>
        </w:rPr>
        <w:t xml:space="preserve"> Bi-mode Transmission in NR-V2X</w:t>
      </w:r>
      <w:r w:rsidRPr="00903802">
        <w:rPr>
          <w:rFonts w:ascii="Arial" w:eastAsia="맑은 고딕" w:hAnsi="Arial" w:cs="Arial"/>
          <w:bCs/>
          <w:lang w:eastAsia="ko-KR"/>
        </w:rPr>
        <w:tab/>
        <w:t>Fujitsu</w:t>
      </w:r>
    </w:p>
    <w:p w:rsidR="00903802" w:rsidRPr="00903802" w:rsidRDefault="00903802" w:rsidP="00903802">
      <w:pPr>
        <w:pStyle w:val="afd"/>
        <w:numPr>
          <w:ilvl w:val="0"/>
          <w:numId w:val="25"/>
        </w:numPr>
        <w:tabs>
          <w:tab w:val="left" w:pos="567"/>
        </w:tabs>
        <w:snapToGrid w:val="0"/>
        <w:ind w:leftChars="0"/>
        <w:rPr>
          <w:rFonts w:ascii="Arial" w:eastAsia="맑은 고딕" w:hAnsi="Arial" w:cs="Arial"/>
          <w:bCs/>
          <w:lang w:eastAsia="ko-KR"/>
        </w:rPr>
      </w:pPr>
      <w:r w:rsidRPr="00903802">
        <w:rPr>
          <w:rFonts w:ascii="Arial" w:eastAsia="맑은 고딕" w:hAnsi="Arial" w:cs="Arial"/>
          <w:bCs/>
          <w:lang w:eastAsia="ko-KR"/>
        </w:rPr>
        <w:t>R1-1809798</w:t>
      </w:r>
      <w:r w:rsidRPr="00903802">
        <w:rPr>
          <w:rFonts w:ascii="Arial" w:eastAsia="맑은 고딕" w:hAnsi="Arial" w:cs="Arial"/>
          <w:bCs/>
          <w:lang w:eastAsia="ko-KR"/>
        </w:rPr>
        <w:tab/>
        <w:t xml:space="preserve">Offline summary for 7.2.4.1.1 Support of unicast, </w:t>
      </w:r>
      <w:proofErr w:type="spellStart"/>
      <w:r w:rsidRPr="00903802">
        <w:rPr>
          <w:rFonts w:ascii="Arial" w:eastAsia="맑은 고딕" w:hAnsi="Arial" w:cs="Arial"/>
          <w:bCs/>
          <w:lang w:eastAsia="ko-KR"/>
        </w:rPr>
        <w:t>groupcast</w:t>
      </w:r>
      <w:proofErr w:type="spellEnd"/>
      <w:r w:rsidRPr="00903802">
        <w:rPr>
          <w:rFonts w:ascii="Arial" w:eastAsia="맑은 고딕" w:hAnsi="Arial" w:cs="Arial"/>
          <w:bCs/>
          <w:lang w:eastAsia="ko-KR"/>
        </w:rPr>
        <w:t xml:space="preserve"> and broadcast</w:t>
      </w:r>
      <w:r w:rsidRPr="00903802">
        <w:rPr>
          <w:rFonts w:ascii="Arial" w:eastAsia="맑은 고딕" w:hAnsi="Arial" w:cs="Arial"/>
          <w:bCs/>
          <w:lang w:eastAsia="ko-KR"/>
        </w:rPr>
        <w:tab/>
        <w:t>LG Electronics</w:t>
      </w:r>
    </w:p>
    <w:p w:rsidR="00903802" w:rsidRPr="00903802" w:rsidRDefault="00903802" w:rsidP="00903802">
      <w:pPr>
        <w:pStyle w:val="afd"/>
        <w:numPr>
          <w:ilvl w:val="0"/>
          <w:numId w:val="25"/>
        </w:numPr>
        <w:tabs>
          <w:tab w:val="left" w:pos="567"/>
        </w:tabs>
        <w:snapToGrid w:val="0"/>
        <w:ind w:leftChars="0"/>
        <w:rPr>
          <w:rFonts w:ascii="Arial" w:eastAsia="맑은 고딕" w:hAnsi="Arial" w:cs="Arial"/>
          <w:bCs/>
          <w:lang w:eastAsia="ko-KR"/>
        </w:rPr>
      </w:pPr>
      <w:r w:rsidRPr="00903802">
        <w:rPr>
          <w:rFonts w:ascii="Arial" w:eastAsia="맑은 고딕" w:hAnsi="Arial" w:cs="Arial"/>
          <w:bCs/>
          <w:lang w:eastAsia="ko-KR"/>
        </w:rPr>
        <w:t>R1-1809799</w:t>
      </w:r>
      <w:r w:rsidRPr="00903802">
        <w:rPr>
          <w:rFonts w:ascii="Arial" w:eastAsia="맑은 고딕" w:hAnsi="Arial" w:cs="Arial"/>
          <w:bCs/>
          <w:lang w:eastAsia="ko-KR"/>
        </w:rPr>
        <w:tab/>
        <w:t>Offline summary for 7.2.4.1.2 Physical layer structures and procedure(s)</w:t>
      </w:r>
      <w:r w:rsidRPr="00903802">
        <w:rPr>
          <w:rFonts w:ascii="Arial" w:eastAsia="맑은 고딕" w:hAnsi="Arial" w:cs="Arial"/>
          <w:bCs/>
          <w:lang w:eastAsia="ko-KR"/>
        </w:rPr>
        <w:tab/>
        <w:t>LG Electronics</w:t>
      </w:r>
    </w:p>
    <w:p w:rsidR="00903802" w:rsidRPr="00903802" w:rsidRDefault="00903802" w:rsidP="00903802">
      <w:pPr>
        <w:pStyle w:val="afd"/>
        <w:numPr>
          <w:ilvl w:val="0"/>
          <w:numId w:val="25"/>
        </w:numPr>
        <w:tabs>
          <w:tab w:val="left" w:pos="567"/>
        </w:tabs>
        <w:snapToGrid w:val="0"/>
        <w:ind w:leftChars="0"/>
        <w:rPr>
          <w:rFonts w:ascii="Arial" w:eastAsia="맑은 고딕" w:hAnsi="Arial" w:cs="Arial"/>
          <w:bCs/>
          <w:lang w:eastAsia="ko-KR"/>
        </w:rPr>
      </w:pPr>
      <w:r w:rsidRPr="00903802">
        <w:rPr>
          <w:rFonts w:ascii="Arial" w:eastAsia="맑은 고딕" w:hAnsi="Arial" w:cs="Arial"/>
          <w:bCs/>
          <w:lang w:eastAsia="ko-KR"/>
        </w:rPr>
        <w:t>R1-1809803</w:t>
      </w:r>
      <w:r w:rsidRPr="00903802">
        <w:rPr>
          <w:rFonts w:ascii="Arial" w:eastAsia="맑은 고딕" w:hAnsi="Arial" w:cs="Arial"/>
          <w:bCs/>
          <w:lang w:eastAsia="ko-KR"/>
        </w:rPr>
        <w:tab/>
        <w:t>Open issues of evaluation assumptions for NR V2X</w:t>
      </w:r>
      <w:r w:rsidRPr="00903802">
        <w:rPr>
          <w:rFonts w:ascii="Arial" w:eastAsia="맑은 고딕" w:hAnsi="Arial" w:cs="Arial"/>
          <w:bCs/>
          <w:lang w:eastAsia="ko-KR"/>
        </w:rPr>
        <w:tab/>
        <w:t>Ericsson</w:t>
      </w:r>
    </w:p>
    <w:p w:rsidR="00903802" w:rsidRPr="00903802" w:rsidRDefault="00903802" w:rsidP="00903802">
      <w:pPr>
        <w:pStyle w:val="afd"/>
        <w:numPr>
          <w:ilvl w:val="0"/>
          <w:numId w:val="25"/>
        </w:numPr>
        <w:tabs>
          <w:tab w:val="left" w:pos="567"/>
        </w:tabs>
        <w:snapToGrid w:val="0"/>
        <w:ind w:leftChars="0"/>
        <w:rPr>
          <w:rFonts w:ascii="Arial" w:eastAsia="맑은 고딕" w:hAnsi="Arial" w:cs="Arial"/>
          <w:bCs/>
          <w:lang w:eastAsia="ko-KR"/>
        </w:rPr>
      </w:pPr>
      <w:r w:rsidRPr="00903802">
        <w:rPr>
          <w:rFonts w:ascii="Arial" w:eastAsia="맑은 고딕" w:hAnsi="Arial" w:cs="Arial"/>
          <w:bCs/>
          <w:lang w:eastAsia="ko-KR"/>
        </w:rPr>
        <w:t>R1-1809807</w:t>
      </w:r>
      <w:r w:rsidRPr="00903802">
        <w:rPr>
          <w:rFonts w:ascii="Arial" w:eastAsia="맑은 고딕" w:hAnsi="Arial" w:cs="Arial"/>
          <w:bCs/>
          <w:lang w:eastAsia="ko-KR"/>
        </w:rPr>
        <w:tab/>
        <w:t>Correction of optional antenna element patterns for vehicular UEs</w:t>
      </w:r>
      <w:r w:rsidRPr="00903802">
        <w:rPr>
          <w:rFonts w:ascii="Arial" w:eastAsia="맑은 고딕" w:hAnsi="Arial" w:cs="Arial"/>
          <w:bCs/>
          <w:lang w:eastAsia="ko-KR"/>
        </w:rPr>
        <w:tab/>
      </w:r>
      <w:proofErr w:type="spellStart"/>
      <w:r w:rsidRPr="00903802">
        <w:rPr>
          <w:rFonts w:ascii="Arial" w:eastAsia="맑은 고딕" w:hAnsi="Arial" w:cs="Arial"/>
          <w:bCs/>
          <w:lang w:eastAsia="ko-KR"/>
        </w:rPr>
        <w:t>Fraunhofer</w:t>
      </w:r>
      <w:proofErr w:type="spellEnd"/>
      <w:r w:rsidRPr="00903802">
        <w:rPr>
          <w:rFonts w:ascii="Arial" w:eastAsia="맑은 고딕" w:hAnsi="Arial" w:cs="Arial"/>
          <w:bCs/>
          <w:lang w:eastAsia="ko-KR"/>
        </w:rPr>
        <w:t xml:space="preserve"> HHI, </w:t>
      </w:r>
      <w:proofErr w:type="spellStart"/>
      <w:r w:rsidRPr="00903802">
        <w:rPr>
          <w:rFonts w:ascii="Arial" w:eastAsia="맑은 고딕" w:hAnsi="Arial" w:cs="Arial"/>
          <w:bCs/>
          <w:lang w:eastAsia="ko-KR"/>
        </w:rPr>
        <w:t>Fraunhofer</w:t>
      </w:r>
      <w:proofErr w:type="spellEnd"/>
      <w:r w:rsidRPr="00903802">
        <w:rPr>
          <w:rFonts w:ascii="Arial" w:eastAsia="맑은 고딕" w:hAnsi="Arial" w:cs="Arial"/>
          <w:bCs/>
          <w:lang w:eastAsia="ko-KR"/>
        </w:rPr>
        <w:t xml:space="preserve"> IIS, General Motors</w:t>
      </w:r>
    </w:p>
    <w:p w:rsidR="00903802" w:rsidRPr="00903802" w:rsidRDefault="00903802" w:rsidP="00903802">
      <w:pPr>
        <w:pStyle w:val="afd"/>
        <w:numPr>
          <w:ilvl w:val="0"/>
          <w:numId w:val="25"/>
        </w:numPr>
        <w:tabs>
          <w:tab w:val="left" w:pos="567"/>
        </w:tabs>
        <w:snapToGrid w:val="0"/>
        <w:ind w:leftChars="0"/>
        <w:rPr>
          <w:rFonts w:ascii="Arial" w:eastAsia="맑은 고딕" w:hAnsi="Arial" w:cs="Arial"/>
          <w:bCs/>
          <w:lang w:eastAsia="ko-KR"/>
        </w:rPr>
      </w:pPr>
      <w:r w:rsidRPr="00903802">
        <w:rPr>
          <w:rFonts w:ascii="Arial" w:eastAsia="맑은 고딕" w:hAnsi="Arial" w:cs="Arial"/>
          <w:bCs/>
          <w:lang w:eastAsia="ko-KR"/>
        </w:rPr>
        <w:t>R1-1809818</w:t>
      </w:r>
      <w:r w:rsidRPr="00903802">
        <w:rPr>
          <w:rFonts w:ascii="Arial" w:eastAsia="맑은 고딕" w:hAnsi="Arial" w:cs="Arial"/>
          <w:bCs/>
          <w:lang w:eastAsia="ko-KR"/>
        </w:rPr>
        <w:tab/>
        <w:t xml:space="preserve">Summary of offline discussion on </w:t>
      </w:r>
      <w:proofErr w:type="spellStart"/>
      <w:r w:rsidRPr="00903802">
        <w:rPr>
          <w:rFonts w:ascii="Arial" w:eastAsia="맑은 고딕" w:hAnsi="Arial" w:cs="Arial"/>
          <w:bCs/>
          <w:lang w:eastAsia="ko-KR"/>
        </w:rPr>
        <w:t>sidelink</w:t>
      </w:r>
      <w:proofErr w:type="spellEnd"/>
      <w:r w:rsidRPr="00903802">
        <w:rPr>
          <w:rFonts w:ascii="Arial" w:eastAsia="맑은 고딕" w:hAnsi="Arial" w:cs="Arial"/>
          <w:bCs/>
          <w:lang w:eastAsia="ko-KR"/>
        </w:rPr>
        <w:t xml:space="preserve"> synchronization in NR V2X</w:t>
      </w:r>
      <w:r w:rsidRPr="00903802">
        <w:rPr>
          <w:rFonts w:ascii="Arial" w:eastAsia="맑은 고딕" w:hAnsi="Arial" w:cs="Arial"/>
          <w:bCs/>
          <w:lang w:eastAsia="ko-KR"/>
        </w:rPr>
        <w:tab/>
        <w:t>CATT</w:t>
      </w:r>
    </w:p>
    <w:p w:rsidR="00903802" w:rsidRPr="00903802" w:rsidRDefault="00903802" w:rsidP="00903802">
      <w:pPr>
        <w:pStyle w:val="afd"/>
        <w:numPr>
          <w:ilvl w:val="0"/>
          <w:numId w:val="25"/>
        </w:numPr>
        <w:tabs>
          <w:tab w:val="left" w:pos="567"/>
        </w:tabs>
        <w:snapToGrid w:val="0"/>
        <w:ind w:leftChars="0"/>
        <w:rPr>
          <w:rFonts w:ascii="Arial" w:eastAsia="맑은 고딕" w:hAnsi="Arial" w:cs="Arial"/>
          <w:bCs/>
          <w:lang w:eastAsia="ko-KR"/>
        </w:rPr>
      </w:pPr>
      <w:r w:rsidRPr="00903802">
        <w:rPr>
          <w:rFonts w:ascii="Arial" w:eastAsia="맑은 고딕" w:hAnsi="Arial" w:cs="Arial"/>
          <w:bCs/>
          <w:lang w:eastAsia="ko-KR"/>
        </w:rPr>
        <w:t>R1-1809834</w:t>
      </w:r>
      <w:r w:rsidRPr="00903802">
        <w:rPr>
          <w:rFonts w:ascii="Arial" w:eastAsia="맑은 고딕" w:hAnsi="Arial" w:cs="Arial"/>
          <w:bCs/>
          <w:lang w:eastAsia="ko-KR"/>
        </w:rPr>
        <w:tab/>
        <w:t xml:space="preserve">[Draft] LS on support of unicast, </w:t>
      </w:r>
      <w:proofErr w:type="spellStart"/>
      <w:r w:rsidRPr="00903802">
        <w:rPr>
          <w:rFonts w:ascii="Arial" w:eastAsia="맑은 고딕" w:hAnsi="Arial" w:cs="Arial"/>
          <w:bCs/>
          <w:lang w:eastAsia="ko-KR"/>
        </w:rPr>
        <w:t>groupcast</w:t>
      </w:r>
      <w:proofErr w:type="spellEnd"/>
      <w:r w:rsidRPr="00903802">
        <w:rPr>
          <w:rFonts w:ascii="Arial" w:eastAsia="맑은 고딕" w:hAnsi="Arial" w:cs="Arial"/>
          <w:bCs/>
          <w:lang w:eastAsia="ko-KR"/>
        </w:rPr>
        <w:t>, and broadcast</w:t>
      </w:r>
      <w:r w:rsidRPr="00903802">
        <w:rPr>
          <w:rFonts w:ascii="Arial" w:eastAsia="맑은 고딕" w:hAnsi="Arial" w:cs="Arial"/>
          <w:bCs/>
          <w:lang w:eastAsia="ko-KR"/>
        </w:rPr>
        <w:tab/>
        <w:t>LG Electronics</w:t>
      </w:r>
    </w:p>
    <w:p w:rsidR="00903802" w:rsidRPr="00903802" w:rsidRDefault="00903802" w:rsidP="00903802">
      <w:pPr>
        <w:pStyle w:val="afd"/>
        <w:numPr>
          <w:ilvl w:val="0"/>
          <w:numId w:val="25"/>
        </w:numPr>
        <w:tabs>
          <w:tab w:val="left" w:pos="567"/>
        </w:tabs>
        <w:snapToGrid w:val="0"/>
        <w:ind w:leftChars="0"/>
        <w:rPr>
          <w:rFonts w:ascii="Arial" w:eastAsia="맑은 고딕" w:hAnsi="Arial" w:cs="Arial"/>
          <w:bCs/>
          <w:lang w:eastAsia="ko-KR"/>
        </w:rPr>
      </w:pPr>
      <w:r w:rsidRPr="00903802">
        <w:rPr>
          <w:rFonts w:ascii="Arial" w:eastAsia="맑은 고딕" w:hAnsi="Arial" w:cs="Arial"/>
          <w:bCs/>
          <w:lang w:eastAsia="ko-KR"/>
        </w:rPr>
        <w:t>R1-1809840</w:t>
      </w:r>
      <w:r w:rsidRPr="00903802">
        <w:rPr>
          <w:rFonts w:ascii="Arial" w:eastAsia="맑은 고딕" w:hAnsi="Arial" w:cs="Arial"/>
          <w:bCs/>
          <w:lang w:eastAsia="ko-KR"/>
        </w:rPr>
        <w:tab/>
        <w:t xml:space="preserve">Offline Summary for 7.2.4.4 </w:t>
      </w:r>
      <w:proofErr w:type="spellStart"/>
      <w:r w:rsidRPr="00903802">
        <w:rPr>
          <w:rFonts w:ascii="Arial" w:eastAsia="맑은 고딕" w:hAnsi="Arial" w:cs="Arial"/>
          <w:bCs/>
          <w:lang w:eastAsia="ko-KR"/>
        </w:rPr>
        <w:t>QoS</w:t>
      </w:r>
      <w:proofErr w:type="spellEnd"/>
      <w:r w:rsidRPr="00903802">
        <w:rPr>
          <w:rFonts w:ascii="Arial" w:eastAsia="맑은 고딕" w:hAnsi="Arial" w:cs="Arial"/>
          <w:bCs/>
          <w:lang w:eastAsia="ko-KR"/>
        </w:rPr>
        <w:t xml:space="preserve"> Management FS_NR_V2X</w:t>
      </w:r>
      <w:r w:rsidRPr="00903802">
        <w:rPr>
          <w:rFonts w:ascii="Arial" w:eastAsia="맑은 고딕" w:hAnsi="Arial" w:cs="Arial"/>
          <w:bCs/>
          <w:lang w:eastAsia="ko-KR"/>
        </w:rPr>
        <w:tab/>
        <w:t>Nokia</w:t>
      </w:r>
    </w:p>
    <w:p w:rsidR="00903802" w:rsidRPr="00903802" w:rsidRDefault="00903802" w:rsidP="00903802">
      <w:pPr>
        <w:pStyle w:val="afd"/>
        <w:numPr>
          <w:ilvl w:val="0"/>
          <w:numId w:val="25"/>
        </w:numPr>
        <w:tabs>
          <w:tab w:val="left" w:pos="567"/>
        </w:tabs>
        <w:snapToGrid w:val="0"/>
        <w:ind w:leftChars="0"/>
        <w:rPr>
          <w:rFonts w:ascii="Arial" w:eastAsia="맑은 고딕" w:hAnsi="Arial" w:cs="Arial"/>
          <w:bCs/>
          <w:lang w:eastAsia="ko-KR"/>
        </w:rPr>
      </w:pPr>
      <w:r w:rsidRPr="00903802">
        <w:rPr>
          <w:rFonts w:ascii="Arial" w:eastAsia="맑은 고딕" w:hAnsi="Arial" w:cs="Arial"/>
          <w:bCs/>
          <w:lang w:eastAsia="ko-KR"/>
        </w:rPr>
        <w:t>R1-1809867</w:t>
      </w:r>
      <w:r w:rsidRPr="00903802">
        <w:rPr>
          <w:rFonts w:ascii="Arial" w:eastAsia="맑은 고딕" w:hAnsi="Arial" w:cs="Arial"/>
          <w:bCs/>
          <w:lang w:eastAsia="ko-KR"/>
        </w:rPr>
        <w:tab/>
        <w:t>Offline Summary for NR-V2X Agenda Item - 7.2.4.1.4 Resource Allocation Mechanism</w:t>
      </w:r>
      <w:r w:rsidRPr="00903802">
        <w:rPr>
          <w:rFonts w:ascii="Arial" w:eastAsia="맑은 고딕" w:hAnsi="Arial" w:cs="Arial"/>
          <w:bCs/>
          <w:lang w:eastAsia="ko-KR"/>
        </w:rPr>
        <w:tab/>
        <w:t>Intel</w:t>
      </w:r>
    </w:p>
    <w:p w:rsidR="00903802" w:rsidRPr="00903802" w:rsidRDefault="00903802" w:rsidP="00903802">
      <w:pPr>
        <w:pStyle w:val="afd"/>
        <w:numPr>
          <w:ilvl w:val="0"/>
          <w:numId w:val="25"/>
        </w:numPr>
        <w:tabs>
          <w:tab w:val="left" w:pos="567"/>
        </w:tabs>
        <w:snapToGrid w:val="0"/>
        <w:ind w:leftChars="0"/>
        <w:rPr>
          <w:rFonts w:ascii="Arial" w:eastAsia="맑은 고딕" w:hAnsi="Arial" w:cs="Arial"/>
          <w:bCs/>
          <w:lang w:eastAsia="ko-KR"/>
        </w:rPr>
      </w:pPr>
      <w:r w:rsidRPr="00903802">
        <w:rPr>
          <w:rFonts w:ascii="Arial" w:eastAsia="맑은 고딕" w:hAnsi="Arial" w:cs="Arial"/>
          <w:bCs/>
          <w:lang w:eastAsia="ko-KR"/>
        </w:rPr>
        <w:t>R1-1809878</w:t>
      </w:r>
      <w:r w:rsidRPr="00903802">
        <w:rPr>
          <w:rFonts w:ascii="Arial" w:eastAsia="맑은 고딕" w:hAnsi="Arial" w:cs="Arial"/>
          <w:bCs/>
          <w:lang w:eastAsia="ko-KR"/>
        </w:rPr>
        <w:tab/>
        <w:t xml:space="preserve">Summary of AI: 7.2.4.3 </w:t>
      </w:r>
      <w:proofErr w:type="spellStart"/>
      <w:r w:rsidRPr="00903802">
        <w:rPr>
          <w:rFonts w:ascii="Arial" w:eastAsia="맑은 고딕" w:hAnsi="Arial" w:cs="Arial"/>
          <w:bCs/>
          <w:lang w:eastAsia="ko-KR"/>
        </w:rPr>
        <w:t>Uu</w:t>
      </w:r>
      <w:proofErr w:type="spellEnd"/>
      <w:r w:rsidRPr="00903802">
        <w:rPr>
          <w:rFonts w:ascii="Arial" w:eastAsia="맑은 고딕" w:hAnsi="Arial" w:cs="Arial"/>
          <w:bCs/>
          <w:lang w:eastAsia="ko-KR"/>
        </w:rPr>
        <w:t xml:space="preserve">-based </w:t>
      </w:r>
      <w:proofErr w:type="spellStart"/>
      <w:r w:rsidRPr="00903802">
        <w:rPr>
          <w:rFonts w:ascii="Arial" w:eastAsia="맑은 고딕" w:hAnsi="Arial" w:cs="Arial"/>
          <w:bCs/>
          <w:lang w:eastAsia="ko-KR"/>
        </w:rPr>
        <w:t>sidelink</w:t>
      </w:r>
      <w:proofErr w:type="spellEnd"/>
      <w:r w:rsidRPr="00903802">
        <w:rPr>
          <w:rFonts w:ascii="Arial" w:eastAsia="맑은 고딕" w:hAnsi="Arial" w:cs="Arial"/>
          <w:bCs/>
          <w:lang w:eastAsia="ko-KR"/>
        </w:rPr>
        <w:t xml:space="preserve"> resource allocation/configuration</w:t>
      </w:r>
      <w:r w:rsidRPr="00903802">
        <w:rPr>
          <w:rFonts w:ascii="Arial" w:eastAsia="맑은 고딕" w:hAnsi="Arial" w:cs="Arial"/>
          <w:bCs/>
          <w:lang w:eastAsia="ko-KR"/>
        </w:rPr>
        <w:tab/>
        <w:t>Huawei, HiSilicon</w:t>
      </w:r>
    </w:p>
    <w:p w:rsidR="00903802" w:rsidRPr="00903802" w:rsidRDefault="00903802" w:rsidP="00903802">
      <w:pPr>
        <w:pStyle w:val="afd"/>
        <w:numPr>
          <w:ilvl w:val="0"/>
          <w:numId w:val="25"/>
        </w:numPr>
        <w:tabs>
          <w:tab w:val="left" w:pos="567"/>
        </w:tabs>
        <w:snapToGrid w:val="0"/>
        <w:ind w:leftChars="0"/>
        <w:rPr>
          <w:rFonts w:ascii="Arial" w:eastAsia="맑은 고딕" w:hAnsi="Arial" w:cs="Arial"/>
          <w:bCs/>
          <w:lang w:eastAsia="ko-KR"/>
        </w:rPr>
      </w:pPr>
      <w:r w:rsidRPr="00903802">
        <w:rPr>
          <w:rFonts w:ascii="Arial" w:eastAsia="맑은 고딕" w:hAnsi="Arial" w:cs="Arial"/>
          <w:bCs/>
          <w:lang w:eastAsia="ko-KR"/>
        </w:rPr>
        <w:t>R1-1809893</w:t>
      </w:r>
      <w:r w:rsidRPr="00903802">
        <w:rPr>
          <w:rFonts w:ascii="Arial" w:eastAsia="맑은 고딕" w:hAnsi="Arial" w:cs="Arial"/>
          <w:bCs/>
          <w:lang w:eastAsia="ko-KR"/>
        </w:rPr>
        <w:tab/>
        <w:t xml:space="preserve">Evaluation and enhancement of NR </w:t>
      </w:r>
      <w:proofErr w:type="spellStart"/>
      <w:r w:rsidRPr="00903802">
        <w:rPr>
          <w:rFonts w:ascii="Arial" w:eastAsia="맑은 고딕" w:hAnsi="Arial" w:cs="Arial"/>
          <w:bCs/>
          <w:lang w:eastAsia="ko-KR"/>
        </w:rPr>
        <w:t>Uu</w:t>
      </w:r>
      <w:proofErr w:type="spellEnd"/>
      <w:r w:rsidRPr="00903802">
        <w:rPr>
          <w:rFonts w:ascii="Arial" w:eastAsia="맑은 고딕" w:hAnsi="Arial" w:cs="Arial"/>
          <w:bCs/>
          <w:lang w:eastAsia="ko-KR"/>
        </w:rPr>
        <w:t xml:space="preserve"> and LTE </w:t>
      </w:r>
      <w:proofErr w:type="spellStart"/>
      <w:r w:rsidRPr="00903802">
        <w:rPr>
          <w:rFonts w:ascii="Arial" w:eastAsia="맑은 고딕" w:hAnsi="Arial" w:cs="Arial"/>
          <w:bCs/>
          <w:lang w:eastAsia="ko-KR"/>
        </w:rPr>
        <w:t>Uu</w:t>
      </w:r>
      <w:proofErr w:type="spellEnd"/>
      <w:r w:rsidRPr="00903802">
        <w:rPr>
          <w:rFonts w:ascii="Arial" w:eastAsia="맑은 고딕" w:hAnsi="Arial" w:cs="Arial"/>
          <w:bCs/>
          <w:lang w:eastAsia="ko-KR"/>
        </w:rPr>
        <w:t xml:space="preserve"> for advanced V2X use cases</w:t>
      </w:r>
      <w:r w:rsidRPr="00903802">
        <w:rPr>
          <w:rFonts w:ascii="Arial" w:eastAsia="맑은 고딕" w:hAnsi="Arial" w:cs="Arial"/>
          <w:bCs/>
          <w:lang w:eastAsia="ko-KR"/>
        </w:rPr>
        <w:tab/>
        <w:t>Huawei, HiSilicon</w:t>
      </w:r>
    </w:p>
    <w:p w:rsidR="00903802" w:rsidRPr="00903802" w:rsidRDefault="00903802" w:rsidP="00903802">
      <w:pPr>
        <w:pStyle w:val="afd"/>
        <w:numPr>
          <w:ilvl w:val="0"/>
          <w:numId w:val="25"/>
        </w:numPr>
        <w:tabs>
          <w:tab w:val="left" w:pos="567"/>
        </w:tabs>
        <w:snapToGrid w:val="0"/>
        <w:ind w:leftChars="0"/>
        <w:rPr>
          <w:rFonts w:ascii="Arial" w:eastAsia="맑은 고딕" w:hAnsi="Arial" w:cs="Arial"/>
          <w:bCs/>
          <w:lang w:eastAsia="ko-KR"/>
        </w:rPr>
      </w:pPr>
      <w:r w:rsidRPr="00903802">
        <w:rPr>
          <w:rFonts w:ascii="Arial" w:eastAsia="맑은 고딕" w:hAnsi="Arial" w:cs="Arial"/>
          <w:bCs/>
          <w:lang w:eastAsia="ko-KR"/>
        </w:rPr>
        <w:t>R1-1809904</w:t>
      </w:r>
      <w:r w:rsidRPr="00903802">
        <w:rPr>
          <w:rFonts w:ascii="Arial" w:eastAsia="맑은 고딕" w:hAnsi="Arial" w:cs="Arial"/>
          <w:bCs/>
          <w:lang w:eastAsia="ko-KR"/>
        </w:rPr>
        <w:tab/>
        <w:t>Summary of Coexistence Aspects in NR-V2X Study</w:t>
      </w:r>
      <w:r w:rsidRPr="00903802">
        <w:rPr>
          <w:rFonts w:ascii="Arial" w:eastAsia="맑은 고딕" w:hAnsi="Arial" w:cs="Arial"/>
          <w:bCs/>
          <w:lang w:eastAsia="ko-KR"/>
        </w:rPr>
        <w:tab/>
        <w:t>Qualcomm</w:t>
      </w:r>
    </w:p>
    <w:p w:rsidR="00903802" w:rsidRPr="00903802" w:rsidRDefault="00903802" w:rsidP="00903802">
      <w:pPr>
        <w:pStyle w:val="afd"/>
        <w:numPr>
          <w:ilvl w:val="0"/>
          <w:numId w:val="25"/>
        </w:numPr>
        <w:tabs>
          <w:tab w:val="left" w:pos="567"/>
        </w:tabs>
        <w:snapToGrid w:val="0"/>
        <w:ind w:leftChars="0"/>
        <w:rPr>
          <w:rFonts w:ascii="Arial" w:eastAsia="맑은 고딕" w:hAnsi="Arial" w:cs="Arial"/>
          <w:bCs/>
          <w:lang w:eastAsia="ko-KR"/>
        </w:rPr>
      </w:pPr>
      <w:r w:rsidRPr="00903802">
        <w:rPr>
          <w:rFonts w:ascii="Arial" w:eastAsia="맑은 고딕" w:hAnsi="Arial" w:cs="Arial"/>
          <w:bCs/>
          <w:lang w:eastAsia="ko-KR"/>
        </w:rPr>
        <w:t>R1-1809907</w:t>
      </w:r>
      <w:r w:rsidRPr="00903802">
        <w:rPr>
          <w:rFonts w:ascii="Arial" w:eastAsia="맑은 고딕" w:hAnsi="Arial" w:cs="Arial"/>
          <w:bCs/>
          <w:lang w:eastAsia="ko-KR"/>
        </w:rPr>
        <w:tab/>
        <w:t xml:space="preserve">LS on support of unicast, </w:t>
      </w:r>
      <w:proofErr w:type="spellStart"/>
      <w:r w:rsidRPr="00903802">
        <w:rPr>
          <w:rFonts w:ascii="Arial" w:eastAsia="맑은 고딕" w:hAnsi="Arial" w:cs="Arial"/>
          <w:bCs/>
          <w:lang w:eastAsia="ko-KR"/>
        </w:rPr>
        <w:t>groupcast</w:t>
      </w:r>
      <w:proofErr w:type="spellEnd"/>
      <w:r w:rsidRPr="00903802">
        <w:rPr>
          <w:rFonts w:ascii="Arial" w:eastAsia="맑은 고딕" w:hAnsi="Arial" w:cs="Arial"/>
          <w:bCs/>
          <w:lang w:eastAsia="ko-KR"/>
        </w:rPr>
        <w:t>, and broadcast</w:t>
      </w:r>
      <w:r w:rsidRPr="00903802">
        <w:rPr>
          <w:rFonts w:ascii="Arial" w:eastAsia="맑은 고딕" w:hAnsi="Arial" w:cs="Arial"/>
          <w:bCs/>
          <w:lang w:eastAsia="ko-KR"/>
        </w:rPr>
        <w:tab/>
        <w:t>RAN1, LG Electronics</w:t>
      </w:r>
    </w:p>
    <w:p w:rsidR="00903802" w:rsidRPr="00903802" w:rsidRDefault="00903802" w:rsidP="00903802">
      <w:pPr>
        <w:pStyle w:val="afd"/>
        <w:numPr>
          <w:ilvl w:val="0"/>
          <w:numId w:val="25"/>
        </w:numPr>
        <w:tabs>
          <w:tab w:val="left" w:pos="567"/>
        </w:tabs>
        <w:snapToGrid w:val="0"/>
        <w:ind w:leftChars="0"/>
        <w:rPr>
          <w:rFonts w:ascii="Arial" w:eastAsia="맑은 고딕" w:hAnsi="Arial" w:cs="Arial"/>
          <w:bCs/>
          <w:lang w:eastAsia="ko-KR"/>
        </w:rPr>
      </w:pPr>
      <w:r w:rsidRPr="00903802">
        <w:rPr>
          <w:rFonts w:ascii="Arial" w:eastAsia="맑은 고딕" w:hAnsi="Arial" w:cs="Arial"/>
          <w:bCs/>
          <w:lang w:eastAsia="ko-KR"/>
        </w:rPr>
        <w:t>R1-1809909</w:t>
      </w:r>
      <w:r w:rsidRPr="00903802">
        <w:rPr>
          <w:rFonts w:ascii="Arial" w:eastAsia="맑은 고딕" w:hAnsi="Arial" w:cs="Arial"/>
          <w:bCs/>
          <w:lang w:eastAsia="ko-KR"/>
        </w:rPr>
        <w:tab/>
        <w:t>Feature Lead Summary AI 7.2.4.2 v1</w:t>
      </w:r>
      <w:r w:rsidRPr="00903802">
        <w:rPr>
          <w:rFonts w:ascii="Arial" w:eastAsia="맑은 고딕" w:hAnsi="Arial" w:cs="Arial"/>
          <w:bCs/>
          <w:lang w:eastAsia="ko-KR"/>
        </w:rPr>
        <w:tab/>
        <w:t>Ericsson</w:t>
      </w:r>
    </w:p>
    <w:p w:rsidR="00903802" w:rsidRPr="00903802" w:rsidRDefault="00903802" w:rsidP="00903802">
      <w:pPr>
        <w:pStyle w:val="afd"/>
        <w:numPr>
          <w:ilvl w:val="0"/>
          <w:numId w:val="25"/>
        </w:numPr>
        <w:tabs>
          <w:tab w:val="left" w:pos="567"/>
        </w:tabs>
        <w:snapToGrid w:val="0"/>
        <w:ind w:leftChars="0"/>
        <w:rPr>
          <w:rFonts w:ascii="Arial" w:eastAsia="맑은 고딕" w:hAnsi="Arial" w:cs="Arial"/>
          <w:bCs/>
          <w:lang w:eastAsia="ko-KR"/>
        </w:rPr>
      </w:pPr>
      <w:r w:rsidRPr="00903802">
        <w:rPr>
          <w:rFonts w:ascii="Arial" w:eastAsia="맑은 고딕" w:hAnsi="Arial" w:cs="Arial"/>
          <w:bCs/>
          <w:lang w:eastAsia="ko-KR"/>
        </w:rPr>
        <w:t>R1-1809920</w:t>
      </w:r>
      <w:r w:rsidRPr="00903802">
        <w:rPr>
          <w:rFonts w:ascii="Arial" w:eastAsia="맑은 고딕" w:hAnsi="Arial" w:cs="Arial"/>
          <w:bCs/>
          <w:lang w:eastAsia="ko-KR"/>
        </w:rPr>
        <w:tab/>
        <w:t>[Draft] LS on IBE model for V2X</w:t>
      </w:r>
      <w:r w:rsidRPr="00903802">
        <w:rPr>
          <w:rFonts w:ascii="Arial" w:eastAsia="맑은 고딕" w:hAnsi="Arial" w:cs="Arial"/>
          <w:bCs/>
          <w:lang w:eastAsia="ko-KR"/>
        </w:rPr>
        <w:tab/>
        <w:t>Ericsson, Intel</w:t>
      </w:r>
    </w:p>
    <w:p w:rsidR="00903802" w:rsidRPr="00903802" w:rsidRDefault="00903802" w:rsidP="00903802">
      <w:pPr>
        <w:pStyle w:val="afd"/>
        <w:numPr>
          <w:ilvl w:val="0"/>
          <w:numId w:val="25"/>
        </w:numPr>
        <w:tabs>
          <w:tab w:val="left" w:pos="567"/>
        </w:tabs>
        <w:snapToGrid w:val="0"/>
        <w:ind w:leftChars="0"/>
        <w:rPr>
          <w:rFonts w:ascii="Arial" w:eastAsia="맑은 고딕" w:hAnsi="Arial" w:cs="Arial"/>
          <w:bCs/>
          <w:lang w:eastAsia="ko-KR"/>
        </w:rPr>
      </w:pPr>
      <w:r w:rsidRPr="00903802">
        <w:rPr>
          <w:rFonts w:ascii="Arial" w:eastAsia="맑은 고딕" w:hAnsi="Arial" w:cs="Arial"/>
          <w:bCs/>
          <w:lang w:eastAsia="ko-KR"/>
        </w:rPr>
        <w:t>R1-1809924</w:t>
      </w:r>
      <w:r w:rsidRPr="00903802">
        <w:rPr>
          <w:rFonts w:ascii="Arial" w:eastAsia="맑은 고딕" w:hAnsi="Arial" w:cs="Arial"/>
          <w:bCs/>
          <w:lang w:eastAsia="ko-KR"/>
        </w:rPr>
        <w:tab/>
        <w:t>Correction of optional antenna element patterns for vehicular UEs</w:t>
      </w:r>
      <w:r w:rsidRPr="00903802">
        <w:rPr>
          <w:rFonts w:ascii="Arial" w:eastAsia="맑은 고딕" w:hAnsi="Arial" w:cs="Arial"/>
          <w:bCs/>
          <w:lang w:eastAsia="ko-KR"/>
        </w:rPr>
        <w:tab/>
      </w:r>
      <w:proofErr w:type="spellStart"/>
      <w:r w:rsidRPr="00903802">
        <w:rPr>
          <w:rFonts w:ascii="Arial" w:eastAsia="맑은 고딕" w:hAnsi="Arial" w:cs="Arial"/>
          <w:bCs/>
          <w:lang w:eastAsia="ko-KR"/>
        </w:rPr>
        <w:t>Fraunhofer</w:t>
      </w:r>
      <w:proofErr w:type="spellEnd"/>
      <w:r w:rsidRPr="00903802">
        <w:rPr>
          <w:rFonts w:ascii="Arial" w:eastAsia="맑은 고딕" w:hAnsi="Arial" w:cs="Arial"/>
          <w:bCs/>
          <w:lang w:eastAsia="ko-KR"/>
        </w:rPr>
        <w:t xml:space="preserve"> HHI, </w:t>
      </w:r>
      <w:proofErr w:type="spellStart"/>
      <w:r w:rsidRPr="00903802">
        <w:rPr>
          <w:rFonts w:ascii="Arial" w:eastAsia="맑은 고딕" w:hAnsi="Arial" w:cs="Arial"/>
          <w:bCs/>
          <w:lang w:eastAsia="ko-KR"/>
        </w:rPr>
        <w:t>Fraunhofer</w:t>
      </w:r>
      <w:proofErr w:type="spellEnd"/>
      <w:r w:rsidRPr="00903802">
        <w:rPr>
          <w:rFonts w:ascii="Arial" w:eastAsia="맑은 고딕" w:hAnsi="Arial" w:cs="Arial"/>
          <w:bCs/>
          <w:lang w:eastAsia="ko-KR"/>
        </w:rPr>
        <w:t xml:space="preserve"> IIS, General Motors, Nokia, Nokia Shanghai Bell, LG Electronics</w:t>
      </w:r>
    </w:p>
    <w:p w:rsidR="00903802" w:rsidRPr="00903802" w:rsidRDefault="00903802" w:rsidP="00903802">
      <w:pPr>
        <w:pStyle w:val="afd"/>
        <w:numPr>
          <w:ilvl w:val="0"/>
          <w:numId w:val="25"/>
        </w:numPr>
        <w:tabs>
          <w:tab w:val="left" w:pos="567"/>
        </w:tabs>
        <w:snapToGrid w:val="0"/>
        <w:ind w:leftChars="0"/>
        <w:rPr>
          <w:rFonts w:ascii="Arial" w:eastAsia="맑은 고딕" w:hAnsi="Arial" w:cs="Arial"/>
          <w:bCs/>
          <w:lang w:eastAsia="ko-KR"/>
        </w:rPr>
      </w:pPr>
      <w:r w:rsidRPr="00903802">
        <w:rPr>
          <w:rFonts w:ascii="Arial" w:eastAsia="맑은 고딕" w:hAnsi="Arial" w:cs="Arial"/>
          <w:bCs/>
          <w:lang w:eastAsia="ko-KR"/>
        </w:rPr>
        <w:t>R1-1809944</w:t>
      </w:r>
      <w:r w:rsidRPr="00903802">
        <w:rPr>
          <w:rFonts w:ascii="Arial" w:eastAsia="맑은 고딕" w:hAnsi="Arial" w:cs="Arial"/>
          <w:bCs/>
          <w:lang w:eastAsia="ko-KR"/>
        </w:rPr>
        <w:tab/>
        <w:t>Feature Lead Summary AI 7.2.4.2 v2</w:t>
      </w:r>
      <w:r w:rsidRPr="00903802">
        <w:rPr>
          <w:rFonts w:ascii="Arial" w:eastAsia="맑은 고딕" w:hAnsi="Arial" w:cs="Arial"/>
          <w:bCs/>
          <w:lang w:eastAsia="ko-KR"/>
        </w:rPr>
        <w:tab/>
        <w:t>Ericsson</w:t>
      </w:r>
    </w:p>
    <w:p w:rsidR="00903802" w:rsidRPr="00903802" w:rsidRDefault="00903802" w:rsidP="00903802">
      <w:pPr>
        <w:pStyle w:val="afd"/>
        <w:numPr>
          <w:ilvl w:val="0"/>
          <w:numId w:val="25"/>
        </w:numPr>
        <w:tabs>
          <w:tab w:val="left" w:pos="567"/>
        </w:tabs>
        <w:snapToGrid w:val="0"/>
        <w:ind w:leftChars="0"/>
        <w:rPr>
          <w:rFonts w:ascii="Arial" w:eastAsia="맑은 고딕" w:hAnsi="Arial" w:cs="Arial"/>
          <w:bCs/>
          <w:lang w:eastAsia="ko-KR"/>
        </w:rPr>
      </w:pPr>
      <w:r w:rsidRPr="00903802">
        <w:rPr>
          <w:rFonts w:ascii="Arial" w:eastAsia="맑은 고딕" w:hAnsi="Arial" w:cs="Arial"/>
          <w:bCs/>
          <w:lang w:eastAsia="ko-KR"/>
        </w:rPr>
        <w:t>R1-1809945</w:t>
      </w:r>
      <w:r w:rsidRPr="00903802">
        <w:rPr>
          <w:rFonts w:ascii="Arial" w:eastAsia="맑은 고딕" w:hAnsi="Arial" w:cs="Arial"/>
          <w:bCs/>
          <w:lang w:eastAsia="ko-KR"/>
        </w:rPr>
        <w:tab/>
        <w:t>[Draft] LS on IBE model for V2X</w:t>
      </w:r>
      <w:r w:rsidRPr="00903802">
        <w:rPr>
          <w:rFonts w:ascii="Arial" w:eastAsia="맑은 고딕" w:hAnsi="Arial" w:cs="Arial"/>
          <w:bCs/>
          <w:lang w:eastAsia="ko-KR"/>
        </w:rPr>
        <w:tab/>
        <w:t>Ericsson, Intel</w:t>
      </w:r>
    </w:p>
    <w:p w:rsidR="00903802" w:rsidRPr="00903802" w:rsidRDefault="00903802" w:rsidP="00903802">
      <w:pPr>
        <w:pStyle w:val="afd"/>
        <w:numPr>
          <w:ilvl w:val="0"/>
          <w:numId w:val="25"/>
        </w:numPr>
        <w:tabs>
          <w:tab w:val="left" w:pos="567"/>
        </w:tabs>
        <w:snapToGrid w:val="0"/>
        <w:ind w:leftChars="0"/>
        <w:rPr>
          <w:rFonts w:ascii="Arial" w:eastAsia="맑은 고딕" w:hAnsi="Arial" w:cs="Arial"/>
          <w:bCs/>
          <w:lang w:eastAsia="ko-KR"/>
        </w:rPr>
      </w:pPr>
      <w:r w:rsidRPr="00903802">
        <w:rPr>
          <w:rFonts w:ascii="Arial" w:eastAsia="맑은 고딕" w:hAnsi="Arial" w:cs="Arial"/>
          <w:bCs/>
          <w:lang w:eastAsia="ko-KR"/>
        </w:rPr>
        <w:t>R1-1809950</w:t>
      </w:r>
      <w:r w:rsidRPr="00903802">
        <w:rPr>
          <w:rFonts w:ascii="Arial" w:eastAsia="맑은 고딕" w:hAnsi="Arial" w:cs="Arial"/>
          <w:bCs/>
          <w:lang w:eastAsia="ko-KR"/>
        </w:rPr>
        <w:tab/>
        <w:t>Offline summary for remaining evaluation assumptions</w:t>
      </w:r>
      <w:r w:rsidRPr="00903802">
        <w:rPr>
          <w:rFonts w:ascii="Arial" w:eastAsia="맑은 고딕" w:hAnsi="Arial" w:cs="Arial"/>
          <w:bCs/>
          <w:lang w:eastAsia="ko-KR"/>
        </w:rPr>
        <w:tab/>
        <w:t>LG Electronics</w:t>
      </w:r>
    </w:p>
    <w:p w:rsidR="00903802" w:rsidRPr="00903802" w:rsidRDefault="00903802" w:rsidP="00903802">
      <w:pPr>
        <w:pStyle w:val="afd"/>
        <w:numPr>
          <w:ilvl w:val="0"/>
          <w:numId w:val="25"/>
        </w:numPr>
        <w:tabs>
          <w:tab w:val="left" w:pos="567"/>
        </w:tabs>
        <w:snapToGrid w:val="0"/>
        <w:ind w:leftChars="0"/>
        <w:rPr>
          <w:rFonts w:ascii="Arial" w:eastAsia="맑은 고딕" w:hAnsi="Arial" w:cs="Arial"/>
          <w:bCs/>
          <w:lang w:eastAsia="ko-KR"/>
        </w:rPr>
      </w:pPr>
      <w:r w:rsidRPr="00903802">
        <w:rPr>
          <w:rFonts w:ascii="Arial" w:eastAsia="맑은 고딕" w:hAnsi="Arial" w:cs="Arial"/>
          <w:bCs/>
          <w:lang w:eastAsia="ko-KR"/>
        </w:rPr>
        <w:t>R1-1809964</w:t>
      </w:r>
      <w:r w:rsidRPr="00903802">
        <w:rPr>
          <w:rFonts w:ascii="Arial" w:eastAsia="맑은 고딕" w:hAnsi="Arial" w:cs="Arial"/>
          <w:bCs/>
          <w:lang w:eastAsia="ko-KR"/>
        </w:rPr>
        <w:tab/>
        <w:t>Updated offline summary for 7.2.4.1.2 Physical layer structures and procedure(s)</w:t>
      </w:r>
      <w:r w:rsidRPr="00903802">
        <w:rPr>
          <w:rFonts w:ascii="Arial" w:eastAsia="맑은 고딕" w:hAnsi="Arial" w:cs="Arial"/>
          <w:bCs/>
          <w:lang w:eastAsia="ko-KR"/>
        </w:rPr>
        <w:tab/>
        <w:t>LG Electronics</w:t>
      </w:r>
    </w:p>
    <w:p w:rsidR="00903802" w:rsidRPr="00903802" w:rsidRDefault="00903802" w:rsidP="00903802">
      <w:pPr>
        <w:pStyle w:val="afd"/>
        <w:numPr>
          <w:ilvl w:val="0"/>
          <w:numId w:val="25"/>
        </w:numPr>
        <w:tabs>
          <w:tab w:val="left" w:pos="567"/>
        </w:tabs>
        <w:snapToGrid w:val="0"/>
        <w:ind w:leftChars="0"/>
        <w:rPr>
          <w:rFonts w:ascii="Arial" w:eastAsia="맑은 고딕" w:hAnsi="Arial" w:cs="Arial"/>
          <w:bCs/>
          <w:lang w:eastAsia="ko-KR"/>
        </w:rPr>
      </w:pPr>
      <w:r w:rsidRPr="00903802">
        <w:rPr>
          <w:rFonts w:ascii="Arial" w:eastAsia="맑은 고딕" w:hAnsi="Arial" w:cs="Arial"/>
          <w:bCs/>
          <w:lang w:eastAsia="ko-KR"/>
        </w:rPr>
        <w:t>R1-1809990</w:t>
      </w:r>
      <w:r w:rsidRPr="00903802">
        <w:rPr>
          <w:rFonts w:ascii="Arial" w:eastAsia="맑은 고딕" w:hAnsi="Arial" w:cs="Arial"/>
          <w:bCs/>
          <w:lang w:eastAsia="ko-KR"/>
        </w:rPr>
        <w:tab/>
        <w:t>Summary of Coexistence Aspects in NR-V2X Study</w:t>
      </w:r>
      <w:r w:rsidRPr="00903802">
        <w:rPr>
          <w:rFonts w:ascii="Arial" w:eastAsia="맑은 고딕" w:hAnsi="Arial" w:cs="Arial"/>
          <w:bCs/>
          <w:lang w:eastAsia="ko-KR"/>
        </w:rPr>
        <w:tab/>
        <w:t>Qualcomm</w:t>
      </w:r>
    </w:p>
    <w:p w:rsidR="00903802" w:rsidRPr="00903802" w:rsidRDefault="00903802" w:rsidP="00903802">
      <w:pPr>
        <w:pStyle w:val="afd"/>
        <w:numPr>
          <w:ilvl w:val="0"/>
          <w:numId w:val="25"/>
        </w:numPr>
        <w:tabs>
          <w:tab w:val="left" w:pos="567"/>
        </w:tabs>
        <w:snapToGrid w:val="0"/>
        <w:ind w:leftChars="0"/>
        <w:rPr>
          <w:rFonts w:ascii="Arial" w:eastAsia="맑은 고딕" w:hAnsi="Arial" w:cs="Arial"/>
          <w:bCs/>
          <w:lang w:eastAsia="ko-KR"/>
        </w:rPr>
      </w:pPr>
      <w:r w:rsidRPr="00903802">
        <w:rPr>
          <w:rFonts w:ascii="Arial" w:eastAsia="맑은 고딕" w:hAnsi="Arial" w:cs="Arial"/>
          <w:bCs/>
          <w:lang w:eastAsia="ko-KR"/>
        </w:rPr>
        <w:lastRenderedPageBreak/>
        <w:t>R1-1809996</w:t>
      </w:r>
      <w:r w:rsidRPr="00903802">
        <w:rPr>
          <w:rFonts w:ascii="Arial" w:eastAsia="맑은 고딕" w:hAnsi="Arial" w:cs="Arial"/>
          <w:bCs/>
          <w:lang w:eastAsia="ko-KR"/>
        </w:rPr>
        <w:tab/>
        <w:t>Summary of NR V2X synchronization offline discussion</w:t>
      </w:r>
      <w:r w:rsidRPr="00903802">
        <w:rPr>
          <w:rFonts w:ascii="Arial" w:eastAsia="맑은 고딕" w:hAnsi="Arial" w:cs="Arial"/>
          <w:bCs/>
          <w:lang w:eastAsia="ko-KR"/>
        </w:rPr>
        <w:tab/>
        <w:t>CATT</w:t>
      </w:r>
    </w:p>
    <w:p w:rsidR="00903802" w:rsidRPr="00903802" w:rsidRDefault="00903802" w:rsidP="00903802">
      <w:pPr>
        <w:pStyle w:val="afd"/>
        <w:numPr>
          <w:ilvl w:val="0"/>
          <w:numId w:val="25"/>
        </w:numPr>
        <w:tabs>
          <w:tab w:val="left" w:pos="567"/>
        </w:tabs>
        <w:snapToGrid w:val="0"/>
        <w:ind w:leftChars="0"/>
        <w:rPr>
          <w:rFonts w:ascii="Arial" w:eastAsia="맑은 고딕" w:hAnsi="Arial" w:cs="Arial"/>
          <w:bCs/>
          <w:lang w:eastAsia="ko-KR"/>
        </w:rPr>
      </w:pPr>
      <w:r w:rsidRPr="00903802">
        <w:rPr>
          <w:rFonts w:ascii="Arial" w:eastAsia="맑은 고딕" w:hAnsi="Arial" w:cs="Arial"/>
          <w:bCs/>
          <w:lang w:eastAsia="ko-KR"/>
        </w:rPr>
        <w:t>R1-1810006</w:t>
      </w:r>
      <w:r w:rsidRPr="00903802">
        <w:rPr>
          <w:rFonts w:ascii="Arial" w:eastAsia="맑은 고딕" w:hAnsi="Arial" w:cs="Arial"/>
          <w:bCs/>
          <w:lang w:eastAsia="ko-KR"/>
        </w:rPr>
        <w:tab/>
        <w:t>LS on IBE model for V2X</w:t>
      </w:r>
      <w:r w:rsidRPr="00903802">
        <w:rPr>
          <w:rFonts w:ascii="Arial" w:eastAsia="맑은 고딕" w:hAnsi="Arial" w:cs="Arial"/>
          <w:bCs/>
          <w:lang w:eastAsia="ko-KR"/>
        </w:rPr>
        <w:tab/>
        <w:t>RAN1, Ericsson</w:t>
      </w:r>
    </w:p>
    <w:p w:rsidR="00903802" w:rsidRPr="00903802" w:rsidRDefault="00903802" w:rsidP="00903802">
      <w:pPr>
        <w:tabs>
          <w:tab w:val="left" w:pos="567"/>
        </w:tabs>
        <w:overflowPunct/>
        <w:autoSpaceDE/>
        <w:autoSpaceDN/>
        <w:snapToGrid w:val="0"/>
        <w:spacing w:after="0"/>
        <w:ind w:left="400" w:hanging="400"/>
        <w:textAlignment w:val="auto"/>
        <w:rPr>
          <w:rFonts w:ascii="Arial" w:eastAsia="맑은 고딕" w:hAnsi="Arial" w:cs="Arial"/>
          <w:bCs/>
          <w:lang w:eastAsia="ko-KR"/>
        </w:rPr>
      </w:pPr>
    </w:p>
    <w:p w:rsidR="004F218A" w:rsidRDefault="004F218A" w:rsidP="004F218A">
      <w:pPr>
        <w:tabs>
          <w:tab w:val="left" w:pos="567"/>
        </w:tabs>
        <w:overflowPunct/>
        <w:autoSpaceDE/>
        <w:autoSpaceDN/>
        <w:snapToGrid w:val="0"/>
        <w:spacing w:after="0"/>
        <w:textAlignment w:val="auto"/>
        <w:rPr>
          <w:rFonts w:ascii="Arial" w:hAnsi="Arial" w:cs="Arial"/>
          <w:bCs/>
        </w:rPr>
      </w:pPr>
    </w:p>
    <w:p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D160C1" w:rsidRDefault="00D160C1" w:rsidP="006A3ADF">
      <w:pPr>
        <w:pStyle w:val="FP"/>
        <w:rPr>
          <w:sz w:val="12"/>
          <w:szCs w:val="12"/>
        </w:rPr>
      </w:pPr>
      <w:proofErr w:type="gramStart"/>
      <w:r>
        <w:rPr>
          <w:sz w:val="12"/>
          <w:szCs w:val="12"/>
        </w:rPr>
        <w:t>v04.63</w:t>
      </w:r>
      <w:r>
        <w:rPr>
          <w:sz w:val="12"/>
          <w:szCs w:val="12"/>
        </w:rPr>
        <w:tab/>
        <w:t>24.01.2014</w:t>
      </w:r>
      <w:r>
        <w:rPr>
          <w:sz w:val="12"/>
          <w:szCs w:val="12"/>
        </w:rPr>
        <w:tab/>
      </w:r>
      <w:r>
        <w:rPr>
          <w:sz w:val="12"/>
          <w:szCs w:val="12"/>
        </w:rPr>
        <w:tab/>
        <w:t>restructuring for RAN #63 to cover Core &amp; Perf.</w:t>
      </w:r>
      <w:proofErr w:type="gramEnd"/>
      <w:r>
        <w:rPr>
          <w:sz w:val="12"/>
          <w:szCs w:val="12"/>
        </w:rPr>
        <w:t xml:space="preserve"> </w:t>
      </w:r>
      <w:proofErr w:type="gramStart"/>
      <w:r>
        <w:rPr>
          <w:sz w:val="12"/>
          <w:szCs w:val="12"/>
        </w:rPr>
        <w:t>in</w:t>
      </w:r>
      <w:proofErr w:type="gramEnd"/>
      <w:r>
        <w:rPr>
          <w:sz w:val="12"/>
          <w:szCs w:val="12"/>
        </w:rPr>
        <w:t xml:space="preserve"> one doc file</w:t>
      </w:r>
    </w:p>
    <w:p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17"/>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F375E" w:rsidRDefault="007F375E">
      <w:r>
        <w:separator/>
      </w:r>
    </w:p>
  </w:endnote>
  <w:endnote w:type="continuationSeparator" w:id="0">
    <w:p w:rsidR="007F375E" w:rsidRDefault="007F37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altName w:val="ＭＳ Ｐゴシック"/>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맑은 고딕">
    <w:panose1 w:val="020B0503020000020004"/>
    <w:charset w:val="81"/>
    <w:family w:val="modern"/>
    <w:pitch w:val="variable"/>
    <w:sig w:usb0="900002AF" w:usb1="0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Yu Gothic Light">
    <w:altName w:val="MS Gothic"/>
    <w:charset w:val="80"/>
    <w:family w:val="swiss"/>
    <w:pitch w:val="variable"/>
    <w:sig w:usb0="00000000" w:usb1="2AC7FDFF" w:usb2="00000016" w:usb3="00000000" w:csb0="0002009F" w:csb1="00000000"/>
  </w:font>
  <w:font w:name="Yu Mincho">
    <w:altName w:val="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21339" w:rsidRDefault="00243A99">
    <w:pPr>
      <w:pStyle w:val="ab"/>
    </w:pPr>
    <w:r>
      <w:rPr>
        <w:rStyle w:val="ac"/>
      </w:rPr>
      <w:fldChar w:fldCharType="begin"/>
    </w:r>
    <w:r w:rsidR="00C21339">
      <w:rPr>
        <w:rStyle w:val="ac"/>
      </w:rPr>
      <w:instrText xml:space="preserve"> PAGE </w:instrText>
    </w:r>
    <w:r>
      <w:rPr>
        <w:rStyle w:val="ac"/>
      </w:rPr>
      <w:fldChar w:fldCharType="separate"/>
    </w:r>
    <w:r w:rsidR="00D600F4">
      <w:rPr>
        <w:rStyle w:val="ac"/>
      </w:rPr>
      <w:t>6</w:t>
    </w:r>
    <w:r>
      <w:rPr>
        <w:rStyle w:val="ac"/>
      </w:rPr>
      <w:fldChar w:fldCharType="end"/>
    </w:r>
    <w:r w:rsidR="00C21339">
      <w:rPr>
        <w:rStyle w:val="ac"/>
      </w:rPr>
      <w:t xml:space="preserve"> / </w:t>
    </w:r>
    <w:r>
      <w:rPr>
        <w:rStyle w:val="ac"/>
      </w:rPr>
      <w:fldChar w:fldCharType="begin"/>
    </w:r>
    <w:r w:rsidR="00C21339">
      <w:rPr>
        <w:rStyle w:val="ac"/>
      </w:rPr>
      <w:instrText xml:space="preserve"> NUMPAGES </w:instrText>
    </w:r>
    <w:r>
      <w:rPr>
        <w:rStyle w:val="ac"/>
      </w:rPr>
      <w:fldChar w:fldCharType="separate"/>
    </w:r>
    <w:r w:rsidR="00D600F4">
      <w:rPr>
        <w:rStyle w:val="ac"/>
      </w:rPr>
      <w:t>11</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F375E" w:rsidRDefault="007F375E">
      <w:r>
        <w:separator/>
      </w:r>
    </w:p>
  </w:footnote>
  <w:footnote w:type="continuationSeparator" w:id="0">
    <w:p w:rsidR="007F375E" w:rsidRDefault="007F375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016BA4"/>
    <w:multiLevelType w:val="hybridMultilevel"/>
    <w:tmpl w:val="326CA540"/>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nsid w:val="20336ABA"/>
    <w:multiLevelType w:val="hybridMultilevel"/>
    <w:tmpl w:val="F252F37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28339B9"/>
    <w:multiLevelType w:val="hybridMultilevel"/>
    <w:tmpl w:val="687487CC"/>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nsid w:val="2A5528EF"/>
    <w:multiLevelType w:val="hybridMultilevel"/>
    <w:tmpl w:val="39AE5C0A"/>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8">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nsid w:val="33B30BCC"/>
    <w:multiLevelType w:val="hybridMultilevel"/>
    <w:tmpl w:val="8DB015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nsid w:val="48E67475"/>
    <w:multiLevelType w:val="hybridMultilevel"/>
    <w:tmpl w:val="040CC288"/>
    <w:lvl w:ilvl="0" w:tplc="79AE8578">
      <w:start w:val="1"/>
      <w:numFmt w:val="decimal"/>
      <w:lvlText w:val="[%1]"/>
      <w:lvlJc w:val="left"/>
      <w:pPr>
        <w:ind w:left="400" w:hanging="400"/>
      </w:pPr>
      <w:rPr>
        <w:rFonts w:hint="eastAsia"/>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5">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7">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9">
    <w:nsid w:val="6D3B46B5"/>
    <w:multiLevelType w:val="hybridMultilevel"/>
    <w:tmpl w:val="C324B4E0"/>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nsid w:val="72F200B0"/>
    <w:multiLevelType w:val="hybridMultilevel"/>
    <w:tmpl w:val="4B4C1E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11"/>
  </w:num>
  <w:num w:numId="2">
    <w:abstractNumId w:val="1"/>
  </w:num>
  <w:num w:numId="3">
    <w:abstractNumId w:val="22"/>
  </w:num>
  <w:num w:numId="4">
    <w:abstractNumId w:val="18"/>
  </w:num>
  <w:num w:numId="5">
    <w:abstractNumId w:val="10"/>
  </w:num>
  <w:num w:numId="6">
    <w:abstractNumId w:val="23"/>
  </w:num>
  <w:num w:numId="7">
    <w:abstractNumId w:val="2"/>
  </w:num>
  <w:num w:numId="8">
    <w:abstractNumId w:val="8"/>
  </w:num>
  <w:num w:numId="9">
    <w:abstractNumId w:val="16"/>
  </w:num>
  <w:num w:numId="10">
    <w:abstractNumId w:val="24"/>
  </w:num>
  <w:num w:numId="11">
    <w:abstractNumId w:val="17"/>
  </w:num>
  <w:num w:numId="12">
    <w:abstractNumId w:val="15"/>
  </w:num>
  <w:num w:numId="13">
    <w:abstractNumId w:val="21"/>
  </w:num>
  <w:num w:numId="14">
    <w:abstractNumId w:val="6"/>
  </w:num>
  <w:num w:numId="15">
    <w:abstractNumId w:val="13"/>
  </w:num>
  <w:num w:numId="16">
    <w:abstractNumId w:val="3"/>
  </w:num>
  <w:num w:numId="17">
    <w:abstractNumId w:val="12"/>
  </w:num>
  <w:num w:numId="18">
    <w:abstractNumId w:val="19"/>
  </w:num>
  <w:num w:numId="19">
    <w:abstractNumId w:val="7"/>
  </w:num>
  <w:num w:numId="20">
    <w:abstractNumId w:val="20"/>
  </w:num>
  <w:num w:numId="21">
    <w:abstractNumId w:val="9"/>
  </w:num>
  <w:num w:numId="22">
    <w:abstractNumId w:val="5"/>
  </w:num>
  <w:num w:numId="23">
    <w:abstractNumId w:val="0"/>
  </w:num>
  <w:num w:numId="24">
    <w:abstractNumId w:val="4"/>
  </w:num>
  <w:num w:numId="2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ko-KR" w:vendorID="64" w:dllVersion="131077"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5B2F"/>
    <w:rsid w:val="00007BD0"/>
    <w:rsid w:val="00011C3B"/>
    <w:rsid w:val="000276C5"/>
    <w:rsid w:val="0004456C"/>
    <w:rsid w:val="0005259B"/>
    <w:rsid w:val="00053FEE"/>
    <w:rsid w:val="00060AE4"/>
    <w:rsid w:val="000746A7"/>
    <w:rsid w:val="000910BB"/>
    <w:rsid w:val="000926AF"/>
    <w:rsid w:val="000A3ED2"/>
    <w:rsid w:val="000B2B18"/>
    <w:rsid w:val="000C00FA"/>
    <w:rsid w:val="000C418A"/>
    <w:rsid w:val="000C51AA"/>
    <w:rsid w:val="000D17BC"/>
    <w:rsid w:val="000E4F35"/>
    <w:rsid w:val="000F6C1C"/>
    <w:rsid w:val="00116F4B"/>
    <w:rsid w:val="0012502D"/>
    <w:rsid w:val="00126E76"/>
    <w:rsid w:val="00137471"/>
    <w:rsid w:val="00150FD3"/>
    <w:rsid w:val="00184428"/>
    <w:rsid w:val="001A248F"/>
    <w:rsid w:val="001A3B5F"/>
    <w:rsid w:val="001C4490"/>
    <w:rsid w:val="001D2C1A"/>
    <w:rsid w:val="001D3BA2"/>
    <w:rsid w:val="001D44B7"/>
    <w:rsid w:val="001E0075"/>
    <w:rsid w:val="001F1B1F"/>
    <w:rsid w:val="001F2A20"/>
    <w:rsid w:val="0022485E"/>
    <w:rsid w:val="00243A99"/>
    <w:rsid w:val="0029567C"/>
    <w:rsid w:val="00301B7A"/>
    <w:rsid w:val="00306D59"/>
    <w:rsid w:val="0032503A"/>
    <w:rsid w:val="00325EE1"/>
    <w:rsid w:val="003357C0"/>
    <w:rsid w:val="00344D60"/>
    <w:rsid w:val="00346477"/>
    <w:rsid w:val="00347CB0"/>
    <w:rsid w:val="0036248C"/>
    <w:rsid w:val="00367401"/>
    <w:rsid w:val="00375678"/>
    <w:rsid w:val="0039390A"/>
    <w:rsid w:val="00394AB0"/>
    <w:rsid w:val="00396252"/>
    <w:rsid w:val="003A4B47"/>
    <w:rsid w:val="003B24AF"/>
    <w:rsid w:val="003B7182"/>
    <w:rsid w:val="003D1854"/>
    <w:rsid w:val="003D5036"/>
    <w:rsid w:val="003D764D"/>
    <w:rsid w:val="003E3A1A"/>
    <w:rsid w:val="0040091C"/>
    <w:rsid w:val="00406D7A"/>
    <w:rsid w:val="00414EC4"/>
    <w:rsid w:val="004258BA"/>
    <w:rsid w:val="0043311F"/>
    <w:rsid w:val="004531C9"/>
    <w:rsid w:val="00457D91"/>
    <w:rsid w:val="00460C31"/>
    <w:rsid w:val="00464E5B"/>
    <w:rsid w:val="0047055A"/>
    <w:rsid w:val="00474450"/>
    <w:rsid w:val="0048667B"/>
    <w:rsid w:val="004873E6"/>
    <w:rsid w:val="004B15B8"/>
    <w:rsid w:val="004B566C"/>
    <w:rsid w:val="004B7B48"/>
    <w:rsid w:val="004D4AB1"/>
    <w:rsid w:val="004F218A"/>
    <w:rsid w:val="0050334E"/>
    <w:rsid w:val="00505387"/>
    <w:rsid w:val="00512DF7"/>
    <w:rsid w:val="005141E7"/>
    <w:rsid w:val="00514602"/>
    <w:rsid w:val="00517E63"/>
    <w:rsid w:val="00526B0D"/>
    <w:rsid w:val="00536E82"/>
    <w:rsid w:val="0055346F"/>
    <w:rsid w:val="005579FF"/>
    <w:rsid w:val="005776DD"/>
    <w:rsid w:val="00582117"/>
    <w:rsid w:val="0058478F"/>
    <w:rsid w:val="00593315"/>
    <w:rsid w:val="00595A0F"/>
    <w:rsid w:val="005A170D"/>
    <w:rsid w:val="005A6C96"/>
    <w:rsid w:val="005D0418"/>
    <w:rsid w:val="005D638D"/>
    <w:rsid w:val="005E1D58"/>
    <w:rsid w:val="00610E37"/>
    <w:rsid w:val="006207ED"/>
    <w:rsid w:val="00626BC9"/>
    <w:rsid w:val="006458DF"/>
    <w:rsid w:val="00650D52"/>
    <w:rsid w:val="006615B2"/>
    <w:rsid w:val="00662313"/>
    <w:rsid w:val="00673911"/>
    <w:rsid w:val="006825F4"/>
    <w:rsid w:val="006870C9"/>
    <w:rsid w:val="006A3ADF"/>
    <w:rsid w:val="006B4C1E"/>
    <w:rsid w:val="006C090F"/>
    <w:rsid w:val="006C4E32"/>
    <w:rsid w:val="006C56D8"/>
    <w:rsid w:val="006D07AE"/>
    <w:rsid w:val="006D1C93"/>
    <w:rsid w:val="006E3F11"/>
    <w:rsid w:val="00701410"/>
    <w:rsid w:val="007113A1"/>
    <w:rsid w:val="00721CF6"/>
    <w:rsid w:val="00723E46"/>
    <w:rsid w:val="00733826"/>
    <w:rsid w:val="0075508F"/>
    <w:rsid w:val="00766CFB"/>
    <w:rsid w:val="007816FF"/>
    <w:rsid w:val="00783B44"/>
    <w:rsid w:val="00785028"/>
    <w:rsid w:val="007A3A5A"/>
    <w:rsid w:val="007A4370"/>
    <w:rsid w:val="007E1D15"/>
    <w:rsid w:val="007E1DEA"/>
    <w:rsid w:val="007E2202"/>
    <w:rsid w:val="007F375E"/>
    <w:rsid w:val="008145EA"/>
    <w:rsid w:val="00815869"/>
    <w:rsid w:val="00816B81"/>
    <w:rsid w:val="00823B90"/>
    <w:rsid w:val="0083266E"/>
    <w:rsid w:val="008546E5"/>
    <w:rsid w:val="00881D74"/>
    <w:rsid w:val="00881E7B"/>
    <w:rsid w:val="008836AC"/>
    <w:rsid w:val="0089166C"/>
    <w:rsid w:val="00893204"/>
    <w:rsid w:val="00895113"/>
    <w:rsid w:val="008960DE"/>
    <w:rsid w:val="008A36DF"/>
    <w:rsid w:val="008C1698"/>
    <w:rsid w:val="008C1A3D"/>
    <w:rsid w:val="008D01C3"/>
    <w:rsid w:val="008D1E13"/>
    <w:rsid w:val="008D37B2"/>
    <w:rsid w:val="008D6549"/>
    <w:rsid w:val="008D70D2"/>
    <w:rsid w:val="00900AE8"/>
    <w:rsid w:val="00900DAD"/>
    <w:rsid w:val="00903802"/>
    <w:rsid w:val="0091408E"/>
    <w:rsid w:val="00945322"/>
    <w:rsid w:val="0095025E"/>
    <w:rsid w:val="00955C4C"/>
    <w:rsid w:val="00995338"/>
    <w:rsid w:val="009C0BC7"/>
    <w:rsid w:val="009C6592"/>
    <w:rsid w:val="009E209B"/>
    <w:rsid w:val="009F0747"/>
    <w:rsid w:val="00A03514"/>
    <w:rsid w:val="00A17079"/>
    <w:rsid w:val="00A448C3"/>
    <w:rsid w:val="00A458D4"/>
    <w:rsid w:val="00A46FB7"/>
    <w:rsid w:val="00A47206"/>
    <w:rsid w:val="00A53118"/>
    <w:rsid w:val="00A76609"/>
    <w:rsid w:val="00A86AB5"/>
    <w:rsid w:val="00A87FCC"/>
    <w:rsid w:val="00A97226"/>
    <w:rsid w:val="00AA0E64"/>
    <w:rsid w:val="00AA142F"/>
    <w:rsid w:val="00AA53DB"/>
    <w:rsid w:val="00AB239A"/>
    <w:rsid w:val="00AC39FB"/>
    <w:rsid w:val="00AD53C7"/>
    <w:rsid w:val="00AD7ADC"/>
    <w:rsid w:val="00AE08EB"/>
    <w:rsid w:val="00B00BBE"/>
    <w:rsid w:val="00B10710"/>
    <w:rsid w:val="00B208FA"/>
    <w:rsid w:val="00B2766F"/>
    <w:rsid w:val="00B31ABC"/>
    <w:rsid w:val="00B445ED"/>
    <w:rsid w:val="00B6300F"/>
    <w:rsid w:val="00B84623"/>
    <w:rsid w:val="00BB66D5"/>
    <w:rsid w:val="00BC7E6E"/>
    <w:rsid w:val="00BE1D1F"/>
    <w:rsid w:val="00BE5E66"/>
    <w:rsid w:val="00C00281"/>
    <w:rsid w:val="00C05625"/>
    <w:rsid w:val="00C10211"/>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921F7"/>
    <w:rsid w:val="00CF7FAC"/>
    <w:rsid w:val="00D160C1"/>
    <w:rsid w:val="00D17794"/>
    <w:rsid w:val="00D22398"/>
    <w:rsid w:val="00D35E6C"/>
    <w:rsid w:val="00D436CF"/>
    <w:rsid w:val="00D45B2F"/>
    <w:rsid w:val="00D46E88"/>
    <w:rsid w:val="00D600F4"/>
    <w:rsid w:val="00D60BD6"/>
    <w:rsid w:val="00D613A9"/>
    <w:rsid w:val="00D70D86"/>
    <w:rsid w:val="00D76BA4"/>
    <w:rsid w:val="00D8021D"/>
    <w:rsid w:val="00D82D10"/>
    <w:rsid w:val="00D86784"/>
    <w:rsid w:val="00DE2A08"/>
    <w:rsid w:val="00DE2B4D"/>
    <w:rsid w:val="00E00E44"/>
    <w:rsid w:val="00E12ECB"/>
    <w:rsid w:val="00E1451F"/>
    <w:rsid w:val="00E15A72"/>
    <w:rsid w:val="00E15E28"/>
    <w:rsid w:val="00E16577"/>
    <w:rsid w:val="00E36051"/>
    <w:rsid w:val="00E544FA"/>
    <w:rsid w:val="00E6077C"/>
    <w:rsid w:val="00E6618E"/>
    <w:rsid w:val="00E77436"/>
    <w:rsid w:val="00E82C8E"/>
    <w:rsid w:val="00E87CFA"/>
    <w:rsid w:val="00E93D77"/>
    <w:rsid w:val="00E95264"/>
    <w:rsid w:val="00EA2DC1"/>
    <w:rsid w:val="00EA6234"/>
    <w:rsid w:val="00EC5571"/>
    <w:rsid w:val="00ED0E8F"/>
    <w:rsid w:val="00ED593F"/>
    <w:rsid w:val="00EE3B5B"/>
    <w:rsid w:val="00EE4CC9"/>
    <w:rsid w:val="00EF4800"/>
    <w:rsid w:val="00EF674A"/>
    <w:rsid w:val="00F00A3D"/>
    <w:rsid w:val="00F17CA4"/>
    <w:rsid w:val="00F24DDD"/>
    <w:rsid w:val="00F2770B"/>
    <w:rsid w:val="00F549A3"/>
    <w:rsid w:val="00F55CBF"/>
    <w:rsid w:val="00F72B10"/>
    <w:rsid w:val="00F77359"/>
    <w:rsid w:val="00F86A73"/>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F2A20"/>
    <w:pPr>
      <w:overflowPunct w:val="0"/>
      <w:autoSpaceDE w:val="0"/>
      <w:autoSpaceDN w:val="0"/>
      <w:adjustRightInd w:val="0"/>
      <w:spacing w:after="180"/>
      <w:textAlignment w:val="baseline"/>
    </w:pPr>
    <w:rPr>
      <w:lang w:val="en-GB" w:eastAsia="en-US"/>
    </w:rPr>
  </w:style>
  <w:style w:type="paragraph" w:styleId="1">
    <w:name w:val="heading 1"/>
    <w:aliases w:val="H1,h1,app heading 1,l1,Memo Heading 1,h11,h12,h13,h14,h15,h16"/>
    <w:next w:val="a0"/>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DO NOT USE_h2,h2,h21,H2,Head2A,2,UNDERRUBRIK 1-2"/>
    <w:basedOn w:val="1"/>
    <w:next w:val="a0"/>
    <w:qFormat/>
    <w:rsid w:val="001F2A20"/>
    <w:pPr>
      <w:pBdr>
        <w:top w:val="none" w:sz="0" w:space="0" w:color="auto"/>
      </w:pBdr>
      <w:spacing w:before="180"/>
      <w:outlineLvl w:val="1"/>
    </w:pPr>
    <w:rPr>
      <w:sz w:val="32"/>
    </w:rPr>
  </w:style>
  <w:style w:type="paragraph" w:styleId="3">
    <w:name w:val="heading 3"/>
    <w:aliases w:val="Underrubrik2,H3,no break,Memo Heading 3"/>
    <w:basedOn w:val="2"/>
    <w:next w:val="a0"/>
    <w:qFormat/>
    <w:rsid w:val="001F2A20"/>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1F2A20"/>
    <w:pPr>
      <w:ind w:left="1418" w:hanging="1418"/>
      <w:outlineLvl w:val="3"/>
    </w:pPr>
    <w:rPr>
      <w:sz w:val="24"/>
    </w:rPr>
  </w:style>
  <w:style w:type="paragraph" w:styleId="5">
    <w:name w:val="heading 5"/>
    <w:aliases w:val="H5"/>
    <w:basedOn w:val="4"/>
    <w:next w:val="a0"/>
    <w:qFormat/>
    <w:rsid w:val="001F2A20"/>
    <w:pPr>
      <w:ind w:left="1701" w:hanging="1701"/>
      <w:outlineLvl w:val="4"/>
    </w:pPr>
    <w:rPr>
      <w:sz w:val="22"/>
    </w:rPr>
  </w:style>
  <w:style w:type="paragraph" w:styleId="6">
    <w:name w:val="heading 6"/>
    <w:basedOn w:val="H6"/>
    <w:next w:val="a0"/>
    <w:link w:val="6Char"/>
    <w:qFormat/>
    <w:rsid w:val="001F2A20"/>
    <w:pPr>
      <w:outlineLvl w:val="5"/>
    </w:pPr>
  </w:style>
  <w:style w:type="paragraph" w:styleId="7">
    <w:name w:val="heading 7"/>
    <w:basedOn w:val="H6"/>
    <w:next w:val="a0"/>
    <w:link w:val="7Char"/>
    <w:qFormat/>
    <w:rsid w:val="001F2A20"/>
    <w:pPr>
      <w:outlineLvl w:val="6"/>
    </w:pPr>
  </w:style>
  <w:style w:type="paragraph" w:styleId="8">
    <w:name w:val="heading 8"/>
    <w:aliases w:val="Table Heading"/>
    <w:basedOn w:val="1"/>
    <w:next w:val="a0"/>
    <w:qFormat/>
    <w:rsid w:val="001F2A20"/>
    <w:pPr>
      <w:ind w:left="0" w:firstLine="0"/>
      <w:outlineLvl w:val="7"/>
    </w:pPr>
  </w:style>
  <w:style w:type="paragraph" w:styleId="9">
    <w:name w:val="heading 9"/>
    <w:aliases w:val="Figure Heading,FH"/>
    <w:basedOn w:val="8"/>
    <w:next w:val="a0"/>
    <w:qFormat/>
    <w:rsid w:val="001F2A20"/>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1F2A20"/>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1F2A20"/>
    <w:pPr>
      <w:spacing w:before="180"/>
      <w:ind w:left="2693" w:hanging="2693"/>
    </w:pPr>
    <w:rPr>
      <w:b/>
    </w:rPr>
  </w:style>
  <w:style w:type="paragraph" w:styleId="10">
    <w:name w:val="toc 1"/>
    <w:semiHidden/>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rsid w:val="001F2A20"/>
    <w:pPr>
      <w:ind w:left="1701" w:hanging="1701"/>
    </w:pPr>
  </w:style>
  <w:style w:type="paragraph" w:styleId="40">
    <w:name w:val="toc 4"/>
    <w:basedOn w:val="30"/>
    <w:rsid w:val="001F2A20"/>
    <w:pPr>
      <w:ind w:left="1418" w:hanging="1418"/>
    </w:pPr>
  </w:style>
  <w:style w:type="paragraph" w:styleId="30">
    <w:name w:val="toc 3"/>
    <w:basedOn w:val="20"/>
    <w:rsid w:val="001F2A20"/>
    <w:pPr>
      <w:ind w:left="1134" w:hanging="1134"/>
    </w:pPr>
  </w:style>
  <w:style w:type="paragraph" w:styleId="20">
    <w:name w:val="toc 2"/>
    <w:basedOn w:val="10"/>
    <w:rsid w:val="001F2A20"/>
    <w:pPr>
      <w:keepNext w:val="0"/>
      <w:spacing w:before="0"/>
      <w:ind w:left="851" w:hanging="851"/>
    </w:pPr>
    <w:rPr>
      <w:sz w:val="20"/>
    </w:rPr>
  </w:style>
  <w:style w:type="paragraph" w:styleId="21">
    <w:name w:val="index 2"/>
    <w:basedOn w:val="11"/>
    <w:rsid w:val="001F2A20"/>
    <w:pPr>
      <w:ind w:left="284"/>
    </w:pPr>
  </w:style>
  <w:style w:type="paragraph" w:styleId="11">
    <w:name w:val="index 1"/>
    <w:basedOn w:val="a0"/>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0"/>
    <w:rsid w:val="001F2A20"/>
    <w:pPr>
      <w:outlineLvl w:val="9"/>
    </w:pPr>
  </w:style>
  <w:style w:type="paragraph" w:styleId="22">
    <w:name w:val="List Number 2"/>
    <w:basedOn w:val="a5"/>
    <w:rsid w:val="001F2A20"/>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1F2A20"/>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1F2A20"/>
    <w:pPr>
      <w:keepLines/>
      <w:spacing w:after="0"/>
      <w:ind w:left="454" w:hanging="454"/>
    </w:pPr>
    <w:rPr>
      <w:sz w:val="16"/>
    </w:rPr>
  </w:style>
  <w:style w:type="paragraph" w:customStyle="1" w:styleId="TAH">
    <w:name w:val="TAH"/>
    <w:basedOn w:val="TAC"/>
    <w:link w:val="TAHCar"/>
    <w:rsid w:val="001F2A20"/>
    <w:rPr>
      <w:b/>
    </w:rPr>
  </w:style>
  <w:style w:type="paragraph" w:customStyle="1" w:styleId="TAC">
    <w:name w:val="TAC"/>
    <w:basedOn w:val="TAL"/>
    <w:link w:val="TACChar"/>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a0"/>
    <w:rsid w:val="001F2A20"/>
    <w:pPr>
      <w:keepLines/>
      <w:ind w:left="1135" w:hanging="851"/>
    </w:pPr>
  </w:style>
  <w:style w:type="paragraph" w:styleId="90">
    <w:name w:val="toc 9"/>
    <w:basedOn w:val="80"/>
    <w:rsid w:val="001F2A20"/>
    <w:pPr>
      <w:ind w:left="1418" w:hanging="1418"/>
    </w:pPr>
  </w:style>
  <w:style w:type="paragraph" w:customStyle="1" w:styleId="EX">
    <w:name w:val="EX"/>
    <w:basedOn w:val="a0"/>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60">
    <w:name w:val="toc 6"/>
    <w:basedOn w:val="50"/>
    <w:next w:val="a0"/>
    <w:rsid w:val="001F2A20"/>
    <w:pPr>
      <w:ind w:left="1985" w:hanging="1985"/>
    </w:pPr>
  </w:style>
  <w:style w:type="paragraph" w:styleId="70">
    <w:name w:val="toc 7"/>
    <w:basedOn w:val="60"/>
    <w:next w:val="a0"/>
    <w:rsid w:val="001F2A20"/>
    <w:pPr>
      <w:ind w:left="2268" w:hanging="2268"/>
    </w:pPr>
  </w:style>
  <w:style w:type="paragraph" w:styleId="23">
    <w:name w:val="List Bullet 2"/>
    <w:aliases w:val="lb2"/>
    <w:basedOn w:val="a9"/>
    <w:rsid w:val="001F2A20"/>
    <w:pPr>
      <w:ind w:left="851"/>
    </w:pPr>
  </w:style>
  <w:style w:type="paragraph" w:styleId="31">
    <w:name w:val="List Bullet 3"/>
    <w:basedOn w:val="23"/>
    <w:rsid w:val="001F2A20"/>
    <w:pPr>
      <w:ind w:left="1135"/>
    </w:pPr>
  </w:style>
  <w:style w:type="paragraph" w:styleId="a5">
    <w:name w:val="List Number"/>
    <w:basedOn w:val="aa"/>
    <w:rsid w:val="001F2A20"/>
  </w:style>
  <w:style w:type="paragraph" w:customStyle="1" w:styleId="EQ">
    <w:name w:val="EQ"/>
    <w:basedOn w:val="a0"/>
    <w:next w:val="a0"/>
    <w:rsid w:val="001F2A20"/>
    <w:pPr>
      <w:keepLines/>
      <w:tabs>
        <w:tab w:val="center" w:pos="4536"/>
        <w:tab w:val="right" w:pos="9072"/>
      </w:tabs>
    </w:pPr>
    <w:rPr>
      <w:noProof/>
    </w:rPr>
  </w:style>
  <w:style w:type="paragraph" w:customStyle="1" w:styleId="TH">
    <w:name w:val="TH"/>
    <w:basedOn w:val="a0"/>
    <w:link w:val="THChar"/>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H6">
    <w:name w:val="H6"/>
    <w:basedOn w:val="5"/>
    <w:next w:val="a0"/>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a0"/>
    <w:link w:val="TALCar"/>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24">
    <w:name w:val="List 2"/>
    <w:basedOn w:val="aa"/>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1F2A20"/>
    <w:pPr>
      <w:ind w:left="1135"/>
    </w:pPr>
  </w:style>
  <w:style w:type="paragraph" w:styleId="41">
    <w:name w:val="List 4"/>
    <w:basedOn w:val="32"/>
    <w:rsid w:val="001F2A20"/>
    <w:pPr>
      <w:ind w:left="1418"/>
    </w:pPr>
  </w:style>
  <w:style w:type="paragraph" w:styleId="51">
    <w:name w:val="List 5"/>
    <w:basedOn w:val="41"/>
    <w:rsid w:val="001F2A20"/>
    <w:pPr>
      <w:ind w:left="1702"/>
    </w:pPr>
  </w:style>
  <w:style w:type="paragraph" w:customStyle="1" w:styleId="EditorsNote">
    <w:name w:val="Editor's Note"/>
    <w:basedOn w:val="NO"/>
    <w:rsid w:val="001F2A20"/>
    <w:rPr>
      <w:color w:val="FF0000"/>
    </w:rPr>
  </w:style>
  <w:style w:type="paragraph" w:styleId="aa">
    <w:name w:val="List"/>
    <w:basedOn w:val="a0"/>
    <w:rsid w:val="001F2A20"/>
    <w:pPr>
      <w:ind w:left="568" w:hanging="284"/>
    </w:pPr>
  </w:style>
  <w:style w:type="paragraph" w:styleId="a9">
    <w:name w:val="List Bullet"/>
    <w:basedOn w:val="aa"/>
    <w:rsid w:val="001F2A20"/>
  </w:style>
  <w:style w:type="paragraph" w:styleId="42">
    <w:name w:val="List Bullet 4"/>
    <w:basedOn w:val="31"/>
    <w:rsid w:val="001F2A20"/>
    <w:pPr>
      <w:ind w:left="1418"/>
    </w:pPr>
  </w:style>
  <w:style w:type="paragraph" w:styleId="52">
    <w:name w:val="List Bullet 5"/>
    <w:basedOn w:val="42"/>
    <w:rsid w:val="001F2A20"/>
    <w:pPr>
      <w:ind w:left="1702"/>
    </w:pPr>
  </w:style>
  <w:style w:type="paragraph" w:customStyle="1" w:styleId="B1">
    <w:name w:val="B1"/>
    <w:basedOn w:val="aa"/>
    <w:link w:val="B1Char1"/>
    <w:rsid w:val="001F2A20"/>
  </w:style>
  <w:style w:type="paragraph" w:customStyle="1" w:styleId="B2">
    <w:name w:val="B2"/>
    <w:basedOn w:val="24"/>
    <w:rsid w:val="001F2A20"/>
  </w:style>
  <w:style w:type="paragraph" w:customStyle="1" w:styleId="B3">
    <w:name w:val="B3"/>
    <w:basedOn w:val="32"/>
    <w:rsid w:val="001F2A20"/>
  </w:style>
  <w:style w:type="paragraph" w:customStyle="1" w:styleId="B4">
    <w:name w:val="B4"/>
    <w:basedOn w:val="41"/>
    <w:rsid w:val="001F2A20"/>
  </w:style>
  <w:style w:type="paragraph" w:customStyle="1" w:styleId="B5">
    <w:name w:val="B5"/>
    <w:basedOn w:val="51"/>
    <w:rsid w:val="001F2A20"/>
  </w:style>
  <w:style w:type="paragraph" w:styleId="ab">
    <w:name w:val="footer"/>
    <w:basedOn w:val="a6"/>
    <w:link w:val="Char0"/>
    <w:uiPriority w:val="99"/>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ac">
    <w:name w:val="page number"/>
    <w:basedOn w:val="a1"/>
    <w:rsid w:val="008D70D2"/>
  </w:style>
  <w:style w:type="character" w:styleId="ad">
    <w:name w:val="Hyperlink"/>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본문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본문 들여쓰기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문서 구조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글자만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본문 들여쓰기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제목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본문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풍선 도움말 텍스트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메모 텍스트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메모 주제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hAnsi="Arial"/>
      <w:sz w:val="18"/>
      <w:lang w:val="en-GB" w:eastAsia="en-US"/>
    </w:rPr>
  </w:style>
  <w:style w:type="character" w:customStyle="1" w:styleId="TAHCar">
    <w:name w:val="TAH Car"/>
    <w:link w:val="TAH"/>
    <w:rsid w:val="001D2C1A"/>
    <w:rPr>
      <w:rFonts w:ascii="Arial" w:hAnsi="Arial"/>
      <w:b/>
      <w:sz w:val="18"/>
      <w:lang w:val="en-GB" w:eastAsia="en-US"/>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hAnsi="Arial"/>
      <w:b/>
      <w:noProof/>
      <w:sz w:val="18"/>
      <w:lang w:eastAsia="en-US"/>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목록 단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맑은 고딕" w:hAnsi="Calibri" w:cs="바탕"/>
      <w:lang w:eastAsia="ko-KR"/>
    </w:rPr>
  </w:style>
  <w:style w:type="character" w:customStyle="1" w:styleId="maintextChar">
    <w:name w:val="main text Char"/>
    <w:link w:val="maintext"/>
    <w:rsid w:val="001D2C1A"/>
    <w:rPr>
      <w:rFonts w:ascii="Calibri" w:eastAsia="맑은 고딕" w:hAnsi="Calibri" w:cs="바탕"/>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맑은 고딕" w:cs="바탕"/>
    </w:rPr>
  </w:style>
  <w:style w:type="character" w:customStyle="1" w:styleId="2222Char">
    <w:name w:val="스타일 스타일 스타일 스타일 양쪽 첫 줄:  2 글자 + 첫 줄:  2 글자 + 첫 줄:  2 글자 + 첫 줄:  2... Char"/>
    <w:link w:val="2222"/>
    <w:rsid w:val="001D2C1A"/>
    <w:rPr>
      <w:rFonts w:eastAsia="맑은 고딕" w:cs="바탕"/>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Char0">
    <w:name w:val="바닥글 Char"/>
    <w:link w:val="ab"/>
    <w:uiPriority w:val="99"/>
    <w:rsid w:val="001D2C1A"/>
    <w:rPr>
      <w:rFonts w:ascii="Arial" w:hAnsi="Arial"/>
      <w:b/>
      <w:i/>
      <w:noProof/>
      <w:sz w:val="18"/>
      <w:lang w:eastAsia="en-US"/>
    </w:rPr>
  </w:style>
  <w:style w:type="character" w:customStyle="1" w:styleId="THChar">
    <w:name w:val="TH Char"/>
    <w:link w:val="TH"/>
    <w:locked/>
    <w:rsid w:val="001D2C1A"/>
    <w:rPr>
      <w:rFonts w:ascii="Arial" w:hAnsi="Arial"/>
      <w:b/>
      <w:lang w:val="en-GB" w:eastAsia="en-US"/>
    </w:rPr>
  </w:style>
  <w:style w:type="character" w:customStyle="1" w:styleId="TALCar">
    <w:name w:val="TAL Car"/>
    <w:link w:val="TAL"/>
    <w:locked/>
    <w:rsid w:val="001D2C1A"/>
    <w:rPr>
      <w:rFonts w:ascii="Arial" w:hAnsi="Arial"/>
      <w:sz w:val="18"/>
      <w:lang w:val="en-GB" w:eastAsia="en-US"/>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제목 7 Char"/>
    <w:link w:val="7"/>
    <w:rsid w:val="001D2C1A"/>
    <w:rPr>
      <w:rFonts w:ascii="Arial" w:hAnsi="Arial"/>
      <w:lang w:val="en-GB" w:eastAsia="en-US"/>
    </w:rPr>
  </w:style>
  <w:style w:type="character" w:customStyle="1" w:styleId="6Char">
    <w:name w:val="제목 6 Char"/>
    <w:basedOn w:val="a1"/>
    <w:link w:val="6"/>
    <w:rsid w:val="003A4B47"/>
    <w:rPr>
      <w:rFonts w:ascii="Arial" w:hAnsi="Arial"/>
      <w:lang w:val="en-GB" w:eastAsia="en-US"/>
    </w:rPr>
  </w:style>
  <w:style w:type="character" w:styleId="afe">
    <w:name w:val="Emphasis"/>
    <w:basedOn w:val="a1"/>
    <w:qFormat/>
    <w:rsid w:val="00A86A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F2A20"/>
    <w:pPr>
      <w:overflowPunct w:val="0"/>
      <w:autoSpaceDE w:val="0"/>
      <w:autoSpaceDN w:val="0"/>
      <w:adjustRightInd w:val="0"/>
      <w:spacing w:after="180"/>
      <w:textAlignment w:val="baseline"/>
    </w:pPr>
    <w:rPr>
      <w:lang w:val="en-GB" w:eastAsia="en-US"/>
    </w:rPr>
  </w:style>
  <w:style w:type="paragraph" w:styleId="1">
    <w:name w:val="heading 1"/>
    <w:aliases w:val="H1,h1,app heading 1,l1,Memo Heading 1,h11,h12,h13,h14,h15,h16"/>
    <w:next w:val="a0"/>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DO NOT USE_h2,h2,h21,H2,Head2A,2,UNDERRUBRIK 1-2"/>
    <w:basedOn w:val="1"/>
    <w:next w:val="a0"/>
    <w:qFormat/>
    <w:rsid w:val="001F2A20"/>
    <w:pPr>
      <w:pBdr>
        <w:top w:val="none" w:sz="0" w:space="0" w:color="auto"/>
      </w:pBdr>
      <w:spacing w:before="180"/>
      <w:outlineLvl w:val="1"/>
    </w:pPr>
    <w:rPr>
      <w:sz w:val="32"/>
    </w:rPr>
  </w:style>
  <w:style w:type="paragraph" w:styleId="3">
    <w:name w:val="heading 3"/>
    <w:aliases w:val="Underrubrik2,H3,no break,Memo Heading 3"/>
    <w:basedOn w:val="2"/>
    <w:next w:val="a0"/>
    <w:qFormat/>
    <w:rsid w:val="001F2A20"/>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1F2A20"/>
    <w:pPr>
      <w:ind w:left="1418" w:hanging="1418"/>
      <w:outlineLvl w:val="3"/>
    </w:pPr>
    <w:rPr>
      <w:sz w:val="24"/>
    </w:rPr>
  </w:style>
  <w:style w:type="paragraph" w:styleId="5">
    <w:name w:val="heading 5"/>
    <w:aliases w:val="H5"/>
    <w:basedOn w:val="4"/>
    <w:next w:val="a0"/>
    <w:qFormat/>
    <w:rsid w:val="001F2A20"/>
    <w:pPr>
      <w:ind w:left="1701" w:hanging="1701"/>
      <w:outlineLvl w:val="4"/>
    </w:pPr>
    <w:rPr>
      <w:sz w:val="22"/>
    </w:rPr>
  </w:style>
  <w:style w:type="paragraph" w:styleId="6">
    <w:name w:val="heading 6"/>
    <w:basedOn w:val="H6"/>
    <w:next w:val="a0"/>
    <w:link w:val="6Char"/>
    <w:qFormat/>
    <w:rsid w:val="001F2A20"/>
    <w:pPr>
      <w:outlineLvl w:val="5"/>
    </w:pPr>
  </w:style>
  <w:style w:type="paragraph" w:styleId="7">
    <w:name w:val="heading 7"/>
    <w:basedOn w:val="H6"/>
    <w:next w:val="a0"/>
    <w:link w:val="7Char"/>
    <w:qFormat/>
    <w:rsid w:val="001F2A20"/>
    <w:pPr>
      <w:outlineLvl w:val="6"/>
    </w:pPr>
  </w:style>
  <w:style w:type="paragraph" w:styleId="8">
    <w:name w:val="heading 8"/>
    <w:aliases w:val="Table Heading"/>
    <w:basedOn w:val="1"/>
    <w:next w:val="a0"/>
    <w:qFormat/>
    <w:rsid w:val="001F2A20"/>
    <w:pPr>
      <w:ind w:left="0" w:firstLine="0"/>
      <w:outlineLvl w:val="7"/>
    </w:pPr>
  </w:style>
  <w:style w:type="paragraph" w:styleId="9">
    <w:name w:val="heading 9"/>
    <w:aliases w:val="Figure Heading,FH"/>
    <w:basedOn w:val="8"/>
    <w:next w:val="a0"/>
    <w:qFormat/>
    <w:rsid w:val="001F2A20"/>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1F2A20"/>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1F2A20"/>
    <w:pPr>
      <w:spacing w:before="180"/>
      <w:ind w:left="2693" w:hanging="2693"/>
    </w:pPr>
    <w:rPr>
      <w:b/>
    </w:rPr>
  </w:style>
  <w:style w:type="paragraph" w:styleId="10">
    <w:name w:val="toc 1"/>
    <w:semiHidden/>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rsid w:val="001F2A20"/>
    <w:pPr>
      <w:ind w:left="1701" w:hanging="1701"/>
    </w:pPr>
  </w:style>
  <w:style w:type="paragraph" w:styleId="40">
    <w:name w:val="toc 4"/>
    <w:basedOn w:val="30"/>
    <w:rsid w:val="001F2A20"/>
    <w:pPr>
      <w:ind w:left="1418" w:hanging="1418"/>
    </w:pPr>
  </w:style>
  <w:style w:type="paragraph" w:styleId="30">
    <w:name w:val="toc 3"/>
    <w:basedOn w:val="20"/>
    <w:rsid w:val="001F2A20"/>
    <w:pPr>
      <w:ind w:left="1134" w:hanging="1134"/>
    </w:pPr>
  </w:style>
  <w:style w:type="paragraph" w:styleId="20">
    <w:name w:val="toc 2"/>
    <w:basedOn w:val="10"/>
    <w:rsid w:val="001F2A20"/>
    <w:pPr>
      <w:keepNext w:val="0"/>
      <w:spacing w:before="0"/>
      <w:ind w:left="851" w:hanging="851"/>
    </w:pPr>
    <w:rPr>
      <w:sz w:val="20"/>
    </w:rPr>
  </w:style>
  <w:style w:type="paragraph" w:styleId="21">
    <w:name w:val="index 2"/>
    <w:basedOn w:val="11"/>
    <w:rsid w:val="001F2A20"/>
    <w:pPr>
      <w:ind w:left="284"/>
    </w:pPr>
  </w:style>
  <w:style w:type="paragraph" w:styleId="11">
    <w:name w:val="index 1"/>
    <w:basedOn w:val="a0"/>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0"/>
    <w:rsid w:val="001F2A20"/>
    <w:pPr>
      <w:outlineLvl w:val="9"/>
    </w:pPr>
  </w:style>
  <w:style w:type="paragraph" w:styleId="22">
    <w:name w:val="List Number 2"/>
    <w:basedOn w:val="a5"/>
    <w:rsid w:val="001F2A20"/>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1F2A20"/>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1F2A20"/>
    <w:pPr>
      <w:keepLines/>
      <w:spacing w:after="0"/>
      <w:ind w:left="454" w:hanging="454"/>
    </w:pPr>
    <w:rPr>
      <w:sz w:val="16"/>
    </w:rPr>
  </w:style>
  <w:style w:type="paragraph" w:customStyle="1" w:styleId="TAH">
    <w:name w:val="TAH"/>
    <w:basedOn w:val="TAC"/>
    <w:link w:val="TAHCar"/>
    <w:rsid w:val="001F2A20"/>
    <w:rPr>
      <w:b/>
    </w:rPr>
  </w:style>
  <w:style w:type="paragraph" w:customStyle="1" w:styleId="TAC">
    <w:name w:val="TAC"/>
    <w:basedOn w:val="TAL"/>
    <w:link w:val="TACChar"/>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a0"/>
    <w:rsid w:val="001F2A20"/>
    <w:pPr>
      <w:keepLines/>
      <w:ind w:left="1135" w:hanging="851"/>
    </w:pPr>
  </w:style>
  <w:style w:type="paragraph" w:styleId="90">
    <w:name w:val="toc 9"/>
    <w:basedOn w:val="80"/>
    <w:rsid w:val="001F2A20"/>
    <w:pPr>
      <w:ind w:left="1418" w:hanging="1418"/>
    </w:pPr>
  </w:style>
  <w:style w:type="paragraph" w:customStyle="1" w:styleId="EX">
    <w:name w:val="EX"/>
    <w:basedOn w:val="a0"/>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60">
    <w:name w:val="toc 6"/>
    <w:basedOn w:val="50"/>
    <w:next w:val="a0"/>
    <w:rsid w:val="001F2A20"/>
    <w:pPr>
      <w:ind w:left="1985" w:hanging="1985"/>
    </w:pPr>
  </w:style>
  <w:style w:type="paragraph" w:styleId="70">
    <w:name w:val="toc 7"/>
    <w:basedOn w:val="60"/>
    <w:next w:val="a0"/>
    <w:rsid w:val="001F2A20"/>
    <w:pPr>
      <w:ind w:left="2268" w:hanging="2268"/>
    </w:pPr>
  </w:style>
  <w:style w:type="paragraph" w:styleId="23">
    <w:name w:val="List Bullet 2"/>
    <w:aliases w:val="lb2"/>
    <w:basedOn w:val="a9"/>
    <w:rsid w:val="001F2A20"/>
    <w:pPr>
      <w:ind w:left="851"/>
    </w:pPr>
  </w:style>
  <w:style w:type="paragraph" w:styleId="31">
    <w:name w:val="List Bullet 3"/>
    <w:basedOn w:val="23"/>
    <w:rsid w:val="001F2A20"/>
    <w:pPr>
      <w:ind w:left="1135"/>
    </w:pPr>
  </w:style>
  <w:style w:type="paragraph" w:styleId="a5">
    <w:name w:val="List Number"/>
    <w:basedOn w:val="aa"/>
    <w:rsid w:val="001F2A20"/>
  </w:style>
  <w:style w:type="paragraph" w:customStyle="1" w:styleId="EQ">
    <w:name w:val="EQ"/>
    <w:basedOn w:val="a0"/>
    <w:next w:val="a0"/>
    <w:rsid w:val="001F2A20"/>
    <w:pPr>
      <w:keepLines/>
      <w:tabs>
        <w:tab w:val="center" w:pos="4536"/>
        <w:tab w:val="right" w:pos="9072"/>
      </w:tabs>
    </w:pPr>
    <w:rPr>
      <w:noProof/>
    </w:rPr>
  </w:style>
  <w:style w:type="paragraph" w:customStyle="1" w:styleId="TH">
    <w:name w:val="TH"/>
    <w:basedOn w:val="a0"/>
    <w:link w:val="THChar"/>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H6">
    <w:name w:val="H6"/>
    <w:basedOn w:val="5"/>
    <w:next w:val="a0"/>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a0"/>
    <w:link w:val="TALCar"/>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24">
    <w:name w:val="List 2"/>
    <w:basedOn w:val="aa"/>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1F2A20"/>
    <w:pPr>
      <w:ind w:left="1135"/>
    </w:pPr>
  </w:style>
  <w:style w:type="paragraph" w:styleId="41">
    <w:name w:val="List 4"/>
    <w:basedOn w:val="32"/>
    <w:rsid w:val="001F2A20"/>
    <w:pPr>
      <w:ind w:left="1418"/>
    </w:pPr>
  </w:style>
  <w:style w:type="paragraph" w:styleId="51">
    <w:name w:val="List 5"/>
    <w:basedOn w:val="41"/>
    <w:rsid w:val="001F2A20"/>
    <w:pPr>
      <w:ind w:left="1702"/>
    </w:pPr>
  </w:style>
  <w:style w:type="paragraph" w:customStyle="1" w:styleId="EditorsNote">
    <w:name w:val="Editor's Note"/>
    <w:basedOn w:val="NO"/>
    <w:rsid w:val="001F2A20"/>
    <w:rPr>
      <w:color w:val="FF0000"/>
    </w:rPr>
  </w:style>
  <w:style w:type="paragraph" w:styleId="aa">
    <w:name w:val="List"/>
    <w:basedOn w:val="a0"/>
    <w:rsid w:val="001F2A20"/>
    <w:pPr>
      <w:ind w:left="568" w:hanging="284"/>
    </w:pPr>
  </w:style>
  <w:style w:type="paragraph" w:styleId="a9">
    <w:name w:val="List Bullet"/>
    <w:basedOn w:val="aa"/>
    <w:rsid w:val="001F2A20"/>
  </w:style>
  <w:style w:type="paragraph" w:styleId="42">
    <w:name w:val="List Bullet 4"/>
    <w:basedOn w:val="31"/>
    <w:rsid w:val="001F2A20"/>
    <w:pPr>
      <w:ind w:left="1418"/>
    </w:pPr>
  </w:style>
  <w:style w:type="paragraph" w:styleId="52">
    <w:name w:val="List Bullet 5"/>
    <w:basedOn w:val="42"/>
    <w:rsid w:val="001F2A20"/>
    <w:pPr>
      <w:ind w:left="1702"/>
    </w:pPr>
  </w:style>
  <w:style w:type="paragraph" w:customStyle="1" w:styleId="B1">
    <w:name w:val="B1"/>
    <w:basedOn w:val="aa"/>
    <w:link w:val="B1Char1"/>
    <w:rsid w:val="001F2A20"/>
  </w:style>
  <w:style w:type="paragraph" w:customStyle="1" w:styleId="B2">
    <w:name w:val="B2"/>
    <w:basedOn w:val="24"/>
    <w:rsid w:val="001F2A20"/>
  </w:style>
  <w:style w:type="paragraph" w:customStyle="1" w:styleId="B3">
    <w:name w:val="B3"/>
    <w:basedOn w:val="32"/>
    <w:rsid w:val="001F2A20"/>
  </w:style>
  <w:style w:type="paragraph" w:customStyle="1" w:styleId="B4">
    <w:name w:val="B4"/>
    <w:basedOn w:val="41"/>
    <w:rsid w:val="001F2A20"/>
  </w:style>
  <w:style w:type="paragraph" w:customStyle="1" w:styleId="B5">
    <w:name w:val="B5"/>
    <w:basedOn w:val="51"/>
    <w:rsid w:val="001F2A20"/>
  </w:style>
  <w:style w:type="paragraph" w:styleId="ab">
    <w:name w:val="footer"/>
    <w:basedOn w:val="a6"/>
    <w:link w:val="Char0"/>
    <w:uiPriority w:val="99"/>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ac">
    <w:name w:val="page number"/>
    <w:basedOn w:val="a1"/>
    <w:rsid w:val="008D70D2"/>
  </w:style>
  <w:style w:type="character" w:styleId="ad">
    <w:name w:val="Hyperlink"/>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본문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본문 들여쓰기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문서 구조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글자만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본문 들여쓰기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제목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본문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풍선 도움말 텍스트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메모 텍스트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메모 주제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hAnsi="Arial"/>
      <w:sz w:val="18"/>
      <w:lang w:val="en-GB" w:eastAsia="en-US"/>
    </w:rPr>
  </w:style>
  <w:style w:type="character" w:customStyle="1" w:styleId="TAHCar">
    <w:name w:val="TAH Car"/>
    <w:link w:val="TAH"/>
    <w:rsid w:val="001D2C1A"/>
    <w:rPr>
      <w:rFonts w:ascii="Arial" w:hAnsi="Arial"/>
      <w:b/>
      <w:sz w:val="18"/>
      <w:lang w:val="en-GB" w:eastAsia="en-US"/>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hAnsi="Arial"/>
      <w:b/>
      <w:noProof/>
      <w:sz w:val="18"/>
      <w:lang w:eastAsia="en-US"/>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목록 단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맑은 고딕" w:hAnsi="Calibri" w:cs="바탕"/>
      <w:lang w:eastAsia="ko-KR"/>
    </w:rPr>
  </w:style>
  <w:style w:type="character" w:customStyle="1" w:styleId="maintextChar">
    <w:name w:val="main text Char"/>
    <w:link w:val="maintext"/>
    <w:rsid w:val="001D2C1A"/>
    <w:rPr>
      <w:rFonts w:ascii="Calibri" w:eastAsia="맑은 고딕" w:hAnsi="Calibri" w:cs="바탕"/>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맑은 고딕" w:cs="바탕"/>
    </w:rPr>
  </w:style>
  <w:style w:type="character" w:customStyle="1" w:styleId="2222Char">
    <w:name w:val="스타일 스타일 스타일 스타일 양쪽 첫 줄:  2 글자 + 첫 줄:  2 글자 + 첫 줄:  2 글자 + 첫 줄:  2... Char"/>
    <w:link w:val="2222"/>
    <w:rsid w:val="001D2C1A"/>
    <w:rPr>
      <w:rFonts w:eastAsia="맑은 고딕" w:cs="바탕"/>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Char0">
    <w:name w:val="바닥글 Char"/>
    <w:link w:val="ab"/>
    <w:uiPriority w:val="99"/>
    <w:rsid w:val="001D2C1A"/>
    <w:rPr>
      <w:rFonts w:ascii="Arial" w:hAnsi="Arial"/>
      <w:b/>
      <w:i/>
      <w:noProof/>
      <w:sz w:val="18"/>
      <w:lang w:eastAsia="en-US"/>
    </w:rPr>
  </w:style>
  <w:style w:type="character" w:customStyle="1" w:styleId="THChar">
    <w:name w:val="TH Char"/>
    <w:link w:val="TH"/>
    <w:locked/>
    <w:rsid w:val="001D2C1A"/>
    <w:rPr>
      <w:rFonts w:ascii="Arial" w:hAnsi="Arial"/>
      <w:b/>
      <w:lang w:val="en-GB" w:eastAsia="en-US"/>
    </w:rPr>
  </w:style>
  <w:style w:type="character" w:customStyle="1" w:styleId="TALCar">
    <w:name w:val="TAL Car"/>
    <w:link w:val="TAL"/>
    <w:locked/>
    <w:rsid w:val="001D2C1A"/>
    <w:rPr>
      <w:rFonts w:ascii="Arial" w:hAnsi="Arial"/>
      <w:sz w:val="18"/>
      <w:lang w:val="en-GB" w:eastAsia="en-US"/>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제목 7 Char"/>
    <w:link w:val="7"/>
    <w:rsid w:val="001D2C1A"/>
    <w:rPr>
      <w:rFonts w:ascii="Arial" w:hAnsi="Arial"/>
      <w:lang w:val="en-GB" w:eastAsia="en-US"/>
    </w:rPr>
  </w:style>
  <w:style w:type="character" w:customStyle="1" w:styleId="6Char">
    <w:name w:val="제목 6 Char"/>
    <w:basedOn w:val="a1"/>
    <w:link w:val="6"/>
    <w:rsid w:val="003A4B47"/>
    <w:rPr>
      <w:rFonts w:ascii="Arial" w:hAnsi="Arial"/>
      <w:lang w:val="en-GB" w:eastAsia="en-US"/>
    </w:rPr>
  </w:style>
  <w:style w:type="character" w:styleId="afe">
    <w:name w:val="Emphasis"/>
    <w:basedOn w:val="a1"/>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0848702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08082557">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tsg_sa/TSG_SA/TSGS_80/Docs/SP-180561.zip" TargetMode="External"/><Relationship Id="rId13" Type="http://schemas.openxmlformats.org/officeDocument/2006/relationships/hyperlink" Target="mailto:Matthew.webb@huawei.com" TargetMode="External"/><Relationship Id="rId1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mailto:Hanbyul.seo@lge.com"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mailto:nicolas.chuberre@thalesaleniaspace.com"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mailto:dawid.koziol@nokia.com" TargetMode="External"/><Relationship Id="rId5" Type="http://schemas.openxmlformats.org/officeDocument/2006/relationships/webSettings" Target="webSettings.xml"/><Relationship Id="rId15" Type="http://schemas.openxmlformats.org/officeDocument/2006/relationships/hyperlink" Target="mailto:cyril.michel@thalesaleniaspace.com" TargetMode="External"/><Relationship Id="rId10" Type="http://schemas.openxmlformats.org/officeDocument/2006/relationships/hyperlink" Target="mailto:jingsun@qti.qualcomm.co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chengyan.cheng@huawei.com" TargetMode="External"/><Relationship Id="rId14" Type="http://schemas.openxmlformats.org/officeDocument/2006/relationships/hyperlink" Target="mailto:alex.hsu@mediatek.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89</TotalTime>
  <Pages>1</Pages>
  <Words>4941</Words>
  <Characters>28165</Characters>
  <Application>Microsoft Office Word</Application>
  <DocSecurity>0</DocSecurity>
  <Lines>234</Lines>
  <Paragraphs>66</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Status Report to TSG</vt:lpstr>
      <vt:lpstr>Status Report to TSG</vt:lpstr>
      <vt:lpstr>Status Report to TSG</vt:lpstr>
    </vt:vector>
  </TitlesOfParts>
  <Company>株式会社エヌ・ティ・ティ・ドコモ</Company>
  <LinksUpToDate>false</LinksUpToDate>
  <CharactersWithSpaces>33040</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Hanbyul Seo</cp:lastModifiedBy>
  <cp:revision>23</cp:revision>
  <dcterms:created xsi:type="dcterms:W3CDTF">2018-08-14T13:25:00Z</dcterms:created>
  <dcterms:modified xsi:type="dcterms:W3CDTF">2018-09-03T10:45:00Z</dcterms:modified>
</cp:coreProperties>
</file>